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2E801" w14:textId="77777777" w:rsidR="00092BC7" w:rsidRPr="00773E8E" w:rsidRDefault="00092BC7" w:rsidP="00092BC7">
      <w:pPr>
        <w:spacing w:after="0" w:line="240" w:lineRule="auto"/>
        <w:jc w:val="center"/>
        <w:rPr>
          <w:rFonts w:ascii="Times New Roman" w:hAnsi="Times New Roman"/>
          <w:b/>
          <w:sz w:val="28"/>
          <w:szCs w:val="28"/>
        </w:rPr>
      </w:pPr>
      <w:bookmarkStart w:id="0" w:name="_Hlk99227944"/>
      <w:bookmarkStart w:id="1" w:name="_Hlk99440033"/>
      <w:r>
        <w:rPr>
          <w:rFonts w:ascii="Times New Roman" w:hAnsi="Times New Roman"/>
          <w:b/>
          <w:sz w:val="28"/>
          <w:szCs w:val="28"/>
        </w:rPr>
        <w:t>Ф</w:t>
      </w:r>
      <w:r w:rsidRPr="00773E8E">
        <w:rPr>
          <w:rFonts w:ascii="Times New Roman" w:hAnsi="Times New Roman"/>
          <w:b/>
          <w:sz w:val="28"/>
          <w:szCs w:val="28"/>
        </w:rPr>
        <w:t xml:space="preserve">едеральное государственное образовательное бюджетное учреждение </w:t>
      </w:r>
    </w:p>
    <w:p w14:paraId="07DB6D72" w14:textId="77777777" w:rsidR="00092BC7" w:rsidRPr="00773E8E" w:rsidRDefault="00092BC7" w:rsidP="00092BC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14:paraId="0802644B" w14:textId="77777777" w:rsidR="00092BC7" w:rsidRPr="00773E8E" w:rsidRDefault="00092BC7" w:rsidP="00092BC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14:paraId="5ECE355C" w14:textId="77777777" w:rsidR="00092BC7" w:rsidRPr="00773E8E" w:rsidRDefault="00092BC7" w:rsidP="00092BC7">
      <w:pPr>
        <w:jc w:val="right"/>
        <w:rPr>
          <w:rFonts w:ascii="Times New Roman" w:hAnsi="Times New Roman"/>
          <w:sz w:val="28"/>
          <w:szCs w:val="28"/>
        </w:rPr>
      </w:pPr>
    </w:p>
    <w:p w14:paraId="27E1F964" w14:textId="77777777" w:rsidR="00092BC7" w:rsidRDefault="00092BC7" w:rsidP="00092BC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 xml:space="preserve">мировой экономики </w:t>
      </w:r>
      <w:r w:rsidRPr="00773E8E">
        <w:rPr>
          <w:rFonts w:ascii="Times New Roman" w:hAnsi="Times New Roman"/>
          <w:b/>
          <w:sz w:val="28"/>
          <w:szCs w:val="28"/>
        </w:rPr>
        <w:t>и</w:t>
      </w:r>
      <w:r w:rsidRPr="00C610F4">
        <w:rPr>
          <w:rFonts w:ascii="Times New Roman" w:hAnsi="Times New Roman"/>
          <w:b/>
          <w:sz w:val="28"/>
          <w:szCs w:val="28"/>
        </w:rPr>
        <w:t xml:space="preserve"> </w:t>
      </w:r>
      <w:r>
        <w:rPr>
          <w:rFonts w:ascii="Times New Roman" w:hAnsi="Times New Roman"/>
          <w:b/>
          <w:sz w:val="28"/>
          <w:szCs w:val="28"/>
        </w:rPr>
        <w:t>международного бизнеса</w:t>
      </w:r>
    </w:p>
    <w:p w14:paraId="23294B8B" w14:textId="7BEE36A2" w:rsidR="00092BC7" w:rsidRDefault="00BE52C6" w:rsidP="008449ED">
      <w:pPr>
        <w:spacing w:after="0" w:line="240" w:lineRule="auto"/>
        <w:jc w:val="center"/>
        <w:rPr>
          <w:rFonts w:ascii="Times New Roman" w:hAnsi="Times New Roman"/>
          <w:b/>
          <w:sz w:val="28"/>
          <w:szCs w:val="28"/>
        </w:rPr>
      </w:pPr>
      <w:r>
        <w:rPr>
          <w:rFonts w:ascii="Times New Roman" w:hAnsi="Times New Roman"/>
          <w:b/>
          <w:sz w:val="28"/>
          <w:szCs w:val="28"/>
        </w:rPr>
        <w:t>Факультета международных экономических отношений</w:t>
      </w:r>
    </w:p>
    <w:tbl>
      <w:tblPr>
        <w:tblW w:w="0" w:type="auto"/>
        <w:tblLook w:val="04A0" w:firstRow="1" w:lastRow="0" w:firstColumn="1" w:lastColumn="0" w:noHBand="0" w:noVBand="1"/>
      </w:tblPr>
      <w:tblGrid>
        <w:gridCol w:w="4672"/>
        <w:gridCol w:w="4673"/>
      </w:tblGrid>
      <w:tr w:rsidR="00092BC7" w:rsidRPr="00CF44D6" w14:paraId="4CF5A7AF" w14:textId="77777777" w:rsidTr="008449ED">
        <w:trPr>
          <w:trHeight w:val="2886"/>
        </w:trPr>
        <w:tc>
          <w:tcPr>
            <w:tcW w:w="4672" w:type="dxa"/>
            <w:shd w:val="clear" w:color="auto" w:fill="auto"/>
          </w:tcPr>
          <w:p w14:paraId="51A3DC75" w14:textId="35655C5A" w:rsidR="00092BC7" w:rsidRPr="00C610F4" w:rsidRDefault="00092BC7" w:rsidP="008449ED">
            <w:pPr>
              <w:widowControl w:val="0"/>
              <w:autoSpaceDE w:val="0"/>
              <w:autoSpaceDN w:val="0"/>
              <w:adjustRightInd w:val="0"/>
              <w:spacing w:after="0" w:line="240" w:lineRule="atLeast"/>
              <w:ind w:right="85"/>
              <w:rPr>
                <w:rFonts w:ascii="Times New Roman" w:eastAsia="Calibri" w:hAnsi="Times New Roman"/>
                <w:sz w:val="28"/>
                <w:szCs w:val="28"/>
              </w:rPr>
            </w:pPr>
          </w:p>
        </w:tc>
        <w:tc>
          <w:tcPr>
            <w:tcW w:w="4673" w:type="dxa"/>
            <w:shd w:val="clear" w:color="auto" w:fill="auto"/>
          </w:tcPr>
          <w:p w14:paraId="65512FA9" w14:textId="77777777" w:rsidR="00BE52C6" w:rsidRDefault="00BE52C6" w:rsidP="00BE52C6">
            <w:pPr>
              <w:spacing w:after="168" w:line="240" w:lineRule="auto"/>
              <w:ind w:right="11"/>
              <w:rPr>
                <w:rFonts w:ascii="Times New Roman" w:hAnsi="Times New Roman"/>
                <w:color w:val="000000"/>
                <w:sz w:val="28"/>
                <w:lang w:eastAsia="en-US"/>
              </w:rPr>
            </w:pPr>
          </w:p>
          <w:p w14:paraId="0E920D02" w14:textId="599286FB" w:rsidR="00BE52C6" w:rsidRPr="00BE52C6" w:rsidRDefault="00BE52C6" w:rsidP="00BE52C6">
            <w:pPr>
              <w:spacing w:after="168" w:line="240" w:lineRule="auto"/>
              <w:ind w:right="11"/>
              <w:rPr>
                <w:rFonts w:ascii="Times New Roman" w:hAnsi="Times New Roman"/>
                <w:color w:val="000000"/>
                <w:sz w:val="28"/>
                <w:lang w:eastAsia="en-US"/>
              </w:rPr>
            </w:pPr>
            <w:r w:rsidRPr="00BE52C6">
              <w:rPr>
                <w:rFonts w:ascii="Times New Roman" w:hAnsi="Times New Roman"/>
                <w:color w:val="000000"/>
                <w:sz w:val="28"/>
                <w:lang w:eastAsia="en-US"/>
              </w:rPr>
              <w:t xml:space="preserve">УТВЕРЖДАЮ </w:t>
            </w:r>
          </w:p>
          <w:p w14:paraId="1409AF77" w14:textId="77777777" w:rsidR="00BE52C6" w:rsidRPr="00BE52C6" w:rsidRDefault="00BE52C6" w:rsidP="00BE52C6">
            <w:pPr>
              <w:spacing w:after="0" w:line="240" w:lineRule="auto"/>
              <w:ind w:right="11"/>
              <w:jc w:val="both"/>
              <w:rPr>
                <w:rFonts w:ascii="Times New Roman" w:hAnsi="Times New Roman"/>
                <w:color w:val="000000"/>
                <w:sz w:val="24"/>
                <w:szCs w:val="24"/>
                <w:lang w:eastAsia="en-US"/>
              </w:rPr>
            </w:pPr>
            <w:r w:rsidRPr="00BE52C6">
              <w:rPr>
                <w:rFonts w:ascii="Times New Roman" w:hAnsi="Times New Roman"/>
                <w:color w:val="000000"/>
                <w:sz w:val="28"/>
                <w:szCs w:val="28"/>
                <w:lang w:eastAsia="en-US"/>
              </w:rPr>
              <w:t>Проректор по учебной и методической работе</w:t>
            </w:r>
            <w:r w:rsidRPr="00BE52C6">
              <w:rPr>
                <w:rFonts w:ascii="Times New Roman" w:hAnsi="Times New Roman"/>
                <w:color w:val="000000"/>
                <w:sz w:val="24"/>
                <w:szCs w:val="24"/>
                <w:lang w:eastAsia="en-US"/>
              </w:rPr>
              <w:t xml:space="preserve"> </w:t>
            </w:r>
          </w:p>
          <w:p w14:paraId="529D2260" w14:textId="77777777" w:rsidR="00BE52C6" w:rsidRPr="00BE52C6" w:rsidRDefault="00BE52C6" w:rsidP="00BE52C6">
            <w:pPr>
              <w:spacing w:after="0" w:line="240" w:lineRule="auto"/>
              <w:ind w:left="257" w:right="11" w:hanging="10"/>
              <w:jc w:val="both"/>
              <w:rPr>
                <w:rFonts w:ascii="Times New Roman" w:hAnsi="Times New Roman"/>
                <w:color w:val="000000"/>
                <w:sz w:val="24"/>
                <w:szCs w:val="24"/>
                <w:lang w:eastAsia="en-US"/>
              </w:rPr>
            </w:pPr>
          </w:p>
          <w:p w14:paraId="713C94EA" w14:textId="527162AF" w:rsidR="00BE52C6" w:rsidRPr="00BE52C6" w:rsidRDefault="00BE52C6" w:rsidP="00BE52C6">
            <w:pPr>
              <w:spacing w:after="0" w:line="240" w:lineRule="auto"/>
              <w:ind w:left="32" w:right="11" w:hanging="32"/>
              <w:jc w:val="both"/>
              <w:rPr>
                <w:rFonts w:ascii="Times New Roman" w:hAnsi="Times New Roman"/>
                <w:color w:val="000000"/>
                <w:sz w:val="24"/>
                <w:szCs w:val="24"/>
                <w:lang w:eastAsia="en-US"/>
              </w:rPr>
            </w:pPr>
            <w:r w:rsidRPr="00BE52C6">
              <w:rPr>
                <w:rFonts w:ascii="Times New Roman" w:hAnsi="Times New Roman"/>
                <w:color w:val="000000"/>
                <w:sz w:val="28"/>
                <w:szCs w:val="28"/>
                <w:lang w:eastAsia="en-US"/>
              </w:rPr>
              <w:t>Е.А. Каменева</w:t>
            </w:r>
            <w:r w:rsidRPr="00BE52C6">
              <w:rPr>
                <w:rFonts w:ascii="Times New Roman" w:hAnsi="Times New Roman"/>
                <w:color w:val="000000"/>
                <w:sz w:val="24"/>
                <w:szCs w:val="24"/>
                <w:lang w:eastAsia="en-US"/>
              </w:rPr>
              <w:t xml:space="preserve"> </w:t>
            </w:r>
          </w:p>
          <w:p w14:paraId="3C29BF42" w14:textId="77777777" w:rsidR="00BE52C6" w:rsidRPr="00BE52C6" w:rsidRDefault="00BE52C6" w:rsidP="00BE52C6">
            <w:pPr>
              <w:widowControl w:val="0"/>
              <w:autoSpaceDE w:val="0"/>
              <w:autoSpaceDN w:val="0"/>
              <w:adjustRightInd w:val="0"/>
              <w:spacing w:after="0" w:line="240" w:lineRule="auto"/>
              <w:ind w:left="32" w:right="85" w:hanging="32"/>
              <w:jc w:val="both"/>
              <w:rPr>
                <w:rFonts w:ascii="Times New Roman" w:hAnsi="Times New Roman"/>
                <w:color w:val="000000"/>
                <w:sz w:val="24"/>
                <w:szCs w:val="24"/>
                <w:lang w:eastAsia="en-US"/>
              </w:rPr>
            </w:pPr>
          </w:p>
          <w:p w14:paraId="289B1055" w14:textId="16185F5A" w:rsidR="00BE52C6" w:rsidRPr="00BE52C6" w:rsidRDefault="00672B15" w:rsidP="00BE52C6">
            <w:pPr>
              <w:spacing w:after="137"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10.06.</w:t>
            </w:r>
            <w:r w:rsidR="00BE52C6" w:rsidRPr="00BE52C6">
              <w:rPr>
                <w:rFonts w:ascii="Times New Roman" w:hAnsi="Times New Roman"/>
                <w:color w:val="000000"/>
                <w:sz w:val="28"/>
                <w:szCs w:val="28"/>
                <w:lang w:eastAsia="en-US"/>
              </w:rPr>
              <w:t xml:space="preserve"> 2022 г.                                   </w:t>
            </w:r>
          </w:p>
          <w:p w14:paraId="360A874F" w14:textId="77777777" w:rsidR="00092BC7" w:rsidRPr="00CF44D6" w:rsidRDefault="00092BC7" w:rsidP="008449ED">
            <w:pPr>
              <w:widowControl w:val="0"/>
              <w:autoSpaceDE w:val="0"/>
              <w:autoSpaceDN w:val="0"/>
              <w:adjustRightInd w:val="0"/>
              <w:spacing w:after="0" w:line="240" w:lineRule="atLeast"/>
              <w:jc w:val="right"/>
              <w:rPr>
                <w:rFonts w:ascii="Times New Roman" w:eastAsia="Calibri" w:hAnsi="Times New Roman"/>
                <w:sz w:val="28"/>
                <w:szCs w:val="28"/>
              </w:rPr>
            </w:pPr>
          </w:p>
        </w:tc>
      </w:tr>
    </w:tbl>
    <w:p w14:paraId="072EB114" w14:textId="77777777" w:rsidR="00092BC7" w:rsidRPr="00773E8E" w:rsidRDefault="00092BC7" w:rsidP="00092BC7">
      <w:pPr>
        <w:spacing w:after="0" w:line="240" w:lineRule="auto"/>
        <w:rPr>
          <w:rFonts w:ascii="Times New Roman" w:hAnsi="Times New Roman"/>
          <w:b/>
          <w:sz w:val="28"/>
          <w:szCs w:val="28"/>
        </w:rPr>
      </w:pPr>
    </w:p>
    <w:p w14:paraId="254C1134" w14:textId="77777777" w:rsidR="00092BC7" w:rsidRDefault="00092BC7" w:rsidP="00092BC7">
      <w:pPr>
        <w:jc w:val="center"/>
        <w:rPr>
          <w:rFonts w:ascii="Times New Roman" w:hAnsi="Times New Roman"/>
          <w:b/>
          <w:caps/>
          <w:sz w:val="24"/>
          <w:szCs w:val="24"/>
        </w:rPr>
      </w:pPr>
      <w:r>
        <w:rPr>
          <w:rFonts w:ascii="Times New Roman" w:hAnsi="Times New Roman"/>
          <w:b/>
          <w:caps/>
          <w:sz w:val="24"/>
          <w:szCs w:val="24"/>
        </w:rPr>
        <w:t xml:space="preserve"> В.К. Поспелов</w:t>
      </w:r>
    </w:p>
    <w:p w14:paraId="723CAF8F" w14:textId="77777777" w:rsidR="00092BC7" w:rsidRPr="00CA0246" w:rsidRDefault="00092BC7" w:rsidP="00BE52C6">
      <w:pPr>
        <w:jc w:val="center"/>
        <w:rPr>
          <w:rFonts w:ascii="Times New Roman" w:hAnsi="Times New Roman"/>
          <w:b/>
          <w:caps/>
          <w:sz w:val="36"/>
          <w:szCs w:val="36"/>
        </w:rPr>
      </w:pPr>
      <w:r w:rsidRPr="00CA0246">
        <w:rPr>
          <w:rFonts w:ascii="Times New Roman" w:hAnsi="Times New Roman"/>
          <w:b/>
          <w:caps/>
          <w:sz w:val="36"/>
          <w:szCs w:val="36"/>
        </w:rPr>
        <w:t>Международный   бизнес</w:t>
      </w:r>
    </w:p>
    <w:p w14:paraId="1D27FF95" w14:textId="1F47BFAD" w:rsidR="00092BC7" w:rsidRDefault="00092BC7" w:rsidP="00BE52C6">
      <w:pPr>
        <w:pStyle w:val="a3"/>
        <w:jc w:val="center"/>
        <w:rPr>
          <w:rFonts w:ascii="Times New Roman" w:hAnsi="Times New Roman"/>
          <w:b/>
          <w:sz w:val="28"/>
          <w:szCs w:val="28"/>
        </w:rPr>
      </w:pPr>
      <w:r w:rsidRPr="00CA0853">
        <w:rPr>
          <w:rFonts w:ascii="Times New Roman" w:hAnsi="Times New Roman"/>
          <w:b/>
          <w:caps/>
          <w:sz w:val="28"/>
          <w:szCs w:val="28"/>
        </w:rPr>
        <w:t>Р</w:t>
      </w:r>
      <w:r w:rsidRPr="00CA0853">
        <w:rPr>
          <w:rFonts w:ascii="Times New Roman" w:hAnsi="Times New Roman"/>
          <w:b/>
          <w:sz w:val="28"/>
          <w:szCs w:val="28"/>
        </w:rPr>
        <w:t>абочая программа дисциплины</w:t>
      </w:r>
    </w:p>
    <w:p w14:paraId="7BC1BDD0" w14:textId="77777777" w:rsidR="00BE52C6" w:rsidRDefault="00BE52C6" w:rsidP="00BE52C6">
      <w:pPr>
        <w:pStyle w:val="a3"/>
        <w:jc w:val="center"/>
        <w:rPr>
          <w:rFonts w:ascii="Times New Roman" w:hAnsi="Times New Roman"/>
          <w:sz w:val="28"/>
          <w:szCs w:val="28"/>
        </w:rPr>
      </w:pPr>
      <w:r>
        <w:rPr>
          <w:rFonts w:ascii="Times New Roman" w:hAnsi="Times New Roman"/>
          <w:sz w:val="28"/>
          <w:szCs w:val="28"/>
        </w:rPr>
        <w:t>Для студентов, обучающихся по н</w:t>
      </w:r>
      <w:r w:rsidR="00092BC7">
        <w:rPr>
          <w:rFonts w:ascii="Times New Roman" w:hAnsi="Times New Roman"/>
          <w:sz w:val="28"/>
          <w:szCs w:val="28"/>
        </w:rPr>
        <w:t>аправлени</w:t>
      </w:r>
      <w:r>
        <w:rPr>
          <w:rFonts w:ascii="Times New Roman" w:hAnsi="Times New Roman"/>
          <w:sz w:val="28"/>
          <w:szCs w:val="28"/>
        </w:rPr>
        <w:t>ю</w:t>
      </w:r>
      <w:r w:rsidR="00092BC7">
        <w:rPr>
          <w:rFonts w:ascii="Times New Roman" w:hAnsi="Times New Roman"/>
          <w:sz w:val="28"/>
          <w:szCs w:val="28"/>
        </w:rPr>
        <w:t xml:space="preserve"> подготовки </w:t>
      </w:r>
      <w:r w:rsidR="00092BC7">
        <w:rPr>
          <w:rFonts w:ascii="Times New Roman" w:hAnsi="Times New Roman"/>
          <w:sz w:val="28"/>
          <w:szCs w:val="28"/>
        </w:rPr>
        <w:tab/>
      </w:r>
    </w:p>
    <w:p w14:paraId="566F4F88" w14:textId="02045872" w:rsidR="00092BC7" w:rsidRPr="00BE52C6" w:rsidRDefault="00FC07FF" w:rsidP="00BE52C6">
      <w:pPr>
        <w:pStyle w:val="a3"/>
        <w:jc w:val="center"/>
        <w:rPr>
          <w:rFonts w:ascii="Times New Roman" w:hAnsi="Times New Roman"/>
          <w:sz w:val="28"/>
          <w:szCs w:val="28"/>
        </w:rPr>
      </w:pPr>
      <w:r w:rsidRPr="00F62D33">
        <w:rPr>
          <w:rStyle w:val="af5"/>
          <w:rFonts w:ascii="Times New Roman" w:hAnsi="Times New Roman"/>
          <w:b w:val="0"/>
          <w:bCs w:val="0"/>
          <w:color w:val="000000"/>
          <w:sz w:val="28"/>
          <w:szCs w:val="28"/>
        </w:rPr>
        <w:t> 43.03.02. "Т</w:t>
      </w:r>
      <w:r w:rsidR="00F62D33" w:rsidRPr="00F62D33">
        <w:rPr>
          <w:rStyle w:val="af5"/>
          <w:rFonts w:ascii="Times New Roman" w:hAnsi="Times New Roman"/>
          <w:b w:val="0"/>
          <w:bCs w:val="0"/>
          <w:color w:val="000000"/>
          <w:sz w:val="28"/>
          <w:szCs w:val="28"/>
        </w:rPr>
        <w:t>уризм</w:t>
      </w:r>
      <w:r w:rsidRPr="00F62D33">
        <w:rPr>
          <w:rStyle w:val="af5"/>
          <w:rFonts w:ascii="Times New Roman" w:hAnsi="Times New Roman"/>
          <w:b w:val="0"/>
          <w:bCs w:val="0"/>
          <w:color w:val="000000"/>
          <w:sz w:val="28"/>
          <w:szCs w:val="28"/>
        </w:rPr>
        <w:t>"</w:t>
      </w:r>
    </w:p>
    <w:p w14:paraId="49771228" w14:textId="5D833893" w:rsidR="000904D5" w:rsidRDefault="000904D5" w:rsidP="008449ED">
      <w:pPr>
        <w:spacing w:after="0" w:line="240" w:lineRule="auto"/>
        <w:jc w:val="center"/>
        <w:rPr>
          <w:rFonts w:ascii="Times New Roman" w:hAnsi="Times New Roman"/>
          <w:sz w:val="28"/>
          <w:szCs w:val="28"/>
        </w:rPr>
      </w:pPr>
      <w:r w:rsidRPr="000904D5">
        <w:rPr>
          <w:rFonts w:ascii="Times New Roman" w:hAnsi="Times New Roman"/>
          <w:sz w:val="28"/>
          <w:szCs w:val="28"/>
        </w:rPr>
        <w:t>Профиль «Туристск</w:t>
      </w:r>
      <w:r w:rsidR="006F499A">
        <w:rPr>
          <w:rFonts w:ascii="Times New Roman" w:hAnsi="Times New Roman"/>
          <w:sz w:val="28"/>
          <w:szCs w:val="28"/>
        </w:rPr>
        <w:t>и</w:t>
      </w:r>
      <w:r w:rsidR="00BE52C6">
        <w:rPr>
          <w:rFonts w:ascii="Times New Roman" w:hAnsi="Times New Roman"/>
          <w:sz w:val="28"/>
          <w:szCs w:val="28"/>
        </w:rPr>
        <w:t xml:space="preserve">й и гостиничный </w:t>
      </w:r>
      <w:r w:rsidRPr="000904D5">
        <w:rPr>
          <w:rFonts w:ascii="Times New Roman" w:hAnsi="Times New Roman"/>
          <w:sz w:val="28"/>
          <w:szCs w:val="28"/>
        </w:rPr>
        <w:t>бизнес»</w:t>
      </w:r>
    </w:p>
    <w:p w14:paraId="35F33776" w14:textId="443E70F8" w:rsidR="008449ED" w:rsidRDefault="008449ED" w:rsidP="008449ED">
      <w:pPr>
        <w:spacing w:after="0" w:line="240" w:lineRule="auto"/>
        <w:jc w:val="center"/>
        <w:rPr>
          <w:rFonts w:ascii="Times New Roman" w:hAnsi="Times New Roman"/>
          <w:sz w:val="28"/>
          <w:szCs w:val="28"/>
        </w:rPr>
      </w:pPr>
    </w:p>
    <w:p w14:paraId="2A80B7C1" w14:textId="1B51366D" w:rsidR="008449ED" w:rsidRDefault="008449ED" w:rsidP="008449ED">
      <w:pPr>
        <w:spacing w:after="0" w:line="240" w:lineRule="auto"/>
        <w:jc w:val="center"/>
        <w:rPr>
          <w:rFonts w:ascii="Times New Roman" w:hAnsi="Times New Roman"/>
          <w:sz w:val="28"/>
          <w:szCs w:val="28"/>
        </w:rPr>
      </w:pPr>
    </w:p>
    <w:p w14:paraId="15A1AD4C" w14:textId="024B60F6" w:rsidR="008449ED" w:rsidRDefault="008449ED" w:rsidP="008449ED">
      <w:pPr>
        <w:spacing w:after="0" w:line="240" w:lineRule="auto"/>
        <w:jc w:val="center"/>
        <w:rPr>
          <w:rFonts w:ascii="Times New Roman" w:hAnsi="Times New Roman"/>
          <w:sz w:val="28"/>
          <w:szCs w:val="28"/>
        </w:rPr>
      </w:pPr>
    </w:p>
    <w:p w14:paraId="20D36143" w14:textId="77777777" w:rsidR="008449ED" w:rsidRPr="000904D5" w:rsidRDefault="008449ED" w:rsidP="008449ED">
      <w:pPr>
        <w:spacing w:after="0" w:line="240" w:lineRule="auto"/>
        <w:jc w:val="center"/>
        <w:rPr>
          <w:rFonts w:ascii="Times New Roman" w:hAnsi="Times New Roman"/>
          <w:sz w:val="28"/>
          <w:szCs w:val="28"/>
        </w:rPr>
      </w:pPr>
    </w:p>
    <w:p w14:paraId="623AE631" w14:textId="038CB5D9" w:rsidR="00092BC7" w:rsidRDefault="00092BC7" w:rsidP="00092BC7">
      <w:pPr>
        <w:spacing w:after="0" w:line="240" w:lineRule="auto"/>
        <w:rPr>
          <w:rFonts w:ascii="Times New Roman" w:hAnsi="Times New Roman"/>
          <w:sz w:val="28"/>
          <w:szCs w:val="28"/>
        </w:rPr>
      </w:pPr>
      <w:r w:rsidRPr="00C51F10">
        <w:rPr>
          <w:rFonts w:ascii="Times New Roman" w:hAnsi="Times New Roman"/>
          <w:bCs/>
          <w:sz w:val="28"/>
          <w:szCs w:val="28"/>
        </w:rPr>
        <w:t xml:space="preserve">     </w:t>
      </w:r>
      <w:r>
        <w:rPr>
          <w:rFonts w:ascii="Times New Roman" w:hAnsi="Times New Roman"/>
          <w:sz w:val="28"/>
          <w:szCs w:val="28"/>
        </w:rPr>
        <w:t xml:space="preserve">                  </w:t>
      </w:r>
    </w:p>
    <w:p w14:paraId="089DDBD1" w14:textId="77777777" w:rsidR="00092BC7" w:rsidRPr="00D357EA" w:rsidRDefault="00092BC7" w:rsidP="00092BC7">
      <w:pPr>
        <w:spacing w:after="3" w:line="242" w:lineRule="auto"/>
        <w:ind w:left="77" w:right="-15" w:hanging="10"/>
        <w:jc w:val="center"/>
        <w:rPr>
          <w:rFonts w:ascii="Times New Roman" w:hAnsi="Times New Roman"/>
          <w:i/>
          <w:color w:val="000000"/>
          <w:sz w:val="24"/>
        </w:rPr>
      </w:pPr>
      <w:r>
        <w:rPr>
          <w:rFonts w:ascii="Times New Roman" w:hAnsi="Times New Roman"/>
          <w:sz w:val="28"/>
          <w:szCs w:val="28"/>
        </w:rPr>
        <w:t xml:space="preserve"> </w:t>
      </w:r>
      <w:r w:rsidRPr="00D357EA">
        <w:rPr>
          <w:rFonts w:ascii="Times New Roman" w:hAnsi="Times New Roman"/>
          <w:i/>
          <w:color w:val="000000"/>
          <w:sz w:val="24"/>
        </w:rPr>
        <w:t>Рекомендовано Ученым советом Факультета международных экономических отношений</w:t>
      </w:r>
    </w:p>
    <w:p w14:paraId="2B0697A0" w14:textId="2E44D470" w:rsidR="00092BC7" w:rsidRPr="00D357EA" w:rsidRDefault="00092BC7" w:rsidP="00092BC7">
      <w:pPr>
        <w:spacing w:after="3" w:line="242" w:lineRule="auto"/>
        <w:ind w:left="77" w:right="-15" w:hanging="10"/>
        <w:jc w:val="center"/>
        <w:rPr>
          <w:rFonts w:ascii="Times New Roman" w:hAnsi="Times New Roman"/>
          <w:i/>
          <w:color w:val="000000"/>
          <w:sz w:val="24"/>
        </w:rPr>
      </w:pPr>
      <w:r w:rsidRPr="00D357EA">
        <w:rPr>
          <w:rFonts w:ascii="Times New Roman" w:hAnsi="Times New Roman"/>
          <w:i/>
          <w:iCs/>
          <w:color w:val="000000"/>
          <w:sz w:val="24"/>
        </w:rPr>
        <w:t>(</w:t>
      </w:r>
      <w:r w:rsidR="00F62FE6">
        <w:rPr>
          <w:rFonts w:ascii="Times New Roman" w:hAnsi="Times New Roman"/>
          <w:i/>
          <w:color w:val="000000"/>
          <w:sz w:val="24"/>
        </w:rPr>
        <w:t>протокол №</w:t>
      </w:r>
      <w:r w:rsidR="00672B15">
        <w:rPr>
          <w:rFonts w:ascii="Times New Roman" w:hAnsi="Times New Roman"/>
          <w:i/>
          <w:color w:val="000000"/>
          <w:sz w:val="24"/>
        </w:rPr>
        <w:t xml:space="preserve"> </w:t>
      </w:r>
      <w:r w:rsidR="00F62FE6">
        <w:rPr>
          <w:rFonts w:ascii="Times New Roman" w:hAnsi="Times New Roman"/>
          <w:i/>
          <w:color w:val="000000"/>
          <w:sz w:val="24"/>
        </w:rPr>
        <w:t xml:space="preserve">22 </w:t>
      </w:r>
      <w:r w:rsidRPr="00D357EA">
        <w:rPr>
          <w:rFonts w:ascii="Times New Roman" w:hAnsi="Times New Roman"/>
          <w:i/>
          <w:color w:val="000000"/>
          <w:sz w:val="24"/>
        </w:rPr>
        <w:t xml:space="preserve">от </w:t>
      </w:r>
      <w:r w:rsidR="00F62FE6">
        <w:rPr>
          <w:rFonts w:ascii="Times New Roman" w:hAnsi="Times New Roman"/>
          <w:i/>
          <w:color w:val="000000"/>
          <w:sz w:val="24"/>
        </w:rPr>
        <w:t>09.06.</w:t>
      </w:r>
      <w:r>
        <w:rPr>
          <w:rFonts w:ascii="Times New Roman" w:hAnsi="Times New Roman"/>
          <w:i/>
          <w:color w:val="000000"/>
          <w:sz w:val="24"/>
        </w:rPr>
        <w:t xml:space="preserve">2022 </w:t>
      </w:r>
      <w:r w:rsidRPr="00D357EA">
        <w:rPr>
          <w:rFonts w:ascii="Times New Roman" w:hAnsi="Times New Roman"/>
          <w:i/>
          <w:color w:val="000000"/>
          <w:sz w:val="24"/>
        </w:rPr>
        <w:t>г.</w:t>
      </w:r>
      <w:r w:rsidRPr="00D357EA">
        <w:rPr>
          <w:rFonts w:ascii="Times New Roman" w:hAnsi="Times New Roman"/>
          <w:i/>
          <w:iCs/>
          <w:color w:val="000000"/>
          <w:sz w:val="24"/>
        </w:rPr>
        <w:t>)</w:t>
      </w:r>
    </w:p>
    <w:p w14:paraId="36F39F88" w14:textId="77777777" w:rsidR="00092BC7" w:rsidRPr="00D357EA" w:rsidRDefault="00092BC7" w:rsidP="00092BC7">
      <w:pPr>
        <w:spacing w:after="3" w:line="242" w:lineRule="auto"/>
        <w:ind w:left="77" w:right="-15" w:hanging="10"/>
        <w:jc w:val="center"/>
        <w:rPr>
          <w:rFonts w:ascii="Times New Roman" w:hAnsi="Times New Roman"/>
          <w:i/>
          <w:color w:val="000000"/>
          <w:sz w:val="24"/>
        </w:rPr>
      </w:pPr>
      <w:bookmarkStart w:id="2" w:name="_GoBack"/>
      <w:bookmarkEnd w:id="2"/>
    </w:p>
    <w:p w14:paraId="3B3BE60B" w14:textId="7DA7803E" w:rsidR="00092BC7" w:rsidRPr="00D357EA" w:rsidRDefault="00092BC7" w:rsidP="00092BC7">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Одобрено Советом учебно-научного </w:t>
      </w:r>
      <w:r w:rsidR="00BE52C6">
        <w:rPr>
          <w:rFonts w:ascii="Times New Roman" w:hAnsi="Times New Roman"/>
          <w:i/>
          <w:color w:val="000000"/>
          <w:sz w:val="24"/>
        </w:rPr>
        <w:t>Д</w:t>
      </w:r>
      <w:r w:rsidRPr="00D357EA">
        <w:rPr>
          <w:rFonts w:ascii="Times New Roman" w:hAnsi="Times New Roman"/>
          <w:i/>
          <w:color w:val="000000"/>
          <w:sz w:val="24"/>
        </w:rPr>
        <w:t>епартамента</w:t>
      </w:r>
    </w:p>
    <w:p w14:paraId="03F51256" w14:textId="27659574" w:rsidR="00092BC7" w:rsidRPr="00D357EA" w:rsidRDefault="00092BC7" w:rsidP="00092BC7">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 </w:t>
      </w:r>
      <w:r w:rsidR="00BE52C6">
        <w:rPr>
          <w:rFonts w:ascii="Times New Roman" w:hAnsi="Times New Roman"/>
          <w:i/>
          <w:color w:val="000000"/>
          <w:sz w:val="24"/>
        </w:rPr>
        <w:t>м</w:t>
      </w:r>
      <w:r w:rsidRPr="00D357EA">
        <w:rPr>
          <w:rFonts w:ascii="Times New Roman" w:hAnsi="Times New Roman"/>
          <w:i/>
          <w:color w:val="000000"/>
          <w:sz w:val="24"/>
        </w:rPr>
        <w:t>иров</w:t>
      </w:r>
      <w:r w:rsidR="00BE52C6">
        <w:rPr>
          <w:rFonts w:ascii="Times New Roman" w:hAnsi="Times New Roman"/>
          <w:i/>
          <w:color w:val="000000"/>
          <w:sz w:val="24"/>
        </w:rPr>
        <w:t>ой</w:t>
      </w:r>
      <w:r w:rsidRPr="00D357EA">
        <w:rPr>
          <w:rFonts w:ascii="Times New Roman" w:hAnsi="Times New Roman"/>
          <w:i/>
          <w:color w:val="000000"/>
          <w:sz w:val="24"/>
        </w:rPr>
        <w:t xml:space="preserve"> экономик</w:t>
      </w:r>
      <w:r w:rsidR="00BE52C6">
        <w:rPr>
          <w:rFonts w:ascii="Times New Roman" w:hAnsi="Times New Roman"/>
          <w:i/>
          <w:color w:val="000000"/>
          <w:sz w:val="24"/>
        </w:rPr>
        <w:t>и</w:t>
      </w:r>
      <w:r w:rsidRPr="00D357EA">
        <w:rPr>
          <w:rFonts w:ascii="Times New Roman" w:hAnsi="Times New Roman"/>
          <w:i/>
          <w:color w:val="000000"/>
          <w:sz w:val="24"/>
        </w:rPr>
        <w:t xml:space="preserve"> и </w:t>
      </w:r>
      <w:r>
        <w:rPr>
          <w:rFonts w:ascii="Times New Roman" w:hAnsi="Times New Roman"/>
          <w:i/>
          <w:color w:val="000000"/>
          <w:sz w:val="24"/>
        </w:rPr>
        <w:t>международн</w:t>
      </w:r>
      <w:r w:rsidR="00BE52C6">
        <w:rPr>
          <w:rFonts w:ascii="Times New Roman" w:hAnsi="Times New Roman"/>
          <w:i/>
          <w:color w:val="000000"/>
          <w:sz w:val="24"/>
        </w:rPr>
        <w:t>ого</w:t>
      </w:r>
      <w:r>
        <w:rPr>
          <w:rFonts w:ascii="Times New Roman" w:hAnsi="Times New Roman"/>
          <w:i/>
          <w:color w:val="000000"/>
          <w:sz w:val="24"/>
        </w:rPr>
        <w:t xml:space="preserve"> бизнес</w:t>
      </w:r>
      <w:r w:rsidR="00BE52C6">
        <w:rPr>
          <w:rFonts w:ascii="Times New Roman" w:hAnsi="Times New Roman"/>
          <w:i/>
          <w:color w:val="000000"/>
          <w:sz w:val="24"/>
        </w:rPr>
        <w:t>а</w:t>
      </w:r>
    </w:p>
    <w:p w14:paraId="6BCD14A7" w14:textId="3843FC11" w:rsidR="00092BC7" w:rsidRPr="00D357EA" w:rsidRDefault="00091E7F" w:rsidP="00092BC7">
      <w:pPr>
        <w:spacing w:after="3" w:line="242" w:lineRule="auto"/>
        <w:ind w:left="77" w:right="-15" w:hanging="10"/>
        <w:jc w:val="center"/>
        <w:rPr>
          <w:rFonts w:ascii="Times New Roman" w:hAnsi="Times New Roman"/>
          <w:b/>
          <w:bCs/>
          <w:i/>
          <w:color w:val="000000"/>
          <w:sz w:val="24"/>
        </w:rPr>
      </w:pPr>
      <w:r>
        <w:rPr>
          <w:rFonts w:ascii="Times New Roman" w:hAnsi="Times New Roman"/>
          <w:i/>
          <w:color w:val="000000"/>
          <w:sz w:val="24"/>
        </w:rPr>
        <w:t xml:space="preserve">(протокол № 21 </w:t>
      </w:r>
      <w:r w:rsidR="00092BC7" w:rsidRPr="00D357EA">
        <w:rPr>
          <w:rFonts w:ascii="Times New Roman" w:hAnsi="Times New Roman"/>
          <w:i/>
          <w:color w:val="000000"/>
          <w:sz w:val="24"/>
        </w:rPr>
        <w:t xml:space="preserve">от </w:t>
      </w:r>
      <w:r>
        <w:rPr>
          <w:rFonts w:ascii="Times New Roman" w:hAnsi="Times New Roman"/>
          <w:i/>
          <w:color w:val="000000"/>
          <w:sz w:val="24"/>
        </w:rPr>
        <w:t xml:space="preserve">  23.05.</w:t>
      </w:r>
      <w:r w:rsidR="00092BC7" w:rsidRPr="00D357EA">
        <w:rPr>
          <w:rFonts w:ascii="Times New Roman" w:hAnsi="Times New Roman"/>
          <w:i/>
          <w:color w:val="000000"/>
          <w:sz w:val="24"/>
        </w:rPr>
        <w:t>20</w:t>
      </w:r>
      <w:r w:rsidR="00092BC7">
        <w:rPr>
          <w:rFonts w:ascii="Times New Roman" w:hAnsi="Times New Roman"/>
          <w:i/>
          <w:color w:val="000000"/>
          <w:sz w:val="24"/>
        </w:rPr>
        <w:t>22</w:t>
      </w:r>
      <w:r w:rsidR="00092BC7" w:rsidRPr="00D357EA">
        <w:rPr>
          <w:rFonts w:ascii="Times New Roman" w:hAnsi="Times New Roman"/>
          <w:i/>
          <w:color w:val="000000"/>
          <w:sz w:val="24"/>
        </w:rPr>
        <w:t xml:space="preserve"> г.)</w:t>
      </w:r>
    </w:p>
    <w:p w14:paraId="359E3957" w14:textId="77777777" w:rsidR="00092BC7" w:rsidRPr="00A25734" w:rsidRDefault="00092BC7" w:rsidP="00092BC7">
      <w:pPr>
        <w:spacing w:after="0" w:line="240" w:lineRule="auto"/>
        <w:jc w:val="both"/>
        <w:rPr>
          <w:rFonts w:ascii="Times New Roman" w:hAnsi="Times New Roman"/>
          <w:b/>
          <w:sz w:val="28"/>
          <w:szCs w:val="28"/>
        </w:rPr>
      </w:pPr>
    </w:p>
    <w:p w14:paraId="78C576B5" w14:textId="77777777" w:rsidR="008449ED" w:rsidRDefault="008449ED" w:rsidP="00092BC7">
      <w:pPr>
        <w:pStyle w:val="a3"/>
        <w:suppressAutoHyphens/>
        <w:ind w:left="0"/>
        <w:jc w:val="center"/>
        <w:rPr>
          <w:rFonts w:ascii="Times New Roman" w:hAnsi="Times New Roman"/>
          <w:b/>
          <w:sz w:val="28"/>
          <w:szCs w:val="28"/>
        </w:rPr>
      </w:pPr>
    </w:p>
    <w:p w14:paraId="055FAF98" w14:textId="77777777" w:rsidR="008449ED" w:rsidRDefault="008449ED" w:rsidP="00092BC7">
      <w:pPr>
        <w:pStyle w:val="a3"/>
        <w:suppressAutoHyphens/>
        <w:ind w:left="0"/>
        <w:jc w:val="center"/>
        <w:rPr>
          <w:rFonts w:ascii="Times New Roman" w:hAnsi="Times New Roman"/>
          <w:b/>
          <w:sz w:val="28"/>
          <w:szCs w:val="28"/>
        </w:rPr>
      </w:pPr>
    </w:p>
    <w:p w14:paraId="120A7D06" w14:textId="1DD8130E" w:rsidR="00092BC7" w:rsidRPr="00A25734" w:rsidRDefault="00092BC7" w:rsidP="00092BC7">
      <w:pPr>
        <w:pStyle w:val="a3"/>
        <w:suppressAutoHyphens/>
        <w:ind w:left="0"/>
        <w:jc w:val="center"/>
        <w:rPr>
          <w:rFonts w:ascii="Times New Roman" w:hAnsi="Times New Roman"/>
          <w:b/>
          <w:caps/>
          <w:sz w:val="28"/>
          <w:szCs w:val="28"/>
        </w:rPr>
        <w:sectPr w:rsidR="00092BC7" w:rsidRPr="00A25734" w:rsidSect="008449ED">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Pr>
          <w:rFonts w:ascii="Times New Roman" w:hAnsi="Times New Roman"/>
          <w:b/>
          <w:caps/>
          <w:sz w:val="28"/>
          <w:szCs w:val="28"/>
        </w:rPr>
        <w:t>22</w:t>
      </w:r>
    </w:p>
    <w:p w14:paraId="376B0E6C" w14:textId="0A93C3C0" w:rsidR="00092BC7" w:rsidRPr="00773E8E" w:rsidRDefault="00092BC7" w:rsidP="00092BC7">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r w:rsidR="00C04DA4">
        <w:rPr>
          <w:rFonts w:ascii="Times New Roman" w:hAnsi="Times New Roman"/>
          <w:b/>
          <w:sz w:val="28"/>
          <w:szCs w:val="28"/>
        </w:rPr>
        <w:t>339.9</w:t>
      </w:r>
      <w:r w:rsidR="00B82F77">
        <w:rPr>
          <w:rFonts w:ascii="Times New Roman" w:hAnsi="Times New Roman"/>
          <w:b/>
          <w:sz w:val="28"/>
          <w:szCs w:val="28"/>
        </w:rPr>
        <w:t>(073)</w:t>
      </w:r>
    </w:p>
    <w:p w14:paraId="21150467" w14:textId="70A9E015" w:rsidR="00092BC7" w:rsidRDefault="00092BC7" w:rsidP="00092BC7">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r w:rsidR="00C04DA4">
        <w:rPr>
          <w:rFonts w:ascii="Times New Roman" w:hAnsi="Times New Roman"/>
          <w:b/>
          <w:sz w:val="28"/>
          <w:szCs w:val="28"/>
        </w:rPr>
        <w:t>65.29</w:t>
      </w:r>
      <w:r w:rsidR="00DF7032">
        <w:rPr>
          <w:rFonts w:ascii="Times New Roman" w:hAnsi="Times New Roman"/>
          <w:b/>
          <w:sz w:val="28"/>
          <w:szCs w:val="28"/>
        </w:rPr>
        <w:t>(0)</w:t>
      </w:r>
      <w:r w:rsidR="00C04DA4">
        <w:rPr>
          <w:rFonts w:ascii="Times New Roman" w:hAnsi="Times New Roman"/>
          <w:b/>
          <w:sz w:val="28"/>
          <w:szCs w:val="28"/>
        </w:rPr>
        <w:t>я73</w:t>
      </w:r>
    </w:p>
    <w:p w14:paraId="4F7FCEEE" w14:textId="7F11EE69" w:rsidR="00C04DA4" w:rsidRPr="00773E8E" w:rsidRDefault="00C04DA4" w:rsidP="00092BC7">
      <w:pPr>
        <w:spacing w:after="0" w:line="240" w:lineRule="auto"/>
        <w:rPr>
          <w:rFonts w:ascii="Times New Roman" w:hAnsi="Times New Roman"/>
          <w:b/>
          <w:sz w:val="28"/>
          <w:szCs w:val="28"/>
        </w:rPr>
      </w:pPr>
      <w:r>
        <w:rPr>
          <w:rFonts w:ascii="Times New Roman" w:hAnsi="Times New Roman"/>
          <w:b/>
          <w:sz w:val="28"/>
          <w:szCs w:val="28"/>
        </w:rPr>
        <w:t>П 62</w:t>
      </w:r>
    </w:p>
    <w:p w14:paraId="3E569B9D" w14:textId="77777777" w:rsidR="00092BC7" w:rsidRPr="00773E8E" w:rsidRDefault="00092BC7" w:rsidP="00092BC7">
      <w:pPr>
        <w:jc w:val="both"/>
        <w:rPr>
          <w:rFonts w:ascii="Times New Roman" w:hAnsi="Times New Roman"/>
          <w:b/>
          <w:sz w:val="24"/>
        </w:rPr>
      </w:pPr>
    </w:p>
    <w:p w14:paraId="1B9CB8B8" w14:textId="19C21E08" w:rsidR="00092BC7" w:rsidRPr="006F71DF" w:rsidRDefault="00092BC7" w:rsidP="00092BC7">
      <w:pPr>
        <w:jc w:val="both"/>
        <w:rPr>
          <w:rFonts w:ascii="Times New Roman" w:hAnsi="Times New Roman"/>
          <w:sz w:val="24"/>
        </w:rPr>
      </w:pPr>
      <w:r w:rsidRPr="006F71DF">
        <w:rPr>
          <w:rFonts w:ascii="Times New Roman" w:hAnsi="Times New Roman"/>
          <w:b/>
          <w:sz w:val="24"/>
        </w:rPr>
        <w:t xml:space="preserve">Рецензент: </w:t>
      </w:r>
      <w:r w:rsidR="008449ED">
        <w:rPr>
          <w:rFonts w:ascii="Times New Roman" w:hAnsi="Times New Roman"/>
          <w:b/>
          <w:sz w:val="24"/>
        </w:rPr>
        <w:t xml:space="preserve">Миронова </w:t>
      </w:r>
      <w:r>
        <w:rPr>
          <w:rFonts w:ascii="Times New Roman" w:hAnsi="Times New Roman"/>
          <w:b/>
          <w:sz w:val="24"/>
        </w:rPr>
        <w:t xml:space="preserve">В.Н. </w:t>
      </w:r>
      <w:r w:rsidRPr="006F71DF">
        <w:rPr>
          <w:rFonts w:ascii="Times New Roman" w:hAnsi="Times New Roman"/>
          <w:b/>
          <w:sz w:val="24"/>
        </w:rPr>
        <w:t xml:space="preserve"> </w:t>
      </w:r>
      <w:r w:rsidRPr="007362F8">
        <w:rPr>
          <w:rFonts w:ascii="Times New Roman" w:hAnsi="Times New Roman"/>
          <w:bCs/>
          <w:sz w:val="24"/>
        </w:rPr>
        <w:t>к</w:t>
      </w:r>
      <w:r w:rsidRPr="006F71DF">
        <w:rPr>
          <w:rFonts w:ascii="Times New Roman" w:hAnsi="Times New Roman"/>
          <w:sz w:val="24"/>
        </w:rPr>
        <w:t xml:space="preserve">.э.н., </w:t>
      </w:r>
      <w:r>
        <w:rPr>
          <w:rFonts w:ascii="Times New Roman" w:hAnsi="Times New Roman"/>
          <w:sz w:val="24"/>
        </w:rPr>
        <w:t>доцент</w:t>
      </w:r>
      <w:r w:rsidRPr="006F71DF">
        <w:rPr>
          <w:rFonts w:ascii="Times New Roman" w:hAnsi="Times New Roman"/>
          <w:sz w:val="24"/>
        </w:rPr>
        <w:t xml:space="preserve"> департамента мировой экономики и м</w:t>
      </w:r>
      <w:r>
        <w:rPr>
          <w:rFonts w:ascii="Times New Roman" w:hAnsi="Times New Roman"/>
          <w:sz w:val="24"/>
        </w:rPr>
        <w:t>еждународного бизнеса</w:t>
      </w:r>
    </w:p>
    <w:p w14:paraId="666726C9" w14:textId="77777777" w:rsidR="00092BC7" w:rsidRDefault="00092BC7" w:rsidP="00092BC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В.К. Поспелов</w:t>
      </w:r>
    </w:p>
    <w:p w14:paraId="1E47D2D9" w14:textId="2CAC66E3" w:rsidR="00092BC7" w:rsidRPr="008449ED" w:rsidRDefault="00092BC7" w:rsidP="008449ED">
      <w:pPr>
        <w:spacing w:after="0" w:line="240" w:lineRule="auto"/>
        <w:jc w:val="both"/>
        <w:rPr>
          <w:rFonts w:ascii="Times New Roman" w:hAnsi="Times New Roman"/>
          <w:b/>
          <w:bCs/>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«Международный бизнес»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подготовки</w:t>
      </w:r>
      <w:r w:rsidR="006F499A" w:rsidRPr="00F62D33">
        <w:rPr>
          <w:rStyle w:val="af5"/>
          <w:rFonts w:ascii="Times New Roman" w:hAnsi="Times New Roman"/>
          <w:b w:val="0"/>
          <w:bCs w:val="0"/>
          <w:color w:val="000000"/>
          <w:sz w:val="28"/>
          <w:szCs w:val="28"/>
        </w:rPr>
        <w:t> 43.03.02. "Туризм"</w:t>
      </w:r>
      <w:r w:rsidR="006F499A">
        <w:rPr>
          <w:rStyle w:val="af5"/>
          <w:rFonts w:ascii="Times New Roman" w:hAnsi="Times New Roman"/>
          <w:b w:val="0"/>
          <w:bCs w:val="0"/>
          <w:color w:val="000000"/>
          <w:sz w:val="28"/>
          <w:szCs w:val="28"/>
        </w:rPr>
        <w:t>,</w:t>
      </w:r>
      <w:r w:rsidR="008449ED">
        <w:rPr>
          <w:rFonts w:ascii="Times New Roman" w:hAnsi="Times New Roman"/>
          <w:b/>
          <w:bCs/>
          <w:sz w:val="28"/>
          <w:szCs w:val="28"/>
        </w:rPr>
        <w:t xml:space="preserve"> </w:t>
      </w:r>
      <w:r w:rsidR="006F499A">
        <w:rPr>
          <w:rFonts w:ascii="Times New Roman" w:hAnsi="Times New Roman"/>
          <w:sz w:val="28"/>
          <w:szCs w:val="28"/>
        </w:rPr>
        <w:t>п</w:t>
      </w:r>
      <w:r w:rsidR="006F499A" w:rsidRPr="000904D5">
        <w:rPr>
          <w:rFonts w:ascii="Times New Roman" w:hAnsi="Times New Roman"/>
          <w:sz w:val="28"/>
          <w:szCs w:val="28"/>
        </w:rPr>
        <w:t>рофиль «Туристск</w:t>
      </w:r>
      <w:r w:rsidR="006F499A">
        <w:rPr>
          <w:rFonts w:ascii="Times New Roman" w:hAnsi="Times New Roman"/>
          <w:sz w:val="28"/>
          <w:szCs w:val="28"/>
        </w:rPr>
        <w:t>и</w:t>
      </w:r>
      <w:r w:rsidR="008449ED">
        <w:rPr>
          <w:rFonts w:ascii="Times New Roman" w:hAnsi="Times New Roman"/>
          <w:sz w:val="28"/>
          <w:szCs w:val="28"/>
        </w:rPr>
        <w:t xml:space="preserve">й и гостиничный </w:t>
      </w:r>
      <w:r w:rsidR="006F499A" w:rsidRPr="000904D5">
        <w:rPr>
          <w:rFonts w:ascii="Times New Roman" w:hAnsi="Times New Roman"/>
          <w:sz w:val="28"/>
          <w:szCs w:val="28"/>
        </w:rPr>
        <w:t>бизнес»</w:t>
      </w:r>
      <w:r w:rsidR="008449ED">
        <w:rPr>
          <w:rFonts w:ascii="Times New Roman" w:hAnsi="Times New Roman"/>
          <w:b/>
          <w:bCs/>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Pr="00773E8E">
        <w:rPr>
          <w:rFonts w:ascii="Times New Roman" w:hAnsi="Times New Roman"/>
          <w:color w:val="000000"/>
          <w:sz w:val="28"/>
          <w:szCs w:val="28"/>
        </w:rPr>
        <w:t>.</w:t>
      </w:r>
      <w:r>
        <w:rPr>
          <w:rFonts w:ascii="Times New Roman" w:hAnsi="Times New Roman"/>
          <w:color w:val="000000"/>
          <w:sz w:val="28"/>
          <w:szCs w:val="28"/>
        </w:rPr>
        <w:t xml:space="preserve"> - </w:t>
      </w:r>
      <w:r w:rsidR="00BE52C6">
        <w:rPr>
          <w:rFonts w:ascii="Times New Roman" w:hAnsi="Times New Roman"/>
          <w:color w:val="000000"/>
          <w:sz w:val="28"/>
          <w:szCs w:val="28"/>
        </w:rPr>
        <w:t>28</w:t>
      </w:r>
      <w:r w:rsidRPr="00773E8E">
        <w:rPr>
          <w:rFonts w:ascii="Times New Roman" w:hAnsi="Times New Roman"/>
          <w:color w:val="000000"/>
          <w:sz w:val="28"/>
          <w:szCs w:val="28"/>
        </w:rPr>
        <w:t>с.</w:t>
      </w:r>
    </w:p>
    <w:p w14:paraId="4470A2E7" w14:textId="77777777" w:rsidR="00092BC7" w:rsidRPr="00773E8E" w:rsidRDefault="00092BC7" w:rsidP="00092BC7">
      <w:pPr>
        <w:spacing w:after="0" w:line="240" w:lineRule="auto"/>
        <w:ind w:firstLine="709"/>
        <w:jc w:val="both"/>
        <w:rPr>
          <w:rFonts w:ascii="Times New Roman" w:hAnsi="Times New Roman"/>
          <w:sz w:val="28"/>
          <w:szCs w:val="28"/>
          <w:lang w:eastAsia="ar-SA"/>
        </w:rPr>
      </w:pPr>
    </w:p>
    <w:p w14:paraId="30264A1E" w14:textId="77777777" w:rsidR="00092BC7" w:rsidRPr="00773E8E" w:rsidRDefault="00092BC7" w:rsidP="00092BC7">
      <w:pPr>
        <w:spacing w:after="0" w:line="240" w:lineRule="auto"/>
        <w:ind w:firstLine="709"/>
        <w:jc w:val="both"/>
        <w:rPr>
          <w:rFonts w:ascii="Times New Roman" w:hAnsi="Times New Roman"/>
          <w:sz w:val="28"/>
          <w:szCs w:val="28"/>
          <w:lang w:eastAsia="ar-SA"/>
        </w:rPr>
      </w:pPr>
    </w:p>
    <w:p w14:paraId="47F61E57" w14:textId="77777777" w:rsidR="00092BC7" w:rsidRPr="006F499A" w:rsidRDefault="00092BC7" w:rsidP="00092BC7">
      <w:pPr>
        <w:spacing w:after="0" w:line="240" w:lineRule="auto"/>
        <w:ind w:firstLine="709"/>
        <w:jc w:val="both"/>
        <w:rPr>
          <w:rFonts w:ascii="Times New Roman" w:hAnsi="Times New Roman"/>
          <w:sz w:val="28"/>
          <w:szCs w:val="28"/>
          <w:lang w:eastAsia="ar-SA"/>
        </w:rPr>
      </w:pPr>
    </w:p>
    <w:p w14:paraId="47F6C759" w14:textId="0C8A759A" w:rsidR="00092BC7" w:rsidRPr="006F499A" w:rsidRDefault="00092BC7" w:rsidP="006F499A">
      <w:pPr>
        <w:spacing w:after="0" w:line="240" w:lineRule="auto"/>
        <w:rPr>
          <w:sz w:val="24"/>
          <w:szCs w:val="24"/>
        </w:rPr>
      </w:pPr>
      <w:r w:rsidRPr="006F499A">
        <w:rPr>
          <w:rFonts w:ascii="Times New Roman" w:hAnsi="Times New Roman"/>
          <w:sz w:val="24"/>
          <w:szCs w:val="24"/>
        </w:rPr>
        <w:t>Дисциплина «Международный бизнес» явля</w:t>
      </w:r>
      <w:r w:rsidR="008449ED">
        <w:rPr>
          <w:rFonts w:ascii="Times New Roman" w:hAnsi="Times New Roman"/>
          <w:sz w:val="24"/>
          <w:szCs w:val="24"/>
        </w:rPr>
        <w:t>ется обязательной дисциплиной</w:t>
      </w:r>
      <w:r w:rsidR="006F499A" w:rsidRPr="006F499A">
        <w:rPr>
          <w:rFonts w:ascii="Times New Roman" w:hAnsi="Times New Roman"/>
          <w:b/>
          <w:color w:val="000000"/>
          <w:sz w:val="24"/>
          <w:szCs w:val="24"/>
        </w:rPr>
        <w:t xml:space="preserve"> </w:t>
      </w:r>
      <w:r w:rsidR="006F499A" w:rsidRPr="006F499A">
        <w:rPr>
          <w:rFonts w:ascii="Times New Roman" w:hAnsi="Times New Roman"/>
          <w:sz w:val="24"/>
          <w:szCs w:val="24"/>
          <w:lang w:eastAsia="ar-SA"/>
        </w:rPr>
        <w:t xml:space="preserve">для студентов, обучающихся по направлению </w:t>
      </w:r>
      <w:r w:rsidR="006F499A" w:rsidRPr="006F499A">
        <w:rPr>
          <w:rFonts w:ascii="Times New Roman" w:hAnsi="Times New Roman"/>
          <w:sz w:val="24"/>
          <w:szCs w:val="24"/>
        </w:rPr>
        <w:t>подготовки</w:t>
      </w:r>
      <w:r w:rsidR="006F499A" w:rsidRPr="006F499A">
        <w:rPr>
          <w:rStyle w:val="af5"/>
          <w:rFonts w:ascii="Times New Roman" w:hAnsi="Times New Roman"/>
          <w:b w:val="0"/>
          <w:bCs w:val="0"/>
          <w:color w:val="000000"/>
          <w:sz w:val="24"/>
          <w:szCs w:val="24"/>
        </w:rPr>
        <w:t> 43.03.02. "Туризм",</w:t>
      </w:r>
      <w:r w:rsidR="008449ED">
        <w:rPr>
          <w:rFonts w:ascii="Times New Roman" w:hAnsi="Times New Roman"/>
          <w:b/>
          <w:bCs/>
          <w:sz w:val="24"/>
          <w:szCs w:val="24"/>
        </w:rPr>
        <w:t xml:space="preserve"> </w:t>
      </w:r>
      <w:r w:rsidR="006F499A" w:rsidRPr="006F499A">
        <w:rPr>
          <w:rFonts w:ascii="Times New Roman" w:hAnsi="Times New Roman"/>
          <w:sz w:val="24"/>
          <w:szCs w:val="24"/>
        </w:rPr>
        <w:t>про</w:t>
      </w:r>
      <w:r w:rsidR="008449ED">
        <w:rPr>
          <w:rFonts w:ascii="Times New Roman" w:hAnsi="Times New Roman"/>
          <w:sz w:val="24"/>
          <w:szCs w:val="24"/>
        </w:rPr>
        <w:t xml:space="preserve">филь «Туристский и гостиничный </w:t>
      </w:r>
      <w:r w:rsidR="006F499A" w:rsidRPr="006F499A">
        <w:rPr>
          <w:rFonts w:ascii="Times New Roman" w:hAnsi="Times New Roman"/>
          <w:sz w:val="24"/>
          <w:szCs w:val="24"/>
        </w:rPr>
        <w:t>бизнес»</w:t>
      </w:r>
      <w:r w:rsidRPr="006F499A">
        <w:rPr>
          <w:rFonts w:ascii="Times New Roman" w:hAnsi="Times New Roman"/>
          <w:sz w:val="24"/>
          <w:szCs w:val="24"/>
        </w:rPr>
        <w:t xml:space="preserve"> в соответствии с утвержденным учебным планом Финансового университета при</w:t>
      </w:r>
      <w:r w:rsidRPr="006F499A">
        <w:rPr>
          <w:sz w:val="24"/>
          <w:szCs w:val="24"/>
        </w:rPr>
        <w:t xml:space="preserve"> Правительстве Российской Федерации. </w:t>
      </w:r>
    </w:p>
    <w:p w14:paraId="614A6FB5" w14:textId="7D66CEA6" w:rsidR="00092BC7" w:rsidRPr="006F499A" w:rsidRDefault="00092BC7" w:rsidP="00092BC7">
      <w:pPr>
        <w:pStyle w:val="ab"/>
        <w:jc w:val="both"/>
      </w:pPr>
      <w:r w:rsidRPr="006F499A">
        <w:t xml:space="preserve">В </w:t>
      </w:r>
      <w:r w:rsidR="00CF2930">
        <w:t>р</w:t>
      </w:r>
      <w:r w:rsidRPr="006F499A">
        <w:t xml:space="preserve">абочей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самостоятельной работы студентов и приведены формы контроля, а также учебно-методическое обеспечение дисциплины. </w:t>
      </w:r>
    </w:p>
    <w:p w14:paraId="7FAC4C71" w14:textId="77777777" w:rsidR="00092BC7" w:rsidRPr="00773E8E" w:rsidRDefault="00092BC7" w:rsidP="00092BC7">
      <w:pPr>
        <w:spacing w:after="0" w:line="360" w:lineRule="auto"/>
        <w:jc w:val="center"/>
        <w:rPr>
          <w:rFonts w:ascii="Times New Roman" w:hAnsi="Times New Roman"/>
          <w:b/>
          <w:sz w:val="28"/>
          <w:szCs w:val="28"/>
        </w:rPr>
      </w:pPr>
    </w:p>
    <w:p w14:paraId="0FFD7527" w14:textId="77777777" w:rsidR="00092BC7" w:rsidRPr="00773E8E" w:rsidRDefault="00092BC7" w:rsidP="00092BC7">
      <w:pPr>
        <w:spacing w:after="0" w:line="360" w:lineRule="auto"/>
        <w:jc w:val="center"/>
        <w:rPr>
          <w:rFonts w:ascii="Times New Roman" w:hAnsi="Times New Roman"/>
          <w:b/>
          <w:sz w:val="28"/>
          <w:szCs w:val="28"/>
        </w:rPr>
      </w:pPr>
      <w:r>
        <w:rPr>
          <w:rFonts w:ascii="Times New Roman" w:hAnsi="Times New Roman"/>
          <w:b/>
          <w:color w:val="000000"/>
          <w:sz w:val="28"/>
          <w:szCs w:val="28"/>
        </w:rPr>
        <w:t>В.К. Поспелов</w:t>
      </w:r>
    </w:p>
    <w:p w14:paraId="09841471" w14:textId="77777777" w:rsidR="00092BC7" w:rsidRDefault="00092BC7" w:rsidP="00092BC7">
      <w:pPr>
        <w:pStyle w:val="3"/>
        <w:spacing w:after="0"/>
        <w:jc w:val="center"/>
        <w:rPr>
          <w:b/>
          <w:sz w:val="28"/>
          <w:szCs w:val="28"/>
        </w:rPr>
      </w:pPr>
      <w:r>
        <w:rPr>
          <w:b/>
          <w:sz w:val="28"/>
          <w:szCs w:val="28"/>
        </w:rPr>
        <w:t xml:space="preserve">Рабочая программа дисциплины </w:t>
      </w:r>
    </w:p>
    <w:p w14:paraId="2B10DA2A" w14:textId="77777777" w:rsidR="00092BC7" w:rsidRDefault="00092BC7" w:rsidP="00092BC7">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«Международный бизнес»</w:t>
      </w:r>
    </w:p>
    <w:p w14:paraId="408E500E" w14:textId="77777777" w:rsidR="00092BC7" w:rsidRDefault="00092BC7" w:rsidP="00092BC7">
      <w:pPr>
        <w:suppressAutoHyphens/>
        <w:spacing w:after="0" w:line="240" w:lineRule="auto"/>
        <w:jc w:val="center"/>
        <w:rPr>
          <w:rFonts w:ascii="Times New Roman" w:eastAsia="Calibri" w:hAnsi="Times New Roman"/>
          <w:i/>
          <w:iCs/>
          <w:sz w:val="28"/>
          <w:szCs w:val="28"/>
        </w:rPr>
      </w:pPr>
    </w:p>
    <w:p w14:paraId="2EA1F7E9" w14:textId="77777777" w:rsidR="00092BC7" w:rsidRDefault="00092BC7" w:rsidP="00092BC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В.К. Поспелов </w:t>
      </w:r>
    </w:p>
    <w:p w14:paraId="16B082C9" w14:textId="77777777" w:rsidR="00092BC7" w:rsidRPr="00773E8E" w:rsidRDefault="00092BC7" w:rsidP="00092BC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TimesNewRoman</w:t>
      </w:r>
    </w:p>
    <w:p w14:paraId="0C960408" w14:textId="5FAA1F76" w:rsidR="00092BC7" w:rsidRPr="00773E8E" w:rsidRDefault="00092BC7" w:rsidP="00092BC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BE52C6">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7225646B" w14:textId="2AD91264" w:rsidR="00092BC7" w:rsidRDefault="00092BC7" w:rsidP="00092BC7">
      <w:pPr>
        <w:spacing w:after="0" w:line="360" w:lineRule="auto"/>
        <w:ind w:firstLine="454"/>
        <w:jc w:val="center"/>
        <w:rPr>
          <w:rFonts w:ascii="Times New Roman" w:eastAsia="Calibri" w:hAnsi="Times New Roman"/>
          <w:i/>
          <w:iCs/>
          <w:sz w:val="28"/>
          <w:szCs w:val="28"/>
        </w:rPr>
      </w:pPr>
    </w:p>
    <w:p w14:paraId="64A342B8" w14:textId="0A9EC814" w:rsidR="008449ED" w:rsidRDefault="008449ED" w:rsidP="00092BC7">
      <w:pPr>
        <w:spacing w:after="0" w:line="360" w:lineRule="auto"/>
        <w:ind w:firstLine="454"/>
        <w:jc w:val="center"/>
        <w:rPr>
          <w:rFonts w:ascii="Times New Roman" w:eastAsia="Calibri" w:hAnsi="Times New Roman"/>
          <w:i/>
          <w:iCs/>
          <w:sz w:val="28"/>
          <w:szCs w:val="28"/>
        </w:rPr>
      </w:pPr>
    </w:p>
    <w:p w14:paraId="086E4C22" w14:textId="77777777" w:rsidR="008449ED" w:rsidRPr="00773E8E" w:rsidRDefault="008449ED" w:rsidP="00092BC7">
      <w:pPr>
        <w:spacing w:after="0" w:line="360" w:lineRule="auto"/>
        <w:ind w:firstLine="454"/>
        <w:jc w:val="center"/>
        <w:rPr>
          <w:rFonts w:ascii="Times New Roman" w:eastAsia="Calibri" w:hAnsi="Times New Roman"/>
          <w:i/>
          <w:iCs/>
          <w:sz w:val="28"/>
          <w:szCs w:val="28"/>
        </w:rPr>
      </w:pPr>
    </w:p>
    <w:p w14:paraId="1F8A61F2" w14:textId="77777777" w:rsidR="00092BC7" w:rsidRPr="00B037D3" w:rsidRDefault="00092BC7" w:rsidP="00092BC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1ADC4B2C" w14:textId="77777777" w:rsidR="00092BC7" w:rsidRPr="00B037D3" w:rsidRDefault="00092BC7" w:rsidP="00092BC7">
      <w:pPr>
        <w:widowControl w:val="0"/>
        <w:autoSpaceDE w:val="0"/>
        <w:autoSpaceDN w:val="0"/>
        <w:adjustRightInd w:val="0"/>
        <w:spacing w:after="0" w:line="240" w:lineRule="auto"/>
        <w:jc w:val="center"/>
        <w:rPr>
          <w:rFonts w:ascii="Times New Roman" w:eastAsia="Calibri" w:hAnsi="Times New Roman"/>
          <w:bCs/>
          <w:sz w:val="24"/>
          <w:szCs w:val="24"/>
        </w:rPr>
      </w:pPr>
    </w:p>
    <w:p w14:paraId="103C8AB0" w14:textId="77777777" w:rsidR="00092BC7"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7DA14226" w14:textId="77777777" w:rsidR="00092BC7" w:rsidRPr="00B037D3"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w:t>
      </w:r>
      <w:r>
        <w:rPr>
          <w:rFonts w:ascii="Times New Roman" w:hAnsi="Times New Roman"/>
          <w:color w:val="000000"/>
          <w:sz w:val="24"/>
          <w:szCs w:val="28"/>
        </w:rPr>
        <w:t>В.К. Поспелов</w:t>
      </w:r>
      <w:r w:rsidRPr="00DA6DCB">
        <w:rPr>
          <w:rFonts w:ascii="Times New Roman" w:eastAsia="Calibri" w:hAnsi="Times New Roman"/>
          <w:bCs/>
          <w:sz w:val="24"/>
          <w:szCs w:val="24"/>
        </w:rPr>
        <w:t xml:space="preserve"> </w:t>
      </w:r>
      <w:r w:rsidRPr="00B037D3">
        <w:rPr>
          <w:rFonts w:ascii="Times New Roman" w:eastAsia="Calibri" w:hAnsi="Times New Roman"/>
          <w:bCs/>
          <w:sz w:val="24"/>
          <w:szCs w:val="24"/>
        </w:rPr>
        <w:t>20</w:t>
      </w:r>
      <w:r>
        <w:rPr>
          <w:rFonts w:ascii="Times New Roman" w:eastAsia="Calibri" w:hAnsi="Times New Roman"/>
          <w:bCs/>
          <w:sz w:val="24"/>
          <w:szCs w:val="24"/>
        </w:rPr>
        <w:t>22</w:t>
      </w:r>
    </w:p>
    <w:p w14:paraId="2E739F32" w14:textId="77777777" w:rsidR="00092BC7"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Pr>
          <w:rFonts w:ascii="Times New Roman" w:eastAsia="Calibri" w:hAnsi="Times New Roman"/>
          <w:bCs/>
          <w:sz w:val="24"/>
          <w:szCs w:val="24"/>
        </w:rPr>
        <w:t>22</w:t>
      </w:r>
    </w:p>
    <w:p w14:paraId="24AF1084" w14:textId="77777777" w:rsidR="00092BC7"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B195923" w14:textId="77777777" w:rsidR="00092BC7"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467D94F7" w14:textId="77777777" w:rsidR="00092BC7" w:rsidRDefault="00092BC7" w:rsidP="00092BC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36E52F44" w14:textId="77777777" w:rsidR="00092BC7" w:rsidRDefault="00092BC7" w:rsidP="00092BC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14:paraId="115309C4" w14:textId="77777777" w:rsidR="00092BC7" w:rsidRDefault="00092BC7" w:rsidP="00092BC7">
      <w:pPr>
        <w:spacing w:after="0" w:line="240" w:lineRule="auto"/>
        <w:jc w:val="both"/>
        <w:rPr>
          <w:rFonts w:ascii="Times New Roman" w:eastAsia="Calibri" w:hAnsi="Times New Roman"/>
          <w:b/>
          <w:caps/>
          <w:sz w:val="28"/>
          <w:szCs w:val="28"/>
          <w:lang w:eastAsia="en-US"/>
        </w:rPr>
      </w:pPr>
    </w:p>
    <w:p w14:paraId="39AA5150" w14:textId="77777777" w:rsidR="00092BC7" w:rsidRDefault="00092BC7" w:rsidP="00092BC7">
      <w:pPr>
        <w:spacing w:after="0" w:line="240" w:lineRule="auto"/>
        <w:jc w:val="both"/>
        <w:rPr>
          <w:rFonts w:ascii="Times New Roman" w:eastAsia="Calibri" w:hAnsi="Times New Roman"/>
          <w:b/>
          <w:caps/>
          <w:sz w:val="28"/>
          <w:szCs w:val="28"/>
          <w:lang w:eastAsia="en-US"/>
        </w:rPr>
      </w:pPr>
    </w:p>
    <w:p w14:paraId="34B1F743" w14:textId="0D21DF17" w:rsidR="00C4137E" w:rsidRPr="00C4137E" w:rsidRDefault="00092BC7">
      <w:pPr>
        <w:pStyle w:val="11"/>
        <w:rPr>
          <w:rFonts w:asciiTheme="minorHAnsi" w:eastAsiaTheme="minorEastAsia" w:hAnsiTheme="minorHAnsi" w:cstheme="minorBidi"/>
          <w:sz w:val="24"/>
          <w:szCs w:val="24"/>
        </w:rPr>
      </w:pPr>
      <w:r w:rsidRPr="00C4137E">
        <w:rPr>
          <w:sz w:val="24"/>
          <w:szCs w:val="24"/>
        </w:rPr>
        <w:fldChar w:fldCharType="begin"/>
      </w:r>
      <w:r w:rsidRPr="00C4137E">
        <w:rPr>
          <w:sz w:val="24"/>
          <w:szCs w:val="24"/>
        </w:rPr>
        <w:instrText xml:space="preserve"> TOC \o "1-3" \h \z \u </w:instrText>
      </w:r>
      <w:r w:rsidRPr="00C4137E">
        <w:rPr>
          <w:sz w:val="24"/>
          <w:szCs w:val="24"/>
        </w:rPr>
        <w:fldChar w:fldCharType="separate"/>
      </w:r>
      <w:hyperlink w:anchor="_Toc105754881" w:history="1">
        <w:r w:rsidR="00C4137E" w:rsidRPr="00C4137E">
          <w:rPr>
            <w:rStyle w:val="a7"/>
            <w:sz w:val="24"/>
            <w:szCs w:val="24"/>
          </w:rPr>
          <w:t>1. Наименование дисциплины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_Toc105754881 \h </w:instrText>
        </w:r>
        <w:r w:rsidR="00C4137E" w:rsidRPr="00C4137E">
          <w:rPr>
            <w:webHidden/>
            <w:sz w:val="24"/>
            <w:szCs w:val="24"/>
          </w:rPr>
        </w:r>
        <w:r w:rsidR="00C4137E" w:rsidRPr="00C4137E">
          <w:rPr>
            <w:webHidden/>
            <w:sz w:val="24"/>
            <w:szCs w:val="24"/>
          </w:rPr>
          <w:fldChar w:fldCharType="separate"/>
        </w:r>
        <w:r w:rsidR="00CC78D3">
          <w:rPr>
            <w:webHidden/>
            <w:sz w:val="24"/>
            <w:szCs w:val="24"/>
          </w:rPr>
          <w:t>4</w:t>
        </w:r>
        <w:r w:rsidR="00C4137E" w:rsidRPr="00C4137E">
          <w:rPr>
            <w:webHidden/>
            <w:sz w:val="24"/>
            <w:szCs w:val="24"/>
          </w:rPr>
          <w:fldChar w:fldCharType="end"/>
        </w:r>
      </w:hyperlink>
    </w:p>
    <w:p w14:paraId="2A678FBF" w14:textId="42A8B438" w:rsidR="00C4137E" w:rsidRPr="00C4137E" w:rsidRDefault="0093552D">
      <w:pPr>
        <w:pStyle w:val="11"/>
        <w:rPr>
          <w:rFonts w:asciiTheme="minorHAnsi" w:eastAsiaTheme="minorEastAsia" w:hAnsiTheme="minorHAnsi" w:cstheme="minorBidi"/>
          <w:sz w:val="24"/>
          <w:szCs w:val="24"/>
        </w:rPr>
      </w:pPr>
      <w:hyperlink w:anchor="_Toc105754882" w:history="1">
        <w:r w:rsidR="00C4137E" w:rsidRPr="00C4137E">
          <w:rPr>
            <w:rStyle w:val="a7"/>
            <w:sz w:val="24"/>
            <w:szCs w:val="24"/>
          </w:rPr>
          <w:t>3.</w:t>
        </w:r>
        <w:r w:rsidR="00C4137E" w:rsidRPr="00C4137E">
          <w:rPr>
            <w:rFonts w:asciiTheme="minorHAnsi" w:eastAsiaTheme="minorEastAsia" w:hAnsiTheme="minorHAnsi" w:cstheme="minorBidi"/>
            <w:sz w:val="24"/>
            <w:szCs w:val="24"/>
          </w:rPr>
          <w:tab/>
        </w:r>
        <w:r w:rsidR="00C4137E" w:rsidRPr="00C4137E">
          <w:rPr>
            <w:rStyle w:val="a7"/>
            <w:sz w:val="24"/>
            <w:szCs w:val="24"/>
          </w:rPr>
          <w:t>Место дисциплины в структуре образовательной программы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_Toc105754882 \h </w:instrText>
        </w:r>
        <w:r w:rsidR="00C4137E" w:rsidRPr="00C4137E">
          <w:rPr>
            <w:webHidden/>
            <w:sz w:val="24"/>
            <w:szCs w:val="24"/>
          </w:rPr>
        </w:r>
        <w:r w:rsidR="00C4137E" w:rsidRPr="00C4137E">
          <w:rPr>
            <w:webHidden/>
            <w:sz w:val="24"/>
            <w:szCs w:val="24"/>
          </w:rPr>
          <w:fldChar w:fldCharType="separate"/>
        </w:r>
        <w:r w:rsidR="00CC78D3">
          <w:rPr>
            <w:webHidden/>
            <w:sz w:val="24"/>
            <w:szCs w:val="24"/>
          </w:rPr>
          <w:t>6</w:t>
        </w:r>
        <w:r w:rsidR="00C4137E" w:rsidRPr="00C4137E">
          <w:rPr>
            <w:webHidden/>
            <w:sz w:val="24"/>
            <w:szCs w:val="24"/>
          </w:rPr>
          <w:fldChar w:fldCharType="end"/>
        </w:r>
      </w:hyperlink>
    </w:p>
    <w:p w14:paraId="62025406" w14:textId="46676D1F" w:rsidR="00C4137E" w:rsidRPr="00C4137E" w:rsidRDefault="0093552D">
      <w:pPr>
        <w:pStyle w:val="11"/>
        <w:rPr>
          <w:rFonts w:asciiTheme="minorHAnsi" w:eastAsiaTheme="minorEastAsia" w:hAnsiTheme="minorHAnsi" w:cstheme="minorBidi"/>
          <w:sz w:val="24"/>
          <w:szCs w:val="24"/>
        </w:rPr>
      </w:pPr>
      <w:hyperlink w:anchor="_Toc105754883" w:history="1">
        <w:r w:rsidR="00C4137E" w:rsidRPr="00C4137E">
          <w:rPr>
            <w:rStyle w:val="a7"/>
            <w:sz w:val="24"/>
            <w:szCs w:val="24"/>
          </w:rPr>
          <w:t>4.</w:t>
        </w:r>
        <w:r w:rsidR="00C4137E" w:rsidRPr="00C4137E">
          <w:rPr>
            <w:rFonts w:asciiTheme="minorHAnsi" w:eastAsiaTheme="minorEastAsia" w:hAnsiTheme="minorHAnsi" w:cstheme="minorBidi"/>
            <w:sz w:val="24"/>
            <w:szCs w:val="24"/>
          </w:rPr>
          <w:tab/>
        </w:r>
        <w:r w:rsidR="00C4137E" w:rsidRPr="00C4137E">
          <w:rPr>
            <w:rStyle w:val="a7"/>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_Toc105754883 \h </w:instrText>
        </w:r>
        <w:r w:rsidR="00C4137E" w:rsidRPr="00C4137E">
          <w:rPr>
            <w:webHidden/>
            <w:sz w:val="24"/>
            <w:szCs w:val="24"/>
          </w:rPr>
        </w:r>
        <w:r w:rsidR="00C4137E" w:rsidRPr="00C4137E">
          <w:rPr>
            <w:webHidden/>
            <w:sz w:val="24"/>
            <w:szCs w:val="24"/>
          </w:rPr>
          <w:fldChar w:fldCharType="separate"/>
        </w:r>
        <w:r w:rsidR="00CC78D3">
          <w:rPr>
            <w:webHidden/>
            <w:sz w:val="24"/>
            <w:szCs w:val="24"/>
          </w:rPr>
          <w:t>6</w:t>
        </w:r>
        <w:r w:rsidR="00C4137E" w:rsidRPr="00C4137E">
          <w:rPr>
            <w:webHidden/>
            <w:sz w:val="24"/>
            <w:szCs w:val="24"/>
          </w:rPr>
          <w:fldChar w:fldCharType="end"/>
        </w:r>
      </w:hyperlink>
    </w:p>
    <w:p w14:paraId="0E5E4885" w14:textId="7C7DEB70" w:rsidR="00C4137E" w:rsidRPr="00C4137E" w:rsidRDefault="0093552D">
      <w:pPr>
        <w:pStyle w:val="11"/>
        <w:rPr>
          <w:rFonts w:asciiTheme="minorHAnsi" w:eastAsiaTheme="minorEastAsia" w:hAnsiTheme="minorHAnsi" w:cstheme="minorBidi"/>
          <w:sz w:val="24"/>
          <w:szCs w:val="24"/>
        </w:rPr>
      </w:pPr>
      <w:hyperlink w:anchor="_Toc105754884" w:history="1">
        <w:r w:rsidR="00C4137E" w:rsidRPr="00C4137E">
          <w:rPr>
            <w:rStyle w:val="a7"/>
            <w:rFonts w:eastAsia="Calibri"/>
            <w:sz w:val="24"/>
            <w:szCs w:val="24"/>
          </w:rPr>
          <w:t>5.2 Учебно-тематический план</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_Toc105754884 \h </w:instrText>
        </w:r>
        <w:r w:rsidR="00C4137E" w:rsidRPr="00C4137E">
          <w:rPr>
            <w:webHidden/>
            <w:sz w:val="24"/>
            <w:szCs w:val="24"/>
          </w:rPr>
        </w:r>
        <w:r w:rsidR="00C4137E" w:rsidRPr="00C4137E">
          <w:rPr>
            <w:webHidden/>
            <w:sz w:val="24"/>
            <w:szCs w:val="24"/>
          </w:rPr>
          <w:fldChar w:fldCharType="separate"/>
        </w:r>
        <w:r w:rsidR="00CC78D3">
          <w:rPr>
            <w:webHidden/>
            <w:sz w:val="24"/>
            <w:szCs w:val="24"/>
          </w:rPr>
          <w:t>9</w:t>
        </w:r>
        <w:r w:rsidR="00C4137E" w:rsidRPr="00C4137E">
          <w:rPr>
            <w:webHidden/>
            <w:sz w:val="24"/>
            <w:szCs w:val="24"/>
          </w:rPr>
          <w:fldChar w:fldCharType="end"/>
        </w:r>
      </w:hyperlink>
    </w:p>
    <w:p w14:paraId="5210BDBA" w14:textId="684167DA" w:rsidR="00C4137E" w:rsidRPr="00C4137E" w:rsidRDefault="0093552D">
      <w:pPr>
        <w:pStyle w:val="11"/>
        <w:rPr>
          <w:rFonts w:asciiTheme="minorHAnsi" w:eastAsiaTheme="minorEastAsia" w:hAnsiTheme="minorHAnsi" w:cstheme="minorBidi"/>
          <w:sz w:val="24"/>
          <w:szCs w:val="24"/>
        </w:rPr>
      </w:pPr>
      <w:hyperlink w:anchor="_Toc105754885" w:history="1">
        <w:r w:rsidR="00C4137E" w:rsidRPr="00C4137E">
          <w:rPr>
            <w:rStyle w:val="a7"/>
            <w:rFonts w:eastAsia="Calibri"/>
            <w:sz w:val="24"/>
            <w:szCs w:val="24"/>
          </w:rPr>
          <w:t>5.3 Содержание семинаров, практических занятий</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_Toc105754885 \h </w:instrText>
        </w:r>
        <w:r w:rsidR="00C4137E" w:rsidRPr="00C4137E">
          <w:rPr>
            <w:webHidden/>
            <w:sz w:val="24"/>
            <w:szCs w:val="24"/>
          </w:rPr>
        </w:r>
        <w:r w:rsidR="00C4137E" w:rsidRPr="00C4137E">
          <w:rPr>
            <w:webHidden/>
            <w:sz w:val="24"/>
            <w:szCs w:val="24"/>
          </w:rPr>
          <w:fldChar w:fldCharType="separate"/>
        </w:r>
        <w:r w:rsidR="00CC78D3">
          <w:rPr>
            <w:webHidden/>
            <w:sz w:val="24"/>
            <w:szCs w:val="24"/>
          </w:rPr>
          <w:t>10</w:t>
        </w:r>
        <w:r w:rsidR="00C4137E" w:rsidRPr="00C4137E">
          <w:rPr>
            <w:webHidden/>
            <w:sz w:val="24"/>
            <w:szCs w:val="24"/>
          </w:rPr>
          <w:fldChar w:fldCharType="end"/>
        </w:r>
      </w:hyperlink>
    </w:p>
    <w:p w14:paraId="674B773D" w14:textId="3A4CF459" w:rsidR="00C4137E" w:rsidRPr="00C4137E" w:rsidRDefault="0093552D">
      <w:pPr>
        <w:pStyle w:val="11"/>
        <w:rPr>
          <w:rFonts w:asciiTheme="minorHAnsi" w:eastAsiaTheme="minorEastAsia" w:hAnsiTheme="minorHAnsi" w:cstheme="minorBidi"/>
          <w:sz w:val="24"/>
          <w:szCs w:val="24"/>
        </w:rPr>
      </w:pPr>
      <w:hyperlink w:anchor="_Toc105754886" w:history="1">
        <w:r w:rsidR="00C4137E" w:rsidRPr="00C4137E">
          <w:rPr>
            <w:rStyle w:val="a7"/>
            <w:sz w:val="24"/>
            <w:szCs w:val="24"/>
          </w:rPr>
          <w:t>6.Перечень учебно-методического обеспечения для самостоятельной работы обучающихся по дисциплине</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_Toc105754886 \h </w:instrText>
        </w:r>
        <w:r w:rsidR="00C4137E" w:rsidRPr="00C4137E">
          <w:rPr>
            <w:webHidden/>
            <w:sz w:val="24"/>
            <w:szCs w:val="24"/>
          </w:rPr>
        </w:r>
        <w:r w:rsidR="00C4137E" w:rsidRPr="00C4137E">
          <w:rPr>
            <w:webHidden/>
            <w:sz w:val="24"/>
            <w:szCs w:val="24"/>
          </w:rPr>
          <w:fldChar w:fldCharType="separate"/>
        </w:r>
        <w:r w:rsidR="00CC78D3">
          <w:rPr>
            <w:webHidden/>
            <w:sz w:val="24"/>
            <w:szCs w:val="24"/>
          </w:rPr>
          <w:t>13</w:t>
        </w:r>
        <w:r w:rsidR="00C4137E" w:rsidRPr="00C4137E">
          <w:rPr>
            <w:webHidden/>
            <w:sz w:val="24"/>
            <w:szCs w:val="24"/>
          </w:rPr>
          <w:fldChar w:fldCharType="end"/>
        </w:r>
      </w:hyperlink>
    </w:p>
    <w:p w14:paraId="552A43DD" w14:textId="7674EE1D" w:rsidR="00C4137E" w:rsidRPr="00C4137E" w:rsidRDefault="0093552D">
      <w:pPr>
        <w:pStyle w:val="11"/>
        <w:rPr>
          <w:rFonts w:asciiTheme="minorHAnsi" w:eastAsiaTheme="minorEastAsia" w:hAnsiTheme="minorHAnsi" w:cstheme="minorBidi"/>
          <w:sz w:val="24"/>
          <w:szCs w:val="24"/>
        </w:rPr>
      </w:pPr>
      <w:hyperlink w:anchor="_Toc105754887" w:history="1">
        <w:r w:rsidR="00C4137E" w:rsidRPr="00C4137E">
          <w:rPr>
            <w:rStyle w:val="a7"/>
            <w:sz w:val="24"/>
            <w:szCs w:val="24"/>
          </w:rPr>
          <w:t>.1. Перечень вопросов, отводимых на самостоятельное освоение дисциплины, формы внеаудиторной самостоятельной работы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_Toc105754887 \h </w:instrText>
        </w:r>
        <w:r w:rsidR="00C4137E" w:rsidRPr="00C4137E">
          <w:rPr>
            <w:webHidden/>
            <w:sz w:val="24"/>
            <w:szCs w:val="24"/>
          </w:rPr>
        </w:r>
        <w:r w:rsidR="00C4137E" w:rsidRPr="00C4137E">
          <w:rPr>
            <w:webHidden/>
            <w:sz w:val="24"/>
            <w:szCs w:val="24"/>
          </w:rPr>
          <w:fldChar w:fldCharType="separate"/>
        </w:r>
        <w:r w:rsidR="00CC78D3">
          <w:rPr>
            <w:webHidden/>
            <w:sz w:val="24"/>
            <w:szCs w:val="24"/>
          </w:rPr>
          <w:t>13</w:t>
        </w:r>
        <w:r w:rsidR="00C4137E" w:rsidRPr="00C4137E">
          <w:rPr>
            <w:webHidden/>
            <w:sz w:val="24"/>
            <w:szCs w:val="24"/>
          </w:rPr>
          <w:fldChar w:fldCharType="end"/>
        </w:r>
      </w:hyperlink>
    </w:p>
    <w:p w14:paraId="517A53EB" w14:textId="6AC31DB6" w:rsidR="00C4137E" w:rsidRPr="00C4137E" w:rsidRDefault="0093552D">
      <w:pPr>
        <w:pStyle w:val="11"/>
        <w:rPr>
          <w:rFonts w:asciiTheme="minorHAnsi" w:eastAsiaTheme="minorEastAsia" w:hAnsiTheme="minorHAnsi" w:cstheme="minorBidi"/>
          <w:sz w:val="24"/>
          <w:szCs w:val="24"/>
        </w:rPr>
      </w:pPr>
      <w:hyperlink w:anchor="_Toc105754888" w:history="1">
        <w:r w:rsidR="00C4137E" w:rsidRPr="00C4137E">
          <w:rPr>
            <w:rStyle w:val="a7"/>
            <w:sz w:val="24"/>
            <w:szCs w:val="24"/>
          </w:rPr>
          <w:t>6.2. Методическое обеспечение для аудиторной и внеаудиторной самостоятельной работы.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_Toc105754888 \h </w:instrText>
        </w:r>
        <w:r w:rsidR="00C4137E" w:rsidRPr="00C4137E">
          <w:rPr>
            <w:webHidden/>
            <w:sz w:val="24"/>
            <w:szCs w:val="24"/>
          </w:rPr>
        </w:r>
        <w:r w:rsidR="00C4137E" w:rsidRPr="00C4137E">
          <w:rPr>
            <w:webHidden/>
            <w:sz w:val="24"/>
            <w:szCs w:val="24"/>
          </w:rPr>
          <w:fldChar w:fldCharType="separate"/>
        </w:r>
        <w:r w:rsidR="00CC78D3">
          <w:rPr>
            <w:webHidden/>
            <w:sz w:val="24"/>
            <w:szCs w:val="24"/>
          </w:rPr>
          <w:t>16</w:t>
        </w:r>
        <w:r w:rsidR="00C4137E" w:rsidRPr="00C4137E">
          <w:rPr>
            <w:webHidden/>
            <w:sz w:val="24"/>
            <w:szCs w:val="24"/>
          </w:rPr>
          <w:fldChar w:fldCharType="end"/>
        </w:r>
      </w:hyperlink>
    </w:p>
    <w:p w14:paraId="5CF24805" w14:textId="75F2CBDF" w:rsidR="00C4137E" w:rsidRPr="00C4137E" w:rsidRDefault="0093552D">
      <w:pPr>
        <w:pStyle w:val="11"/>
        <w:rPr>
          <w:rFonts w:asciiTheme="minorHAnsi" w:eastAsiaTheme="minorEastAsia" w:hAnsiTheme="minorHAnsi" w:cstheme="minorBidi"/>
          <w:sz w:val="24"/>
          <w:szCs w:val="24"/>
        </w:rPr>
      </w:pPr>
      <w:hyperlink w:anchor="_Toc105754889" w:history="1">
        <w:r w:rsidR="00C4137E" w:rsidRPr="00C4137E">
          <w:rPr>
            <w:rStyle w:val="a7"/>
            <w:sz w:val="24"/>
            <w:szCs w:val="24"/>
          </w:rPr>
          <w:t>7.1 Перечень компетенций с указанием этапов их формирования в процессе освоения образовательной программы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_Toc105754889 \h </w:instrText>
        </w:r>
        <w:r w:rsidR="00C4137E" w:rsidRPr="00C4137E">
          <w:rPr>
            <w:webHidden/>
            <w:sz w:val="24"/>
            <w:szCs w:val="24"/>
          </w:rPr>
        </w:r>
        <w:r w:rsidR="00C4137E" w:rsidRPr="00C4137E">
          <w:rPr>
            <w:webHidden/>
            <w:sz w:val="24"/>
            <w:szCs w:val="24"/>
          </w:rPr>
          <w:fldChar w:fldCharType="separate"/>
        </w:r>
        <w:r w:rsidR="00CC78D3">
          <w:rPr>
            <w:webHidden/>
            <w:sz w:val="24"/>
            <w:szCs w:val="24"/>
          </w:rPr>
          <w:t>18</w:t>
        </w:r>
        <w:r w:rsidR="00C4137E" w:rsidRPr="00C4137E">
          <w:rPr>
            <w:webHidden/>
            <w:sz w:val="24"/>
            <w:szCs w:val="24"/>
          </w:rPr>
          <w:fldChar w:fldCharType="end"/>
        </w:r>
      </w:hyperlink>
    </w:p>
    <w:p w14:paraId="55C1C600" w14:textId="2E689C55" w:rsidR="00C4137E" w:rsidRPr="00C4137E" w:rsidRDefault="0093552D">
      <w:pPr>
        <w:pStyle w:val="11"/>
        <w:rPr>
          <w:rFonts w:asciiTheme="minorHAnsi" w:eastAsiaTheme="minorEastAsia" w:hAnsiTheme="minorHAnsi" w:cstheme="minorBidi"/>
          <w:sz w:val="24"/>
          <w:szCs w:val="24"/>
        </w:rPr>
      </w:pPr>
      <w:hyperlink w:anchor="_Toc105754890" w:history="1">
        <w:r w:rsidR="00C4137E" w:rsidRPr="00C4137E">
          <w:rPr>
            <w:rStyle w:val="a7"/>
            <w:sz w:val="24"/>
            <w:szCs w:val="24"/>
          </w:rPr>
          <w:t>7.2. Типовые контрольные задания или иные материалы, необходимые для оценки знаний, умений, владений.</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_Toc105754890 \h </w:instrText>
        </w:r>
        <w:r w:rsidR="00C4137E" w:rsidRPr="00C4137E">
          <w:rPr>
            <w:webHidden/>
            <w:sz w:val="24"/>
            <w:szCs w:val="24"/>
          </w:rPr>
        </w:r>
        <w:r w:rsidR="00C4137E" w:rsidRPr="00C4137E">
          <w:rPr>
            <w:webHidden/>
            <w:sz w:val="24"/>
            <w:szCs w:val="24"/>
          </w:rPr>
          <w:fldChar w:fldCharType="separate"/>
        </w:r>
        <w:r w:rsidR="00CC78D3">
          <w:rPr>
            <w:webHidden/>
            <w:sz w:val="24"/>
            <w:szCs w:val="24"/>
          </w:rPr>
          <w:t>18</w:t>
        </w:r>
        <w:r w:rsidR="00C4137E" w:rsidRPr="00C4137E">
          <w:rPr>
            <w:webHidden/>
            <w:sz w:val="24"/>
            <w:szCs w:val="24"/>
          </w:rPr>
          <w:fldChar w:fldCharType="end"/>
        </w:r>
      </w:hyperlink>
    </w:p>
    <w:p w14:paraId="773A9F6F" w14:textId="4EE99FCF" w:rsidR="00C4137E" w:rsidRPr="00C4137E" w:rsidRDefault="0093552D">
      <w:pPr>
        <w:pStyle w:val="11"/>
        <w:rPr>
          <w:rFonts w:asciiTheme="minorHAnsi" w:eastAsiaTheme="minorEastAsia" w:hAnsiTheme="minorHAnsi" w:cstheme="minorBidi"/>
          <w:sz w:val="24"/>
          <w:szCs w:val="24"/>
        </w:rPr>
      </w:pPr>
      <w:hyperlink w:anchor="_Toc105754892" w:history="1">
        <w:r w:rsidR="00C4137E" w:rsidRPr="00C4137E">
          <w:rPr>
            <w:rStyle w:val="a7"/>
            <w:sz w:val="24"/>
            <w:szCs w:val="24"/>
          </w:rPr>
          <w:t>8</w:t>
        </w:r>
        <w:r w:rsidR="00C4137E" w:rsidRPr="00C4137E">
          <w:rPr>
            <w:rFonts w:asciiTheme="minorHAnsi" w:eastAsiaTheme="minorEastAsia" w:hAnsiTheme="minorHAnsi" w:cstheme="minorBidi"/>
            <w:sz w:val="24"/>
            <w:szCs w:val="24"/>
          </w:rPr>
          <w:tab/>
        </w:r>
        <w:r w:rsidR="00C4137E" w:rsidRPr="00C4137E">
          <w:rPr>
            <w:rStyle w:val="a7"/>
            <w:sz w:val="24"/>
            <w:szCs w:val="24"/>
          </w:rPr>
          <w:t>Перечень основной и дополнительной учебной литературы, необходимой для освоения дисциплины: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_Toc105754892 \h </w:instrText>
        </w:r>
        <w:r w:rsidR="00C4137E" w:rsidRPr="00C4137E">
          <w:rPr>
            <w:webHidden/>
            <w:sz w:val="24"/>
            <w:szCs w:val="24"/>
          </w:rPr>
        </w:r>
        <w:r w:rsidR="00C4137E" w:rsidRPr="00C4137E">
          <w:rPr>
            <w:webHidden/>
            <w:sz w:val="24"/>
            <w:szCs w:val="24"/>
          </w:rPr>
          <w:fldChar w:fldCharType="separate"/>
        </w:r>
        <w:r w:rsidR="00CC78D3">
          <w:rPr>
            <w:webHidden/>
            <w:sz w:val="24"/>
            <w:szCs w:val="24"/>
          </w:rPr>
          <w:t>24</w:t>
        </w:r>
        <w:r w:rsidR="00C4137E" w:rsidRPr="00C4137E">
          <w:rPr>
            <w:webHidden/>
            <w:sz w:val="24"/>
            <w:szCs w:val="24"/>
          </w:rPr>
          <w:fldChar w:fldCharType="end"/>
        </w:r>
      </w:hyperlink>
    </w:p>
    <w:p w14:paraId="1F036FA5" w14:textId="0DFC6561" w:rsidR="00C4137E" w:rsidRPr="00C4137E" w:rsidRDefault="0093552D">
      <w:pPr>
        <w:pStyle w:val="11"/>
        <w:rPr>
          <w:rFonts w:asciiTheme="minorHAnsi" w:eastAsiaTheme="minorEastAsia" w:hAnsiTheme="minorHAnsi" w:cstheme="minorBidi"/>
          <w:sz w:val="24"/>
          <w:szCs w:val="24"/>
        </w:rPr>
      </w:pPr>
      <w:hyperlink w:anchor="_Toc105754893" w:history="1">
        <w:r w:rsidR="00C4137E" w:rsidRPr="00C4137E">
          <w:rPr>
            <w:rStyle w:val="a7"/>
            <w:sz w:val="24"/>
            <w:szCs w:val="24"/>
          </w:rPr>
          <w:t>2.Конвенция ООН о договорах международной купли-продажи товаров   1980  г.</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_Toc105754893 \h </w:instrText>
        </w:r>
        <w:r w:rsidR="00C4137E" w:rsidRPr="00C4137E">
          <w:rPr>
            <w:webHidden/>
            <w:sz w:val="24"/>
            <w:szCs w:val="24"/>
          </w:rPr>
        </w:r>
        <w:r w:rsidR="00C4137E" w:rsidRPr="00C4137E">
          <w:rPr>
            <w:webHidden/>
            <w:sz w:val="24"/>
            <w:szCs w:val="24"/>
          </w:rPr>
          <w:fldChar w:fldCharType="separate"/>
        </w:r>
        <w:r w:rsidR="00CC78D3">
          <w:rPr>
            <w:b/>
            <w:bCs/>
            <w:webHidden/>
            <w:sz w:val="24"/>
            <w:szCs w:val="24"/>
          </w:rPr>
          <w:t>Ошибка! Закладка не определена.</w:t>
        </w:r>
        <w:r w:rsidR="00C4137E" w:rsidRPr="00C4137E">
          <w:rPr>
            <w:webHidden/>
            <w:sz w:val="24"/>
            <w:szCs w:val="24"/>
          </w:rPr>
          <w:fldChar w:fldCharType="end"/>
        </w:r>
      </w:hyperlink>
    </w:p>
    <w:p w14:paraId="61DECC67" w14:textId="13F24DAD" w:rsidR="00C4137E" w:rsidRPr="00C4137E" w:rsidRDefault="0093552D">
      <w:pPr>
        <w:pStyle w:val="11"/>
        <w:rPr>
          <w:rFonts w:asciiTheme="minorHAnsi" w:eastAsiaTheme="minorEastAsia" w:hAnsiTheme="minorHAnsi" w:cstheme="minorBidi"/>
          <w:sz w:val="24"/>
          <w:szCs w:val="24"/>
        </w:rPr>
      </w:pPr>
      <w:hyperlink w:anchor="_Toc105754894" w:history="1">
        <w:r w:rsidR="00C4137E" w:rsidRPr="00C4137E">
          <w:rPr>
            <w:rStyle w:val="a7"/>
            <w:rFonts w:eastAsia="Calibri"/>
            <w:sz w:val="24"/>
            <w:szCs w:val="24"/>
          </w:rPr>
          <w:t>9. Перечень ресурсов информационно-телекоммуникационной сети «Интернет», необходимых для освоения дисциплины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_Toc105754894 \h </w:instrText>
        </w:r>
        <w:r w:rsidR="00C4137E" w:rsidRPr="00C4137E">
          <w:rPr>
            <w:webHidden/>
            <w:sz w:val="24"/>
            <w:szCs w:val="24"/>
          </w:rPr>
        </w:r>
        <w:r w:rsidR="00C4137E" w:rsidRPr="00C4137E">
          <w:rPr>
            <w:webHidden/>
            <w:sz w:val="24"/>
            <w:szCs w:val="24"/>
          </w:rPr>
          <w:fldChar w:fldCharType="separate"/>
        </w:r>
        <w:r w:rsidR="00CC78D3">
          <w:rPr>
            <w:b/>
            <w:bCs/>
            <w:webHidden/>
            <w:sz w:val="24"/>
            <w:szCs w:val="24"/>
          </w:rPr>
          <w:t>Ошибка! Закладка не определена.</w:t>
        </w:r>
        <w:r w:rsidR="00C4137E" w:rsidRPr="00C4137E">
          <w:rPr>
            <w:webHidden/>
            <w:sz w:val="24"/>
            <w:szCs w:val="24"/>
          </w:rPr>
          <w:fldChar w:fldCharType="end"/>
        </w:r>
      </w:hyperlink>
    </w:p>
    <w:p w14:paraId="3B5485DA" w14:textId="3634B194" w:rsidR="00C4137E" w:rsidRPr="00C4137E" w:rsidRDefault="0093552D">
      <w:pPr>
        <w:pStyle w:val="11"/>
        <w:rPr>
          <w:rFonts w:asciiTheme="minorHAnsi" w:eastAsiaTheme="minorEastAsia" w:hAnsiTheme="minorHAnsi" w:cstheme="minorBidi"/>
          <w:sz w:val="24"/>
          <w:szCs w:val="24"/>
        </w:rPr>
      </w:pPr>
      <w:hyperlink w:anchor="_Toc105754895" w:history="1">
        <w:r w:rsidR="00C4137E" w:rsidRPr="00C4137E">
          <w:rPr>
            <w:rStyle w:val="a7"/>
            <w:sz w:val="24"/>
            <w:szCs w:val="24"/>
          </w:rPr>
          <w:t>10. Методические указания для обучающихся по освоению дисциплины</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_Toc105754895 \h </w:instrText>
        </w:r>
        <w:r w:rsidR="00C4137E" w:rsidRPr="00C4137E">
          <w:rPr>
            <w:webHidden/>
            <w:sz w:val="24"/>
            <w:szCs w:val="24"/>
          </w:rPr>
        </w:r>
        <w:r w:rsidR="00C4137E" w:rsidRPr="00C4137E">
          <w:rPr>
            <w:webHidden/>
            <w:sz w:val="24"/>
            <w:szCs w:val="24"/>
          </w:rPr>
          <w:fldChar w:fldCharType="separate"/>
        </w:r>
        <w:r w:rsidR="00CC78D3">
          <w:rPr>
            <w:webHidden/>
            <w:sz w:val="24"/>
            <w:szCs w:val="24"/>
          </w:rPr>
          <w:t>24</w:t>
        </w:r>
        <w:r w:rsidR="00C4137E" w:rsidRPr="00C4137E">
          <w:rPr>
            <w:webHidden/>
            <w:sz w:val="24"/>
            <w:szCs w:val="24"/>
          </w:rPr>
          <w:fldChar w:fldCharType="end"/>
        </w:r>
      </w:hyperlink>
    </w:p>
    <w:p w14:paraId="349FCE65" w14:textId="2F3E4C9F" w:rsidR="00C4137E" w:rsidRPr="00C4137E" w:rsidRDefault="0093552D">
      <w:pPr>
        <w:pStyle w:val="11"/>
        <w:rPr>
          <w:rFonts w:asciiTheme="minorHAnsi" w:eastAsiaTheme="minorEastAsia" w:hAnsiTheme="minorHAnsi" w:cstheme="minorBidi"/>
          <w:sz w:val="24"/>
          <w:szCs w:val="24"/>
        </w:rPr>
      </w:pPr>
      <w:hyperlink w:anchor="_Toc105754896" w:history="1">
        <w:r w:rsidR="00C4137E" w:rsidRPr="00C4137E">
          <w:rPr>
            <w:rStyle w:val="a7"/>
            <w:sz w:val="24"/>
            <w:szCs w:val="24"/>
          </w:rPr>
          <w:t>11.</w:t>
        </w:r>
        <w:r w:rsidR="00C4137E" w:rsidRPr="00C4137E">
          <w:rPr>
            <w:rFonts w:asciiTheme="minorHAnsi" w:eastAsiaTheme="minorEastAsia" w:hAnsiTheme="minorHAnsi" w:cstheme="minorBidi"/>
            <w:sz w:val="24"/>
            <w:szCs w:val="24"/>
          </w:rPr>
          <w:tab/>
        </w:r>
        <w:r w:rsidR="00C4137E" w:rsidRPr="00C4137E">
          <w:rPr>
            <w:rStyle w:val="a7"/>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_Toc105754896 \h </w:instrText>
        </w:r>
        <w:r w:rsidR="00C4137E" w:rsidRPr="00C4137E">
          <w:rPr>
            <w:webHidden/>
            <w:sz w:val="24"/>
            <w:szCs w:val="24"/>
          </w:rPr>
        </w:r>
        <w:r w:rsidR="00C4137E" w:rsidRPr="00C4137E">
          <w:rPr>
            <w:webHidden/>
            <w:sz w:val="24"/>
            <w:szCs w:val="24"/>
          </w:rPr>
          <w:fldChar w:fldCharType="separate"/>
        </w:r>
        <w:r w:rsidR="00CC78D3">
          <w:rPr>
            <w:webHidden/>
            <w:sz w:val="24"/>
            <w:szCs w:val="24"/>
          </w:rPr>
          <w:t>31</w:t>
        </w:r>
        <w:r w:rsidR="00C4137E" w:rsidRPr="00C4137E">
          <w:rPr>
            <w:webHidden/>
            <w:sz w:val="24"/>
            <w:szCs w:val="24"/>
          </w:rPr>
          <w:fldChar w:fldCharType="end"/>
        </w:r>
      </w:hyperlink>
    </w:p>
    <w:p w14:paraId="11FB745C" w14:textId="2E8A1FE7" w:rsidR="00C4137E" w:rsidRPr="00C4137E" w:rsidRDefault="0093552D">
      <w:pPr>
        <w:pStyle w:val="11"/>
        <w:rPr>
          <w:rFonts w:asciiTheme="minorHAnsi" w:eastAsiaTheme="minorEastAsia" w:hAnsiTheme="minorHAnsi" w:cstheme="minorBidi"/>
          <w:sz w:val="24"/>
          <w:szCs w:val="24"/>
        </w:rPr>
      </w:pPr>
      <w:hyperlink w:anchor="_Toc105754903" w:history="1">
        <w:r w:rsidR="00C4137E" w:rsidRPr="00C4137E">
          <w:rPr>
            <w:rStyle w:val="a7"/>
            <w:sz w:val="24"/>
            <w:szCs w:val="24"/>
          </w:rPr>
          <w:t>12.</w:t>
        </w:r>
        <w:r w:rsidR="00C4137E" w:rsidRPr="00C4137E">
          <w:rPr>
            <w:rFonts w:asciiTheme="minorHAnsi" w:eastAsiaTheme="minorEastAsia" w:hAnsiTheme="minorHAnsi" w:cstheme="minorBidi"/>
            <w:sz w:val="24"/>
            <w:szCs w:val="24"/>
          </w:rPr>
          <w:tab/>
        </w:r>
        <w:r w:rsidR="00C4137E" w:rsidRPr="00C4137E">
          <w:rPr>
            <w:rStyle w:val="a7"/>
            <w:sz w:val="24"/>
            <w:szCs w:val="24"/>
          </w:rPr>
          <w:t>Описание материально-технической базы, необходимой для осуществления образовательного процесса по дисциплине</w:t>
        </w:r>
        <w:r w:rsidR="00C4137E" w:rsidRPr="00C4137E">
          <w:rPr>
            <w:webHidden/>
            <w:sz w:val="24"/>
            <w:szCs w:val="24"/>
          </w:rPr>
          <w:tab/>
        </w:r>
        <w:r w:rsidR="00C4137E" w:rsidRPr="00C4137E">
          <w:rPr>
            <w:webHidden/>
            <w:sz w:val="24"/>
            <w:szCs w:val="24"/>
          </w:rPr>
          <w:fldChar w:fldCharType="begin"/>
        </w:r>
        <w:r w:rsidR="00C4137E" w:rsidRPr="00C4137E">
          <w:rPr>
            <w:webHidden/>
            <w:sz w:val="24"/>
            <w:szCs w:val="24"/>
          </w:rPr>
          <w:instrText xml:space="preserve"> PAGEREF _Toc105754903 \h </w:instrText>
        </w:r>
        <w:r w:rsidR="00C4137E" w:rsidRPr="00C4137E">
          <w:rPr>
            <w:webHidden/>
            <w:sz w:val="24"/>
            <w:szCs w:val="24"/>
          </w:rPr>
        </w:r>
        <w:r w:rsidR="00C4137E" w:rsidRPr="00C4137E">
          <w:rPr>
            <w:webHidden/>
            <w:sz w:val="24"/>
            <w:szCs w:val="24"/>
          </w:rPr>
          <w:fldChar w:fldCharType="separate"/>
        </w:r>
        <w:r w:rsidR="00CC78D3">
          <w:rPr>
            <w:webHidden/>
            <w:sz w:val="24"/>
            <w:szCs w:val="24"/>
          </w:rPr>
          <w:t>32</w:t>
        </w:r>
        <w:r w:rsidR="00C4137E" w:rsidRPr="00C4137E">
          <w:rPr>
            <w:webHidden/>
            <w:sz w:val="24"/>
            <w:szCs w:val="24"/>
          </w:rPr>
          <w:fldChar w:fldCharType="end"/>
        </w:r>
      </w:hyperlink>
    </w:p>
    <w:p w14:paraId="1BB97ECA" w14:textId="7F4928DF" w:rsidR="00092BC7" w:rsidRPr="00C4137E" w:rsidRDefault="00092BC7" w:rsidP="00092BC7">
      <w:pPr>
        <w:pStyle w:val="11"/>
        <w:spacing w:after="0" w:line="240" w:lineRule="auto"/>
        <w:jc w:val="both"/>
        <w:rPr>
          <w:rFonts w:eastAsia="Calibri"/>
          <w:b/>
          <w:caps/>
          <w:sz w:val="24"/>
          <w:szCs w:val="24"/>
          <w:lang w:eastAsia="en-US"/>
        </w:rPr>
      </w:pPr>
      <w:r w:rsidRPr="00C4137E">
        <w:rPr>
          <w:bCs/>
          <w:sz w:val="24"/>
          <w:szCs w:val="24"/>
        </w:rPr>
        <w:fldChar w:fldCharType="end"/>
      </w:r>
    </w:p>
    <w:p w14:paraId="21C00FB4" w14:textId="465B3C55" w:rsidR="00CF2930" w:rsidRDefault="00CF2930" w:rsidP="00092BC7">
      <w:pPr>
        <w:pStyle w:val="1"/>
        <w:ind w:firstLine="709"/>
        <w:rPr>
          <w:rFonts w:ascii="Times New Roman" w:hAnsi="Times New Roman"/>
          <w:sz w:val="28"/>
        </w:rPr>
      </w:pPr>
      <w:bookmarkStart w:id="3" w:name="_Hlk99441436"/>
    </w:p>
    <w:p w14:paraId="3526577B" w14:textId="77777777" w:rsidR="008449ED" w:rsidRPr="008449ED" w:rsidRDefault="008449ED" w:rsidP="008449ED"/>
    <w:p w14:paraId="2F6F66F8" w14:textId="77777777" w:rsidR="0022784E" w:rsidRDefault="0022784E" w:rsidP="00092BC7">
      <w:pPr>
        <w:pStyle w:val="1"/>
        <w:ind w:firstLine="709"/>
        <w:rPr>
          <w:rFonts w:ascii="Times New Roman" w:hAnsi="Times New Roman"/>
          <w:sz w:val="28"/>
        </w:rPr>
      </w:pPr>
    </w:p>
    <w:p w14:paraId="3641C527" w14:textId="5E7451B5" w:rsidR="00092BC7" w:rsidRPr="007D094B" w:rsidRDefault="00092BC7" w:rsidP="00092BC7">
      <w:pPr>
        <w:pStyle w:val="1"/>
        <w:ind w:firstLine="709"/>
        <w:rPr>
          <w:rFonts w:ascii="Times New Roman" w:hAnsi="Times New Roman"/>
          <w:sz w:val="28"/>
        </w:rPr>
      </w:pPr>
      <w:bookmarkStart w:id="4" w:name="_Toc105754881"/>
      <w:r w:rsidRPr="007D094B">
        <w:rPr>
          <w:rFonts w:ascii="Times New Roman" w:hAnsi="Times New Roman"/>
          <w:sz w:val="28"/>
        </w:rPr>
        <w:t>1. Наименование дисциплины</w:t>
      </w:r>
      <w:bookmarkEnd w:id="4"/>
    </w:p>
    <w:p w14:paraId="143544BC" w14:textId="77777777" w:rsidR="00092BC7" w:rsidRDefault="00092BC7" w:rsidP="00092BC7">
      <w:pPr>
        <w:keepNext/>
        <w:ind w:firstLine="709"/>
        <w:rPr>
          <w:rFonts w:ascii="Times New Roman" w:eastAsia="Calibri" w:hAnsi="Times New Roman"/>
          <w:sz w:val="28"/>
          <w:szCs w:val="28"/>
          <w:lang w:eastAsia="en-US"/>
        </w:rPr>
      </w:pPr>
      <w:r>
        <w:rPr>
          <w:rFonts w:ascii="Times New Roman" w:hAnsi="Times New Roman"/>
          <w:color w:val="000000"/>
          <w:sz w:val="28"/>
          <w:szCs w:val="28"/>
        </w:rPr>
        <w:t>Международный бизнес</w:t>
      </w:r>
      <w:r w:rsidRPr="00CA0853">
        <w:rPr>
          <w:rFonts w:ascii="Times New Roman" w:eastAsia="Calibri" w:hAnsi="Times New Roman"/>
          <w:sz w:val="28"/>
          <w:szCs w:val="28"/>
          <w:lang w:eastAsia="en-US"/>
        </w:rPr>
        <w:t xml:space="preserve"> </w:t>
      </w:r>
    </w:p>
    <w:p w14:paraId="5A9A926C" w14:textId="19E36A60" w:rsidR="00092BC7" w:rsidRDefault="00F35093" w:rsidP="00092BC7">
      <w:pPr>
        <w:spacing w:after="0" w:line="240" w:lineRule="auto"/>
        <w:rPr>
          <w:rFonts w:ascii="Times New Roman" w:hAnsi="Times New Roman"/>
          <w:bCs/>
          <w:caps/>
          <w:sz w:val="28"/>
          <w:szCs w:val="28"/>
        </w:rPr>
      </w:pPr>
      <w:r w:rsidRPr="00C610F4">
        <w:rPr>
          <w:rFonts w:ascii="Times New Roman" w:hAnsi="Times New Roman"/>
          <w:sz w:val="28"/>
          <w:szCs w:val="28"/>
        </w:rPr>
        <w:t>Профил</w:t>
      </w:r>
      <w:r>
        <w:rPr>
          <w:rFonts w:ascii="Times New Roman" w:hAnsi="Times New Roman"/>
          <w:sz w:val="28"/>
          <w:szCs w:val="28"/>
        </w:rPr>
        <w:t xml:space="preserve">ь </w:t>
      </w:r>
      <w:r w:rsidRPr="00C610F4">
        <w:rPr>
          <w:rFonts w:ascii="Times New Roman" w:hAnsi="Times New Roman"/>
          <w:sz w:val="28"/>
          <w:szCs w:val="28"/>
        </w:rPr>
        <w:t>«</w:t>
      </w:r>
      <w:r>
        <w:rPr>
          <w:rFonts w:ascii="Times New Roman" w:hAnsi="Times New Roman"/>
          <w:sz w:val="28"/>
          <w:szCs w:val="28"/>
        </w:rPr>
        <w:t>Туристский</w:t>
      </w:r>
      <w:r w:rsidR="00F62D33">
        <w:rPr>
          <w:rFonts w:ascii="Times New Roman" w:hAnsi="Times New Roman"/>
          <w:sz w:val="28"/>
          <w:szCs w:val="28"/>
        </w:rPr>
        <w:t xml:space="preserve"> и </w:t>
      </w:r>
      <w:bookmarkStart w:id="5" w:name="_Hlk99274612"/>
      <w:r>
        <w:rPr>
          <w:rFonts w:ascii="Times New Roman" w:hAnsi="Times New Roman"/>
          <w:sz w:val="28"/>
          <w:szCs w:val="28"/>
        </w:rPr>
        <w:t>гостиничный бизнес</w:t>
      </w:r>
      <w:r w:rsidR="00F62D33">
        <w:rPr>
          <w:rFonts w:ascii="Times New Roman" w:hAnsi="Times New Roman"/>
          <w:sz w:val="28"/>
          <w:szCs w:val="28"/>
        </w:rPr>
        <w:t xml:space="preserve">»  </w:t>
      </w:r>
    </w:p>
    <w:p w14:paraId="76F026ED" w14:textId="77777777" w:rsidR="00092BC7" w:rsidRDefault="00092BC7" w:rsidP="00092BC7">
      <w:pPr>
        <w:spacing w:after="0" w:line="240" w:lineRule="auto"/>
        <w:rPr>
          <w:rFonts w:ascii="Times New Roman" w:hAnsi="Times New Roman"/>
          <w:sz w:val="28"/>
          <w:szCs w:val="28"/>
        </w:rPr>
      </w:pPr>
    </w:p>
    <w:p w14:paraId="76124F4D" w14:textId="77777777" w:rsidR="00092BC7" w:rsidRDefault="00092BC7" w:rsidP="00092BC7">
      <w:pPr>
        <w:spacing w:after="0" w:line="240" w:lineRule="auto"/>
      </w:pPr>
      <w:r w:rsidRPr="008E1ABA">
        <w:rPr>
          <w:rFonts w:ascii="Times New Roman" w:eastAsia="Calibri" w:hAnsi="Times New Roman"/>
          <w:b/>
          <w:bCs/>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pPr w:leftFromText="180" w:rightFromText="180" w:vertAnchor="text" w:tblpX="-45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3"/>
        <w:gridCol w:w="2169"/>
        <w:gridCol w:w="2694"/>
        <w:gridCol w:w="3934"/>
      </w:tblGrid>
      <w:tr w:rsidR="00092BC7" w:rsidRPr="00C6005C" w14:paraId="4845B5DD" w14:textId="77777777" w:rsidTr="008449ED">
        <w:trPr>
          <w:trHeight w:val="1124"/>
          <w:tblHeader/>
        </w:trPr>
        <w:tc>
          <w:tcPr>
            <w:tcW w:w="1233" w:type="dxa"/>
          </w:tcPr>
          <w:p w14:paraId="37792AE5" w14:textId="77777777" w:rsidR="00092BC7" w:rsidRDefault="00092BC7" w:rsidP="008449ED">
            <w:pPr>
              <w:spacing w:after="0" w:line="240" w:lineRule="auto"/>
              <w:rPr>
                <w:rFonts w:ascii="Times New Roman" w:hAnsi="Times New Roman"/>
                <w:b/>
                <w:lang w:eastAsia="en-US"/>
              </w:rPr>
            </w:pPr>
            <w:r w:rsidRPr="00C6005C">
              <w:rPr>
                <w:rFonts w:ascii="Times New Roman" w:hAnsi="Times New Roman"/>
                <w:b/>
                <w:lang w:eastAsia="en-US"/>
              </w:rPr>
              <w:t>Код компетен</w:t>
            </w:r>
            <w:r>
              <w:rPr>
                <w:rFonts w:ascii="Times New Roman" w:hAnsi="Times New Roman"/>
                <w:b/>
                <w:lang w:eastAsia="en-US"/>
              </w:rPr>
              <w:t>-</w:t>
            </w:r>
          </w:p>
          <w:p w14:paraId="3E6F58A6" w14:textId="31995EE2" w:rsidR="00092BC7" w:rsidRPr="00C6005C" w:rsidRDefault="00092BC7" w:rsidP="008449ED">
            <w:pPr>
              <w:spacing w:after="0" w:line="240" w:lineRule="auto"/>
              <w:rPr>
                <w:rFonts w:ascii="Times New Roman" w:hAnsi="Times New Roman"/>
                <w:b/>
                <w:lang w:eastAsia="en-US"/>
              </w:rPr>
            </w:pPr>
            <w:r w:rsidRPr="00C6005C">
              <w:rPr>
                <w:rFonts w:ascii="Times New Roman" w:hAnsi="Times New Roman"/>
                <w:b/>
                <w:lang w:eastAsia="en-US"/>
              </w:rPr>
              <w:t>ии</w:t>
            </w:r>
          </w:p>
        </w:tc>
        <w:tc>
          <w:tcPr>
            <w:tcW w:w="2169" w:type="dxa"/>
          </w:tcPr>
          <w:p w14:paraId="50A8C0C1" w14:textId="77777777" w:rsidR="00092BC7" w:rsidRPr="00C6005C" w:rsidRDefault="00092BC7" w:rsidP="008449ED">
            <w:pPr>
              <w:spacing w:line="240" w:lineRule="auto"/>
              <w:rPr>
                <w:rFonts w:ascii="Times New Roman" w:hAnsi="Times New Roman"/>
                <w:b/>
                <w:lang w:eastAsia="en-US"/>
              </w:rPr>
            </w:pPr>
            <w:r w:rsidRPr="00C6005C">
              <w:rPr>
                <w:rFonts w:ascii="Times New Roman" w:hAnsi="Times New Roman"/>
                <w:b/>
                <w:lang w:eastAsia="en-US"/>
              </w:rPr>
              <w:t>Наименование компетенции</w:t>
            </w:r>
          </w:p>
        </w:tc>
        <w:tc>
          <w:tcPr>
            <w:tcW w:w="2694" w:type="dxa"/>
          </w:tcPr>
          <w:p w14:paraId="74F78DE4" w14:textId="77777777" w:rsidR="00092BC7" w:rsidRPr="00C6005C" w:rsidRDefault="00092BC7" w:rsidP="008449ED">
            <w:pPr>
              <w:spacing w:line="240" w:lineRule="auto"/>
              <w:rPr>
                <w:rFonts w:ascii="Times New Roman" w:hAnsi="Times New Roman"/>
                <w:b/>
                <w:lang w:eastAsia="en-US"/>
              </w:rPr>
            </w:pPr>
            <w:r w:rsidRPr="00C6005C">
              <w:rPr>
                <w:rFonts w:ascii="Times New Roman" w:hAnsi="Times New Roman"/>
                <w:b/>
                <w:lang w:eastAsia="en-US"/>
              </w:rPr>
              <w:t>Индикаторы достижения компетенции</w:t>
            </w:r>
            <w:r w:rsidRPr="00C6005C">
              <w:rPr>
                <w:rStyle w:val="aa"/>
                <w:rFonts w:ascii="Times New Roman" w:hAnsi="Times New Roman"/>
                <w:b/>
                <w:lang w:eastAsia="en-US"/>
              </w:rPr>
              <w:footnoteReference w:id="1"/>
            </w:r>
          </w:p>
        </w:tc>
        <w:tc>
          <w:tcPr>
            <w:tcW w:w="3934" w:type="dxa"/>
          </w:tcPr>
          <w:p w14:paraId="580B659A" w14:textId="79787C02" w:rsidR="00092BC7" w:rsidRPr="00C6005C" w:rsidRDefault="00092BC7" w:rsidP="008449ED">
            <w:pPr>
              <w:spacing w:line="240" w:lineRule="auto"/>
              <w:rPr>
                <w:rFonts w:ascii="Times New Roman" w:hAnsi="Times New Roman"/>
                <w:b/>
                <w:lang w:eastAsia="en-US"/>
              </w:rPr>
            </w:pPr>
            <w:r w:rsidRPr="00C6005C">
              <w:rPr>
                <w:rFonts w:ascii="Times New Roman" w:hAnsi="Times New Roman"/>
                <w:b/>
                <w:lang w:eastAsia="en-US"/>
              </w:rPr>
              <w:t>Результат</w:t>
            </w:r>
            <w:r w:rsidR="00ED7AF3">
              <w:rPr>
                <w:rFonts w:ascii="Times New Roman" w:hAnsi="Times New Roman"/>
                <w:b/>
                <w:lang w:eastAsia="en-US"/>
              </w:rPr>
              <w:t>ы</w:t>
            </w:r>
            <w:r w:rsidRPr="00C6005C">
              <w:rPr>
                <w:rFonts w:ascii="Times New Roman" w:hAnsi="Times New Roman"/>
                <w:b/>
                <w:lang w:eastAsia="en-US"/>
              </w:rPr>
              <w:t xml:space="preserve"> обучения, </w:t>
            </w:r>
            <w:r>
              <w:rPr>
                <w:rFonts w:ascii="Times New Roman" w:hAnsi="Times New Roman"/>
                <w:b/>
                <w:lang w:eastAsia="en-US"/>
              </w:rPr>
              <w:t>(</w:t>
            </w:r>
            <w:r w:rsidRPr="00C6005C">
              <w:rPr>
                <w:rFonts w:ascii="Times New Roman" w:hAnsi="Times New Roman"/>
                <w:b/>
                <w:lang w:eastAsia="en-US"/>
              </w:rPr>
              <w:t xml:space="preserve">умения и </w:t>
            </w:r>
            <w:r>
              <w:rPr>
                <w:rFonts w:ascii="Times New Roman" w:hAnsi="Times New Roman"/>
                <w:b/>
                <w:lang w:eastAsia="en-US"/>
              </w:rPr>
              <w:t xml:space="preserve"> </w:t>
            </w:r>
            <w:r w:rsidRPr="00C6005C">
              <w:rPr>
                <w:rFonts w:ascii="Times New Roman" w:hAnsi="Times New Roman"/>
                <w:b/>
                <w:lang w:eastAsia="en-US"/>
              </w:rPr>
              <w:t>знания), соотнесенные с компетенциями / индикаторами достижения компетенции</w:t>
            </w:r>
          </w:p>
        </w:tc>
      </w:tr>
      <w:tr w:rsidR="00327A8A" w:rsidRPr="00C6005C" w14:paraId="7226EA07" w14:textId="77777777" w:rsidTr="004B5498">
        <w:trPr>
          <w:trHeight w:val="4914"/>
        </w:trPr>
        <w:tc>
          <w:tcPr>
            <w:tcW w:w="1233" w:type="dxa"/>
          </w:tcPr>
          <w:p w14:paraId="355EAEDC" w14:textId="7152CD8A" w:rsidR="00327A8A" w:rsidRPr="00C6005C" w:rsidRDefault="00327A8A" w:rsidP="008449ED">
            <w:pPr>
              <w:spacing w:after="0" w:line="240" w:lineRule="auto"/>
              <w:rPr>
                <w:rFonts w:ascii="Times New Roman" w:hAnsi="Times New Roman"/>
                <w:lang w:eastAsia="en-US"/>
              </w:rPr>
            </w:pPr>
            <w:r>
              <w:rPr>
                <w:rFonts w:ascii="Times New Roman" w:hAnsi="Times New Roman"/>
                <w:lang w:eastAsia="en-US"/>
              </w:rPr>
              <w:t>ПКН-1</w:t>
            </w:r>
          </w:p>
        </w:tc>
        <w:tc>
          <w:tcPr>
            <w:tcW w:w="2169" w:type="dxa"/>
          </w:tcPr>
          <w:p w14:paraId="0C670405" w14:textId="03272FC5" w:rsidR="00327A8A" w:rsidRPr="001B397E" w:rsidRDefault="00327A8A" w:rsidP="008449ED">
            <w:pPr>
              <w:spacing w:after="0" w:line="240" w:lineRule="auto"/>
              <w:rPr>
                <w:rFonts w:ascii="Times New Roman" w:hAnsi="Times New Roman"/>
                <w:lang w:eastAsia="en-US"/>
              </w:rPr>
            </w:pPr>
            <w:r w:rsidRPr="000322B2">
              <w:rPr>
                <w:rStyle w:val="fontstyle01"/>
                <w:rFonts w:ascii="Times New Roman" w:hAnsi="Times New Roman"/>
                <w:sz w:val="24"/>
                <w:szCs w:val="24"/>
              </w:rPr>
              <w:t>Cnoco6</w:t>
            </w:r>
            <w:r>
              <w:rPr>
                <w:rStyle w:val="fontstyle01"/>
                <w:rFonts w:ascii="Times New Roman" w:hAnsi="Times New Roman"/>
                <w:sz w:val="24"/>
                <w:szCs w:val="24"/>
              </w:rPr>
              <w:t>н</w:t>
            </w:r>
            <w:r w:rsidRPr="000322B2">
              <w:rPr>
                <w:rStyle w:val="fontstyle01"/>
                <w:rFonts w:ascii="Times New Roman" w:hAnsi="Times New Roman"/>
                <w:sz w:val="24"/>
                <w:szCs w:val="24"/>
              </w:rPr>
              <w:t>oc</w:t>
            </w:r>
            <w:r>
              <w:rPr>
                <w:rStyle w:val="fontstyle01"/>
                <w:rFonts w:ascii="Times New Roman" w:hAnsi="Times New Roman"/>
                <w:sz w:val="24"/>
                <w:szCs w:val="24"/>
              </w:rPr>
              <w:t>ть</w:t>
            </w:r>
            <w:r w:rsidRPr="000322B2">
              <w:rPr>
                <w:rStyle w:val="fontstyle01"/>
                <w:rFonts w:ascii="Times New Roman" w:hAnsi="Times New Roman"/>
                <w:sz w:val="24"/>
                <w:szCs w:val="24"/>
              </w:rPr>
              <w:t xml:space="preserve"> </w:t>
            </w:r>
            <w:r>
              <w:rPr>
                <w:rStyle w:val="fontstyle01"/>
                <w:rFonts w:ascii="Times New Roman" w:hAnsi="Times New Roman"/>
                <w:sz w:val="24"/>
                <w:szCs w:val="24"/>
              </w:rPr>
              <w:t>п</w:t>
            </w:r>
            <w:r w:rsidRPr="000322B2">
              <w:rPr>
                <w:rStyle w:val="fontstyle01"/>
                <w:rFonts w:ascii="Times New Roman" w:hAnsi="Times New Roman"/>
                <w:sz w:val="24"/>
                <w:szCs w:val="24"/>
              </w:rPr>
              <w:t>p</w:t>
            </w:r>
            <w:r>
              <w:rPr>
                <w:rStyle w:val="fontstyle01"/>
                <w:rFonts w:ascii="Times New Roman" w:hAnsi="Times New Roman"/>
                <w:sz w:val="24"/>
                <w:szCs w:val="24"/>
              </w:rPr>
              <w:t>инимать</w:t>
            </w:r>
            <w:r w:rsidRPr="000322B2">
              <w:rPr>
                <w:rStyle w:val="fontstyle01"/>
                <w:rFonts w:ascii="Times New Roman" w:hAnsi="Times New Roman"/>
                <w:sz w:val="24"/>
                <w:szCs w:val="24"/>
              </w:rPr>
              <w:t xml:space="preserve"> </w:t>
            </w:r>
            <w:r>
              <w:rPr>
                <w:rStyle w:val="fontstyle01"/>
                <w:rFonts w:ascii="Times New Roman" w:hAnsi="Times New Roman"/>
                <w:sz w:val="24"/>
                <w:szCs w:val="24"/>
              </w:rPr>
              <w:t>и  применять  технологические новации и современное  программное  обеспечение при решении профессиональных  задач  в туристской индустрии</w:t>
            </w:r>
            <w:r w:rsidRPr="000322B2">
              <w:rPr>
                <w:rFonts w:ascii="Times New Roman" w:hAnsi="Times New Roman"/>
                <w:color w:val="000000"/>
                <w:sz w:val="24"/>
                <w:szCs w:val="24"/>
              </w:rPr>
              <w:br/>
            </w:r>
          </w:p>
        </w:tc>
        <w:tc>
          <w:tcPr>
            <w:tcW w:w="2694" w:type="dxa"/>
          </w:tcPr>
          <w:p w14:paraId="6CFCBAB8" w14:textId="6F9395CC" w:rsidR="00327A8A" w:rsidRDefault="008449ED" w:rsidP="008449ED">
            <w:pPr>
              <w:spacing w:after="0" w:line="240" w:lineRule="auto"/>
              <w:rPr>
                <w:rFonts w:ascii="Times New Roman" w:hAnsi="Times New Roman"/>
              </w:rPr>
            </w:pPr>
            <w:r>
              <w:rPr>
                <w:rFonts w:ascii="Times New Roman" w:hAnsi="Times New Roman"/>
              </w:rPr>
              <w:t xml:space="preserve">1.Использует </w:t>
            </w:r>
            <w:r w:rsidR="00327A8A">
              <w:rPr>
                <w:rFonts w:ascii="Times New Roman" w:hAnsi="Times New Roman"/>
              </w:rPr>
              <w:t>современные техн</w:t>
            </w:r>
            <w:r>
              <w:rPr>
                <w:rFonts w:ascii="Times New Roman" w:hAnsi="Times New Roman"/>
              </w:rPr>
              <w:t xml:space="preserve">ологии в процессе   разработки продуктов и услуг, туристских маршрутов, направлений и программ </w:t>
            </w:r>
            <w:r w:rsidR="00327A8A">
              <w:rPr>
                <w:rFonts w:ascii="Times New Roman" w:hAnsi="Times New Roman"/>
              </w:rPr>
              <w:t>развития туризма и гостеприимства,</w:t>
            </w:r>
            <w:r w:rsidR="00327A8A" w:rsidRPr="00644AA4">
              <w:rPr>
                <w:rFonts w:ascii="Helvetica" w:hAnsi="Helvetica"/>
                <w:color w:val="000000"/>
                <w:sz w:val="26"/>
                <w:szCs w:val="26"/>
              </w:rPr>
              <w:t xml:space="preserve"> </w:t>
            </w:r>
            <w:r w:rsidR="00327A8A">
              <w:rPr>
                <w:rFonts w:asciiTheme="minorHAnsi" w:hAnsiTheme="minorHAnsi"/>
                <w:color w:val="000000"/>
                <w:sz w:val="26"/>
                <w:szCs w:val="26"/>
              </w:rPr>
              <w:t>о</w:t>
            </w:r>
            <w:r>
              <w:rPr>
                <w:rFonts w:ascii="Times New Roman" w:hAnsi="Times New Roman"/>
              </w:rPr>
              <w:t xml:space="preserve">бслуживания клиентов. включая </w:t>
            </w:r>
            <w:r w:rsidR="00327A8A">
              <w:rPr>
                <w:rFonts w:ascii="Times New Roman" w:hAnsi="Times New Roman"/>
              </w:rPr>
              <w:t>электронную коммерцию</w:t>
            </w:r>
          </w:p>
          <w:p w14:paraId="56C9537B" w14:textId="77777777" w:rsidR="00F66ADC" w:rsidRDefault="00F66ADC" w:rsidP="008449ED">
            <w:pPr>
              <w:spacing w:after="0" w:line="240" w:lineRule="auto"/>
              <w:rPr>
                <w:rFonts w:ascii="Times New Roman" w:hAnsi="Times New Roman"/>
              </w:rPr>
            </w:pPr>
          </w:p>
          <w:p w14:paraId="4C6AA628" w14:textId="77777777" w:rsidR="00F66ADC" w:rsidRDefault="00F66ADC" w:rsidP="008449ED">
            <w:pPr>
              <w:spacing w:after="0" w:line="240" w:lineRule="auto"/>
              <w:rPr>
                <w:rFonts w:ascii="Times New Roman" w:hAnsi="Times New Roman"/>
              </w:rPr>
            </w:pPr>
          </w:p>
          <w:p w14:paraId="0EAA4D3F" w14:textId="77777777" w:rsidR="008449ED" w:rsidRDefault="008449ED" w:rsidP="008449ED">
            <w:pPr>
              <w:spacing w:after="0" w:line="240" w:lineRule="auto"/>
              <w:rPr>
                <w:rFonts w:ascii="Times New Roman" w:hAnsi="Times New Roman"/>
              </w:rPr>
            </w:pPr>
          </w:p>
          <w:p w14:paraId="5D3A97EF" w14:textId="77777777" w:rsidR="008449ED" w:rsidRDefault="008449ED" w:rsidP="008449ED">
            <w:pPr>
              <w:spacing w:after="0" w:line="240" w:lineRule="auto"/>
              <w:rPr>
                <w:rFonts w:ascii="Times New Roman" w:hAnsi="Times New Roman"/>
              </w:rPr>
            </w:pPr>
            <w:r>
              <w:rPr>
                <w:rFonts w:ascii="Times New Roman" w:hAnsi="Times New Roman"/>
              </w:rPr>
              <w:t xml:space="preserve">2. Применяет </w:t>
            </w:r>
            <w:r w:rsidR="00327A8A">
              <w:rPr>
                <w:rFonts w:ascii="Times New Roman" w:hAnsi="Times New Roman"/>
              </w:rPr>
              <w:t xml:space="preserve">комплекс  </w:t>
            </w:r>
          </w:p>
          <w:p w14:paraId="6711DBFA" w14:textId="00A951C1" w:rsidR="00327A8A" w:rsidRDefault="00327A8A" w:rsidP="008449ED">
            <w:pPr>
              <w:spacing w:after="0" w:line="240" w:lineRule="auto"/>
              <w:rPr>
                <w:rFonts w:ascii="Times New Roman" w:hAnsi="Times New Roman"/>
              </w:rPr>
            </w:pPr>
            <w:r>
              <w:rPr>
                <w:rFonts w:ascii="Times New Roman" w:hAnsi="Times New Roman"/>
              </w:rPr>
              <w:t>экскурсионных те</w:t>
            </w:r>
            <w:r w:rsidR="008449ED">
              <w:rPr>
                <w:rFonts w:ascii="Times New Roman" w:hAnsi="Times New Roman"/>
              </w:rPr>
              <w:t xml:space="preserve">хнологий, включая методическое </w:t>
            </w:r>
            <w:r>
              <w:rPr>
                <w:rFonts w:ascii="Times New Roman" w:hAnsi="Times New Roman"/>
              </w:rPr>
              <w:t>обеспечение, разработку,</w:t>
            </w:r>
            <w:r w:rsidRPr="00644AA4">
              <w:rPr>
                <w:rFonts w:ascii="Times New Roman" w:hAnsi="Times New Roman"/>
              </w:rPr>
              <w:t xml:space="preserve"> </w:t>
            </w:r>
            <w:r>
              <w:rPr>
                <w:rFonts w:ascii="Times New Roman" w:hAnsi="Times New Roman"/>
              </w:rPr>
              <w:t>тестирование, прове</w:t>
            </w:r>
            <w:r w:rsidR="008449ED">
              <w:rPr>
                <w:rFonts w:ascii="Times New Roman" w:hAnsi="Times New Roman"/>
              </w:rPr>
              <w:t xml:space="preserve">дение и оценку эффективности экскурсионных </w:t>
            </w:r>
            <w:r>
              <w:rPr>
                <w:rFonts w:ascii="Times New Roman" w:hAnsi="Times New Roman"/>
              </w:rPr>
              <w:t>мероприятий.</w:t>
            </w:r>
          </w:p>
          <w:p w14:paraId="1A93967E" w14:textId="4F5FC6B2" w:rsidR="00F66ADC" w:rsidRDefault="00F66ADC" w:rsidP="008449ED">
            <w:pPr>
              <w:spacing w:after="0" w:line="240" w:lineRule="auto"/>
              <w:rPr>
                <w:rFonts w:ascii="Times New Roman" w:hAnsi="Times New Roman"/>
              </w:rPr>
            </w:pPr>
          </w:p>
          <w:p w14:paraId="2F245E77" w14:textId="019EAB2A" w:rsidR="004B5498" w:rsidRDefault="004B5498" w:rsidP="008449ED">
            <w:pPr>
              <w:spacing w:after="0" w:line="240" w:lineRule="auto"/>
              <w:rPr>
                <w:rFonts w:ascii="Times New Roman" w:hAnsi="Times New Roman"/>
              </w:rPr>
            </w:pPr>
          </w:p>
          <w:p w14:paraId="1CADA830" w14:textId="77777777" w:rsidR="008449ED" w:rsidRDefault="008449ED" w:rsidP="008449ED">
            <w:pPr>
              <w:spacing w:after="0" w:line="240" w:lineRule="auto"/>
              <w:rPr>
                <w:rFonts w:ascii="Times New Roman" w:hAnsi="Times New Roman"/>
              </w:rPr>
            </w:pPr>
          </w:p>
          <w:p w14:paraId="3ABB3557" w14:textId="5662D95A" w:rsidR="00327A8A" w:rsidRPr="001B397E" w:rsidRDefault="008449ED" w:rsidP="008449ED">
            <w:pPr>
              <w:spacing w:after="0" w:line="240" w:lineRule="auto"/>
              <w:rPr>
                <w:rFonts w:ascii="Times New Roman" w:hAnsi="Times New Roman"/>
              </w:rPr>
            </w:pPr>
            <w:r>
              <w:rPr>
                <w:rFonts w:ascii="Times New Roman" w:hAnsi="Times New Roman"/>
              </w:rPr>
              <w:t xml:space="preserve">3.Демонстирирует знания технологической документации экономических, </w:t>
            </w:r>
            <w:r w:rsidR="00327A8A">
              <w:rPr>
                <w:rFonts w:ascii="Times New Roman" w:hAnsi="Times New Roman"/>
              </w:rPr>
              <w:t>финансовых маркетинговых</w:t>
            </w:r>
            <w:r>
              <w:rPr>
                <w:rFonts w:ascii="Times New Roman" w:hAnsi="Times New Roman"/>
              </w:rPr>
              <w:t xml:space="preserve"> служб туристских организаций</w:t>
            </w:r>
          </w:p>
          <w:p w14:paraId="3330ED72" w14:textId="77777777" w:rsidR="00327A8A" w:rsidRDefault="00327A8A" w:rsidP="008449ED">
            <w:pPr>
              <w:spacing w:after="0" w:line="240" w:lineRule="auto"/>
              <w:rPr>
                <w:rFonts w:ascii="Times New Roman" w:hAnsi="Times New Roman"/>
              </w:rPr>
            </w:pPr>
          </w:p>
          <w:p w14:paraId="0B070973" w14:textId="77777777" w:rsidR="00327A8A" w:rsidRPr="001B397E" w:rsidRDefault="00327A8A" w:rsidP="008449ED">
            <w:pPr>
              <w:spacing w:after="0" w:line="240" w:lineRule="auto"/>
              <w:rPr>
                <w:rFonts w:ascii="Times New Roman" w:hAnsi="Times New Roman"/>
              </w:rPr>
            </w:pPr>
          </w:p>
        </w:tc>
        <w:tc>
          <w:tcPr>
            <w:tcW w:w="3934" w:type="dxa"/>
          </w:tcPr>
          <w:p w14:paraId="79F986C2" w14:textId="1E73CA95" w:rsidR="00327A8A" w:rsidRDefault="00327A8A" w:rsidP="008449ED">
            <w:pPr>
              <w:spacing w:after="0" w:line="240" w:lineRule="auto"/>
              <w:rPr>
                <w:rFonts w:ascii="Times New Roman" w:hAnsi="Times New Roman"/>
              </w:rPr>
            </w:pPr>
            <w:r>
              <w:rPr>
                <w:rFonts w:ascii="Times New Roman" w:hAnsi="Times New Roman"/>
              </w:rPr>
              <w:lastRenderedPageBreak/>
              <w:t xml:space="preserve">  </w:t>
            </w:r>
            <w:r w:rsidRPr="00327A8A">
              <w:rPr>
                <w:rFonts w:ascii="Times New Roman" w:hAnsi="Times New Roman"/>
                <w:b/>
                <w:bCs/>
              </w:rPr>
              <w:t xml:space="preserve">Знание </w:t>
            </w:r>
            <w:r>
              <w:rPr>
                <w:rFonts w:ascii="Times New Roman" w:hAnsi="Times New Roman"/>
              </w:rPr>
              <w:t xml:space="preserve">  современных технологи</w:t>
            </w:r>
            <w:r w:rsidR="00F66ADC">
              <w:rPr>
                <w:rFonts w:ascii="Times New Roman" w:hAnsi="Times New Roman"/>
              </w:rPr>
              <w:t>й</w:t>
            </w:r>
            <w:r w:rsidR="008449ED">
              <w:rPr>
                <w:rFonts w:ascii="Times New Roman" w:hAnsi="Times New Roman"/>
              </w:rPr>
              <w:t xml:space="preserve"> в процессе   разработки продуктов и услуг, туристских маршрутов, направлений и программ</w:t>
            </w:r>
            <w:r>
              <w:rPr>
                <w:rFonts w:ascii="Times New Roman" w:hAnsi="Times New Roman"/>
              </w:rPr>
              <w:t xml:space="preserve"> развития туризма и гостеприимства,</w:t>
            </w:r>
            <w:r w:rsidRPr="00644AA4">
              <w:rPr>
                <w:rFonts w:ascii="Helvetica" w:hAnsi="Helvetica"/>
                <w:color w:val="000000"/>
                <w:sz w:val="26"/>
                <w:szCs w:val="26"/>
              </w:rPr>
              <w:t xml:space="preserve"> </w:t>
            </w:r>
            <w:r>
              <w:rPr>
                <w:rFonts w:asciiTheme="minorHAnsi" w:hAnsiTheme="minorHAnsi"/>
                <w:color w:val="000000"/>
                <w:sz w:val="26"/>
                <w:szCs w:val="26"/>
              </w:rPr>
              <w:t>о</w:t>
            </w:r>
            <w:r w:rsidR="008449ED">
              <w:rPr>
                <w:rFonts w:ascii="Times New Roman" w:hAnsi="Times New Roman"/>
              </w:rPr>
              <w:t xml:space="preserve">бслуживания клиентов. включая </w:t>
            </w:r>
            <w:r>
              <w:rPr>
                <w:rFonts w:ascii="Times New Roman" w:hAnsi="Times New Roman"/>
              </w:rPr>
              <w:t>электронную коммерцию</w:t>
            </w:r>
          </w:p>
          <w:p w14:paraId="440A77BD" w14:textId="78A7DF3B" w:rsidR="00F66ADC" w:rsidRDefault="00F66ADC" w:rsidP="008449ED">
            <w:pPr>
              <w:spacing w:after="0" w:line="240" w:lineRule="auto"/>
              <w:rPr>
                <w:rFonts w:ascii="Times New Roman" w:hAnsi="Times New Roman"/>
              </w:rPr>
            </w:pPr>
            <w:r w:rsidRPr="00F66ADC">
              <w:rPr>
                <w:rFonts w:ascii="Times New Roman" w:hAnsi="Times New Roman"/>
                <w:b/>
                <w:bCs/>
              </w:rPr>
              <w:t xml:space="preserve">Умение </w:t>
            </w:r>
            <w:r w:rsidRPr="00F66ADC">
              <w:rPr>
                <w:rFonts w:ascii="Times New Roman" w:hAnsi="Times New Roman"/>
              </w:rPr>
              <w:t>использо</w:t>
            </w:r>
            <w:r>
              <w:rPr>
                <w:rFonts w:ascii="Times New Roman" w:hAnsi="Times New Roman"/>
              </w:rPr>
              <w:t>в</w:t>
            </w:r>
            <w:r w:rsidRPr="00F66ADC">
              <w:rPr>
                <w:rFonts w:ascii="Times New Roman" w:hAnsi="Times New Roman"/>
              </w:rPr>
              <w:t xml:space="preserve">ать </w:t>
            </w:r>
            <w:r>
              <w:rPr>
                <w:rFonts w:ascii="Times New Roman" w:hAnsi="Times New Roman"/>
              </w:rPr>
              <w:t>современные техн</w:t>
            </w:r>
            <w:r w:rsidR="008449ED">
              <w:rPr>
                <w:rFonts w:ascii="Times New Roman" w:hAnsi="Times New Roman"/>
              </w:rPr>
              <w:t xml:space="preserve">ологии в процессе разработки </w:t>
            </w:r>
            <w:r>
              <w:rPr>
                <w:rFonts w:ascii="Times New Roman" w:hAnsi="Times New Roman"/>
              </w:rPr>
              <w:t>про</w:t>
            </w:r>
            <w:r w:rsidR="008449ED">
              <w:rPr>
                <w:rFonts w:ascii="Times New Roman" w:hAnsi="Times New Roman"/>
              </w:rPr>
              <w:t xml:space="preserve">дуктов и услуг, туристских маршрутов, направлений и программ </w:t>
            </w:r>
            <w:r>
              <w:rPr>
                <w:rFonts w:ascii="Times New Roman" w:hAnsi="Times New Roman"/>
              </w:rPr>
              <w:t>развития туризма и гостеприимства,</w:t>
            </w:r>
            <w:r w:rsidRPr="00644AA4">
              <w:rPr>
                <w:rFonts w:ascii="Helvetica" w:hAnsi="Helvetica"/>
                <w:color w:val="000000"/>
                <w:sz w:val="26"/>
                <w:szCs w:val="26"/>
              </w:rPr>
              <w:t xml:space="preserve"> </w:t>
            </w:r>
            <w:r>
              <w:rPr>
                <w:rFonts w:asciiTheme="minorHAnsi" w:hAnsiTheme="minorHAnsi"/>
                <w:color w:val="000000"/>
                <w:sz w:val="26"/>
                <w:szCs w:val="26"/>
              </w:rPr>
              <w:t>о</w:t>
            </w:r>
            <w:r w:rsidR="008449ED">
              <w:rPr>
                <w:rFonts w:ascii="Times New Roman" w:hAnsi="Times New Roman"/>
              </w:rPr>
              <w:t xml:space="preserve">бслуживания клиентов. включая </w:t>
            </w:r>
            <w:r>
              <w:rPr>
                <w:rFonts w:ascii="Times New Roman" w:hAnsi="Times New Roman"/>
              </w:rPr>
              <w:t>электронную коммерцию</w:t>
            </w:r>
          </w:p>
          <w:p w14:paraId="3A77CE29" w14:textId="1A8CF3DC" w:rsidR="00F66ADC" w:rsidRDefault="00F66ADC" w:rsidP="008449ED">
            <w:pPr>
              <w:spacing w:after="0" w:line="240" w:lineRule="auto"/>
              <w:rPr>
                <w:rFonts w:ascii="Times New Roman" w:hAnsi="Times New Roman"/>
              </w:rPr>
            </w:pPr>
            <w:r w:rsidRPr="00F66ADC">
              <w:rPr>
                <w:rFonts w:ascii="Times New Roman" w:hAnsi="Times New Roman"/>
                <w:b/>
                <w:bCs/>
              </w:rPr>
              <w:t xml:space="preserve">Знание </w:t>
            </w:r>
            <w:r w:rsidR="008449ED">
              <w:rPr>
                <w:rFonts w:ascii="Times New Roman" w:hAnsi="Times New Roman"/>
              </w:rPr>
              <w:t>комплекса</w:t>
            </w:r>
            <w:r>
              <w:rPr>
                <w:rFonts w:ascii="Times New Roman" w:hAnsi="Times New Roman"/>
              </w:rPr>
              <w:t xml:space="preserve"> экскурсионных те</w:t>
            </w:r>
            <w:r w:rsidR="008449ED">
              <w:rPr>
                <w:rFonts w:ascii="Times New Roman" w:hAnsi="Times New Roman"/>
              </w:rPr>
              <w:t xml:space="preserve">хнологий, включая методическое </w:t>
            </w:r>
            <w:r>
              <w:rPr>
                <w:rFonts w:ascii="Times New Roman" w:hAnsi="Times New Roman"/>
              </w:rPr>
              <w:t>обеспечение, разработку,</w:t>
            </w:r>
            <w:r w:rsidRPr="00644AA4">
              <w:rPr>
                <w:rFonts w:ascii="Times New Roman" w:hAnsi="Times New Roman"/>
              </w:rPr>
              <w:t xml:space="preserve"> </w:t>
            </w:r>
            <w:r>
              <w:rPr>
                <w:rFonts w:ascii="Times New Roman" w:hAnsi="Times New Roman"/>
              </w:rPr>
              <w:t>тестирование, прове</w:t>
            </w:r>
            <w:r w:rsidR="008449ED">
              <w:rPr>
                <w:rFonts w:ascii="Times New Roman" w:hAnsi="Times New Roman"/>
              </w:rPr>
              <w:t xml:space="preserve">дение и оценку эффективности экскурсионных </w:t>
            </w:r>
            <w:r>
              <w:rPr>
                <w:rFonts w:ascii="Times New Roman" w:hAnsi="Times New Roman"/>
              </w:rPr>
              <w:t>мероприятий.</w:t>
            </w:r>
          </w:p>
          <w:p w14:paraId="74B3C6F8" w14:textId="115AC18B" w:rsidR="00327A8A" w:rsidRDefault="00F66ADC" w:rsidP="008449ED">
            <w:pPr>
              <w:spacing w:after="0" w:line="240" w:lineRule="auto"/>
              <w:rPr>
                <w:rFonts w:ascii="Times New Roman" w:hAnsi="Times New Roman"/>
              </w:rPr>
            </w:pPr>
            <w:r w:rsidRPr="00F66ADC">
              <w:rPr>
                <w:rFonts w:ascii="Times New Roman" w:hAnsi="Times New Roman"/>
                <w:b/>
                <w:bCs/>
              </w:rPr>
              <w:t>Умение</w:t>
            </w:r>
            <w:r w:rsidR="008449ED">
              <w:rPr>
                <w:rFonts w:ascii="Times New Roman" w:hAnsi="Times New Roman"/>
              </w:rPr>
              <w:t xml:space="preserve"> применять комплекс </w:t>
            </w:r>
            <w:r>
              <w:rPr>
                <w:rFonts w:ascii="Times New Roman" w:hAnsi="Times New Roman"/>
              </w:rPr>
              <w:t>экскурсионных те</w:t>
            </w:r>
            <w:r w:rsidR="008449ED">
              <w:rPr>
                <w:rFonts w:ascii="Times New Roman" w:hAnsi="Times New Roman"/>
              </w:rPr>
              <w:t xml:space="preserve">хнологий, включая методическое </w:t>
            </w:r>
            <w:r>
              <w:rPr>
                <w:rFonts w:ascii="Times New Roman" w:hAnsi="Times New Roman"/>
              </w:rPr>
              <w:t>обеспечение, разработку,</w:t>
            </w:r>
            <w:r w:rsidRPr="00644AA4">
              <w:rPr>
                <w:rFonts w:ascii="Times New Roman" w:hAnsi="Times New Roman"/>
              </w:rPr>
              <w:t xml:space="preserve"> </w:t>
            </w:r>
            <w:r>
              <w:rPr>
                <w:rFonts w:ascii="Times New Roman" w:hAnsi="Times New Roman"/>
              </w:rPr>
              <w:t>тестирование, прове</w:t>
            </w:r>
            <w:r w:rsidR="008449ED">
              <w:rPr>
                <w:rFonts w:ascii="Times New Roman" w:hAnsi="Times New Roman"/>
              </w:rPr>
              <w:t xml:space="preserve">дение   и оценку эффективности экскурсионных </w:t>
            </w:r>
            <w:r>
              <w:rPr>
                <w:rFonts w:ascii="Times New Roman" w:hAnsi="Times New Roman"/>
              </w:rPr>
              <w:t>мероприятий.</w:t>
            </w:r>
          </w:p>
          <w:p w14:paraId="49C0F550" w14:textId="3872BA3C" w:rsidR="00F66ADC" w:rsidRDefault="00F66ADC" w:rsidP="008449ED">
            <w:pPr>
              <w:spacing w:after="0" w:line="240" w:lineRule="auto"/>
              <w:rPr>
                <w:rFonts w:ascii="Times New Roman" w:hAnsi="Times New Roman"/>
              </w:rPr>
            </w:pPr>
            <w:r w:rsidRPr="00F66ADC">
              <w:rPr>
                <w:rFonts w:ascii="Times New Roman" w:hAnsi="Times New Roman"/>
                <w:b/>
                <w:bCs/>
              </w:rPr>
              <w:t>Зна</w:t>
            </w:r>
            <w:r w:rsidR="001A3611">
              <w:rPr>
                <w:rFonts w:ascii="Times New Roman" w:hAnsi="Times New Roman"/>
                <w:b/>
                <w:bCs/>
              </w:rPr>
              <w:t>ние</w:t>
            </w:r>
            <w:r w:rsidRPr="00F66ADC">
              <w:rPr>
                <w:rFonts w:ascii="Times New Roman" w:hAnsi="Times New Roman"/>
                <w:b/>
                <w:bCs/>
              </w:rPr>
              <w:t xml:space="preserve"> </w:t>
            </w:r>
            <w:r>
              <w:rPr>
                <w:rFonts w:ascii="Times New Roman" w:hAnsi="Times New Roman"/>
              </w:rPr>
              <w:t>технологическ</w:t>
            </w:r>
            <w:r w:rsidR="001A3611">
              <w:rPr>
                <w:rFonts w:ascii="Times New Roman" w:hAnsi="Times New Roman"/>
              </w:rPr>
              <w:t>ой</w:t>
            </w:r>
            <w:r w:rsidR="008449ED">
              <w:rPr>
                <w:rFonts w:ascii="Times New Roman" w:hAnsi="Times New Roman"/>
              </w:rPr>
              <w:t xml:space="preserve"> </w:t>
            </w:r>
            <w:r>
              <w:rPr>
                <w:rFonts w:ascii="Times New Roman" w:hAnsi="Times New Roman"/>
              </w:rPr>
              <w:t>документаци</w:t>
            </w:r>
            <w:r w:rsidR="001A3611">
              <w:rPr>
                <w:rFonts w:ascii="Times New Roman" w:hAnsi="Times New Roman"/>
              </w:rPr>
              <w:t>и</w:t>
            </w:r>
            <w:r w:rsidR="008449ED">
              <w:rPr>
                <w:rFonts w:ascii="Times New Roman" w:hAnsi="Times New Roman"/>
              </w:rPr>
              <w:t xml:space="preserve"> экономических, </w:t>
            </w:r>
            <w:r>
              <w:rPr>
                <w:rFonts w:ascii="Times New Roman" w:hAnsi="Times New Roman"/>
              </w:rPr>
              <w:t xml:space="preserve">финансовых маркетинговых служб туристских организаций </w:t>
            </w:r>
          </w:p>
          <w:p w14:paraId="07EC5B7D" w14:textId="4681D683" w:rsidR="00F66ADC" w:rsidRDefault="00F66ADC" w:rsidP="008449ED">
            <w:pPr>
              <w:spacing w:after="0" w:line="240" w:lineRule="auto"/>
              <w:rPr>
                <w:rFonts w:ascii="Times New Roman" w:hAnsi="Times New Roman"/>
              </w:rPr>
            </w:pPr>
            <w:r w:rsidRPr="00ED7AF3">
              <w:rPr>
                <w:rFonts w:ascii="Times New Roman" w:hAnsi="Times New Roman"/>
                <w:b/>
                <w:bCs/>
              </w:rPr>
              <w:t>Умение</w:t>
            </w:r>
            <w:r>
              <w:rPr>
                <w:rFonts w:ascii="Times New Roman" w:hAnsi="Times New Roman"/>
              </w:rPr>
              <w:t xml:space="preserve"> использовать </w:t>
            </w:r>
            <w:r w:rsidR="008449ED">
              <w:rPr>
                <w:rFonts w:ascii="Times New Roman" w:hAnsi="Times New Roman"/>
              </w:rPr>
              <w:t xml:space="preserve">технологическую документацию экономических, </w:t>
            </w:r>
            <w:r>
              <w:rPr>
                <w:rFonts w:ascii="Times New Roman" w:hAnsi="Times New Roman"/>
              </w:rPr>
              <w:t xml:space="preserve">финансовых </w:t>
            </w:r>
            <w:r>
              <w:rPr>
                <w:rFonts w:ascii="Times New Roman" w:hAnsi="Times New Roman"/>
              </w:rPr>
              <w:lastRenderedPageBreak/>
              <w:t>маркетинговых служб туристских организаций</w:t>
            </w:r>
          </w:p>
          <w:p w14:paraId="4EB0DD4E" w14:textId="77777777" w:rsidR="00327A8A" w:rsidRPr="00C6005C" w:rsidRDefault="00327A8A" w:rsidP="008449ED">
            <w:pPr>
              <w:spacing w:after="0" w:line="240" w:lineRule="auto"/>
              <w:rPr>
                <w:rFonts w:ascii="Times New Roman" w:hAnsi="Times New Roman"/>
                <w:lang w:eastAsia="en-US"/>
              </w:rPr>
            </w:pPr>
          </w:p>
        </w:tc>
      </w:tr>
      <w:tr w:rsidR="00327A8A" w:rsidRPr="00C6005C" w14:paraId="2F6F6AAE" w14:textId="77777777" w:rsidTr="004B5498">
        <w:trPr>
          <w:trHeight w:val="583"/>
        </w:trPr>
        <w:tc>
          <w:tcPr>
            <w:tcW w:w="1233" w:type="dxa"/>
          </w:tcPr>
          <w:p w14:paraId="59ECFB0A" w14:textId="37E76170" w:rsidR="00327A8A" w:rsidRDefault="00327A8A" w:rsidP="008449ED">
            <w:pPr>
              <w:spacing w:line="240" w:lineRule="auto"/>
              <w:rPr>
                <w:rFonts w:ascii="Times New Roman" w:hAnsi="Times New Roman"/>
                <w:lang w:eastAsia="en-US"/>
              </w:rPr>
            </w:pPr>
            <w:r>
              <w:rPr>
                <w:rFonts w:ascii="Times New Roman" w:hAnsi="Times New Roman"/>
                <w:lang w:eastAsia="en-US"/>
              </w:rPr>
              <w:lastRenderedPageBreak/>
              <w:t xml:space="preserve"> ПКН-2 </w:t>
            </w:r>
          </w:p>
        </w:tc>
        <w:tc>
          <w:tcPr>
            <w:tcW w:w="2169" w:type="dxa"/>
          </w:tcPr>
          <w:p w14:paraId="78397850" w14:textId="088A0FBA" w:rsidR="00327A8A" w:rsidRDefault="00327A8A" w:rsidP="008449ED">
            <w:pPr>
              <w:spacing w:after="0" w:line="240" w:lineRule="auto"/>
              <w:rPr>
                <w:rFonts w:ascii="Times New Roman" w:eastAsia="Calibri" w:hAnsi="Times New Roman"/>
                <w:lang w:eastAsia="en-US"/>
              </w:rPr>
            </w:pPr>
            <w:r w:rsidRPr="00BA507F">
              <w:rPr>
                <w:rFonts w:ascii="Times New Roman" w:eastAsia="Calibri" w:hAnsi="Times New Roman"/>
                <w:lang w:eastAsia="en-US"/>
              </w:rPr>
              <w:t>C</w:t>
            </w:r>
            <w:r>
              <w:rPr>
                <w:rFonts w:ascii="Times New Roman" w:eastAsia="Calibri" w:hAnsi="Times New Roman"/>
                <w:lang w:eastAsia="en-US"/>
              </w:rPr>
              <w:t>п</w:t>
            </w:r>
            <w:r w:rsidRPr="00BA507F">
              <w:rPr>
                <w:rFonts w:ascii="Times New Roman" w:eastAsia="Calibri" w:hAnsi="Times New Roman"/>
                <w:lang w:eastAsia="en-US"/>
              </w:rPr>
              <w:t>oco6</w:t>
            </w:r>
            <w:r>
              <w:rPr>
                <w:rFonts w:ascii="Times New Roman" w:eastAsia="Calibri" w:hAnsi="Times New Roman"/>
                <w:lang w:eastAsia="en-US"/>
              </w:rPr>
              <w:t xml:space="preserve">ность </w:t>
            </w:r>
            <w:r w:rsidRPr="00BA507F">
              <w:rPr>
                <w:rFonts w:ascii="Times New Roman" w:eastAsia="Calibri" w:hAnsi="Times New Roman"/>
                <w:lang w:eastAsia="en-US"/>
              </w:rPr>
              <w:t>ocy</w:t>
            </w:r>
            <w:r>
              <w:rPr>
                <w:rFonts w:ascii="Times New Roman" w:eastAsia="Calibri" w:hAnsi="Times New Roman"/>
                <w:lang w:eastAsia="en-US"/>
              </w:rPr>
              <w:t xml:space="preserve">ществлять </w:t>
            </w:r>
            <w:r w:rsidRPr="00BA507F">
              <w:rPr>
                <w:rFonts w:ascii="Times New Roman" w:eastAsia="Calibri" w:hAnsi="Times New Roman"/>
                <w:lang w:eastAsia="en-US"/>
              </w:rPr>
              <w:br/>
              <w:t>oc</w:t>
            </w:r>
            <w:r>
              <w:rPr>
                <w:rFonts w:ascii="Times New Roman" w:eastAsia="Calibri" w:hAnsi="Times New Roman"/>
                <w:lang w:eastAsia="en-US"/>
              </w:rPr>
              <w:t>новные</w:t>
            </w:r>
            <w:r w:rsidRPr="00BA507F">
              <w:rPr>
                <w:rFonts w:ascii="Times New Roman" w:eastAsia="Calibri" w:hAnsi="Times New Roman"/>
                <w:lang w:eastAsia="en-US"/>
              </w:rPr>
              <w:t xml:space="preserve"> </w:t>
            </w:r>
            <w:r>
              <w:rPr>
                <w:rFonts w:ascii="Times New Roman" w:eastAsia="Calibri" w:hAnsi="Times New Roman"/>
                <w:lang w:eastAsia="en-US"/>
              </w:rPr>
              <w:t>функции</w:t>
            </w:r>
            <w:r w:rsidRPr="00BA507F">
              <w:rPr>
                <w:rFonts w:ascii="Times New Roman" w:eastAsia="Calibri" w:hAnsi="Times New Roman"/>
                <w:lang w:eastAsia="en-US"/>
              </w:rPr>
              <w:br/>
              <w:t>y</w:t>
            </w:r>
            <w:r>
              <w:rPr>
                <w:rFonts w:ascii="Times New Roman" w:eastAsia="Calibri" w:hAnsi="Times New Roman"/>
                <w:lang w:eastAsia="en-US"/>
              </w:rPr>
              <w:t>п</w:t>
            </w:r>
            <w:r w:rsidRPr="00BA507F">
              <w:rPr>
                <w:rFonts w:ascii="Times New Roman" w:eastAsia="Calibri" w:hAnsi="Times New Roman"/>
                <w:lang w:eastAsia="en-US"/>
              </w:rPr>
              <w:t>pa</w:t>
            </w:r>
            <w:r>
              <w:rPr>
                <w:rFonts w:ascii="Times New Roman" w:eastAsia="Calibri" w:hAnsi="Times New Roman"/>
                <w:lang w:eastAsia="en-US"/>
              </w:rPr>
              <w:t>вления</w:t>
            </w:r>
            <w:r w:rsidRPr="00BA507F">
              <w:rPr>
                <w:rFonts w:ascii="Times New Roman" w:eastAsia="Calibri" w:hAnsi="Times New Roman"/>
                <w:lang w:eastAsia="en-US"/>
              </w:rPr>
              <w:t xml:space="preserve"> </w:t>
            </w:r>
            <w:r>
              <w:rPr>
                <w:rFonts w:ascii="Times New Roman" w:eastAsia="Calibri" w:hAnsi="Times New Roman"/>
                <w:lang w:eastAsia="en-US"/>
              </w:rPr>
              <w:t>т</w:t>
            </w:r>
            <w:r w:rsidRPr="00BA507F">
              <w:rPr>
                <w:rFonts w:ascii="Times New Roman" w:eastAsia="Calibri" w:hAnsi="Times New Roman"/>
                <w:lang w:eastAsia="en-US"/>
              </w:rPr>
              <w:t>yp</w:t>
            </w:r>
            <w:r>
              <w:rPr>
                <w:rFonts w:ascii="Times New Roman" w:eastAsia="Calibri" w:hAnsi="Times New Roman"/>
                <w:lang w:eastAsia="en-US"/>
              </w:rPr>
              <w:t>истской</w:t>
            </w:r>
            <w:r w:rsidRPr="00BA507F">
              <w:rPr>
                <w:rFonts w:ascii="Times New Roman" w:eastAsia="Calibri" w:hAnsi="Times New Roman"/>
                <w:lang w:eastAsia="en-US"/>
              </w:rPr>
              <w:t xml:space="preserve"> </w:t>
            </w:r>
          </w:p>
          <w:p w14:paraId="73678912" w14:textId="1BB735E2" w:rsidR="00327A8A" w:rsidRPr="001B397E" w:rsidRDefault="00327A8A" w:rsidP="008449ED">
            <w:pPr>
              <w:spacing w:after="0" w:line="240" w:lineRule="auto"/>
              <w:rPr>
                <w:rFonts w:ascii="Times New Roman" w:eastAsia="Calibri" w:hAnsi="Times New Roman"/>
                <w:lang w:eastAsia="en-US"/>
              </w:rPr>
            </w:pPr>
            <w:r>
              <w:rPr>
                <w:rFonts w:ascii="Times New Roman" w:eastAsia="Calibri" w:hAnsi="Times New Roman"/>
                <w:lang w:eastAsia="en-US"/>
              </w:rPr>
              <w:t>деятельностью, находить решения  задач  в условиях   реально функционирующих  туристских предприятий</w:t>
            </w:r>
          </w:p>
        </w:tc>
        <w:tc>
          <w:tcPr>
            <w:tcW w:w="2694" w:type="dxa"/>
          </w:tcPr>
          <w:p w14:paraId="035A5828" w14:textId="2FA31B97" w:rsidR="00327A8A" w:rsidRDefault="00327A8A" w:rsidP="008449ED">
            <w:pPr>
              <w:pStyle w:val="a3"/>
              <w:numPr>
                <w:ilvl w:val="0"/>
                <w:numId w:val="1"/>
              </w:numPr>
              <w:spacing w:line="240" w:lineRule="auto"/>
              <w:ind w:left="0" w:firstLine="47"/>
              <w:rPr>
                <w:rFonts w:ascii="Times New Roman" w:hAnsi="Times New Roman"/>
              </w:rPr>
            </w:pPr>
            <w:r>
              <w:rPr>
                <w:rFonts w:ascii="Times New Roman" w:hAnsi="Times New Roman"/>
              </w:rPr>
              <w:t>Обосновывает    выбор</w:t>
            </w:r>
            <w:r w:rsidR="00BB5F94">
              <w:rPr>
                <w:rFonts w:ascii="Times New Roman" w:hAnsi="Times New Roman"/>
              </w:rPr>
              <w:t xml:space="preserve"> управленческих решений с учетом факторов риска </w:t>
            </w:r>
            <w:r>
              <w:rPr>
                <w:rFonts w:ascii="Times New Roman" w:hAnsi="Times New Roman"/>
              </w:rPr>
              <w:t>в условиях неопределенности.</w:t>
            </w:r>
          </w:p>
          <w:p w14:paraId="0560A2CD" w14:textId="77777777" w:rsidR="0022784E" w:rsidRDefault="0022784E" w:rsidP="008449ED">
            <w:pPr>
              <w:pStyle w:val="a3"/>
              <w:spacing w:line="240" w:lineRule="auto"/>
              <w:ind w:left="59"/>
              <w:rPr>
                <w:rFonts w:ascii="Times New Roman" w:hAnsi="Times New Roman"/>
              </w:rPr>
            </w:pPr>
          </w:p>
          <w:p w14:paraId="45FAE436" w14:textId="77777777" w:rsidR="0022784E" w:rsidRDefault="0022784E" w:rsidP="008449ED">
            <w:pPr>
              <w:pStyle w:val="a3"/>
              <w:spacing w:line="240" w:lineRule="auto"/>
              <w:ind w:left="59"/>
              <w:rPr>
                <w:rFonts w:ascii="Times New Roman" w:hAnsi="Times New Roman"/>
              </w:rPr>
            </w:pPr>
          </w:p>
          <w:p w14:paraId="03A6F824" w14:textId="5EE65940" w:rsidR="00327A8A" w:rsidRPr="00C976CB" w:rsidRDefault="00C976CB" w:rsidP="008449ED">
            <w:pPr>
              <w:pStyle w:val="a3"/>
              <w:spacing w:line="240" w:lineRule="auto"/>
              <w:ind w:left="59"/>
              <w:rPr>
                <w:rFonts w:ascii="Times New Roman" w:hAnsi="Times New Roman"/>
              </w:rPr>
            </w:pPr>
            <w:r>
              <w:rPr>
                <w:rFonts w:ascii="Times New Roman" w:hAnsi="Times New Roman"/>
              </w:rPr>
              <w:t>2.</w:t>
            </w:r>
            <w:r w:rsidR="00327A8A" w:rsidRPr="00C976CB">
              <w:rPr>
                <w:rFonts w:ascii="Times New Roman" w:hAnsi="Times New Roman"/>
              </w:rPr>
              <w:t>Использует   эффективные методы управления   бизнес процессами   в сфере туризма и гостеприимства.</w:t>
            </w:r>
          </w:p>
          <w:p w14:paraId="022AEC21" w14:textId="77777777" w:rsidR="00C976CB" w:rsidRDefault="00C976CB" w:rsidP="008449ED">
            <w:pPr>
              <w:pStyle w:val="a3"/>
              <w:spacing w:line="240" w:lineRule="auto"/>
              <w:ind w:left="59"/>
              <w:rPr>
                <w:rFonts w:ascii="Times New Roman" w:hAnsi="Times New Roman"/>
              </w:rPr>
            </w:pPr>
          </w:p>
          <w:p w14:paraId="04EF7B30" w14:textId="77777777" w:rsidR="00C976CB" w:rsidRDefault="00C976CB" w:rsidP="008449ED">
            <w:pPr>
              <w:pStyle w:val="a3"/>
              <w:spacing w:line="240" w:lineRule="auto"/>
              <w:ind w:left="59"/>
              <w:rPr>
                <w:rFonts w:ascii="Times New Roman" w:hAnsi="Times New Roman"/>
              </w:rPr>
            </w:pPr>
          </w:p>
          <w:p w14:paraId="6DA63C9C" w14:textId="746EAD35" w:rsidR="00327A8A" w:rsidRPr="00D20E41" w:rsidRDefault="00C976CB" w:rsidP="008449ED">
            <w:pPr>
              <w:pStyle w:val="a3"/>
              <w:spacing w:line="240" w:lineRule="auto"/>
              <w:ind w:left="59"/>
              <w:rPr>
                <w:rFonts w:ascii="Times New Roman" w:hAnsi="Times New Roman"/>
              </w:rPr>
            </w:pPr>
            <w:r>
              <w:rPr>
                <w:rFonts w:ascii="Times New Roman" w:hAnsi="Times New Roman"/>
              </w:rPr>
              <w:t>3.</w:t>
            </w:r>
            <w:r w:rsidR="00BB5F94">
              <w:rPr>
                <w:rFonts w:ascii="Times New Roman" w:hAnsi="Times New Roman"/>
              </w:rPr>
              <w:t xml:space="preserve">Принимает тактические управленческие </w:t>
            </w:r>
            <w:r w:rsidR="00327A8A">
              <w:rPr>
                <w:rFonts w:ascii="Times New Roman" w:hAnsi="Times New Roman"/>
              </w:rPr>
              <w:t>решения   в процессе координа</w:t>
            </w:r>
            <w:r w:rsidR="00BB5F94">
              <w:rPr>
                <w:rFonts w:ascii="Times New Roman" w:hAnsi="Times New Roman"/>
              </w:rPr>
              <w:t xml:space="preserve">ции и контроля деятельности </w:t>
            </w:r>
            <w:r w:rsidR="0022784E">
              <w:rPr>
                <w:rFonts w:ascii="Times New Roman" w:hAnsi="Times New Roman"/>
              </w:rPr>
              <w:t xml:space="preserve">функциональных подразделений организации туристкой </w:t>
            </w:r>
            <w:r w:rsidR="00327A8A">
              <w:rPr>
                <w:rFonts w:ascii="Times New Roman" w:hAnsi="Times New Roman"/>
              </w:rPr>
              <w:t>индустрии</w:t>
            </w:r>
          </w:p>
          <w:p w14:paraId="152A637D" w14:textId="77777777" w:rsidR="00327A8A" w:rsidRPr="00D20E41" w:rsidRDefault="00327A8A" w:rsidP="008449ED">
            <w:pPr>
              <w:spacing w:line="240" w:lineRule="auto"/>
              <w:rPr>
                <w:rFonts w:ascii="Times New Roman" w:hAnsi="Times New Roman"/>
              </w:rPr>
            </w:pPr>
          </w:p>
          <w:p w14:paraId="3BF4AF54" w14:textId="77777777" w:rsidR="00327A8A" w:rsidRPr="001B397E" w:rsidRDefault="00327A8A" w:rsidP="008449ED">
            <w:pPr>
              <w:pStyle w:val="a3"/>
              <w:tabs>
                <w:tab w:val="left" w:pos="278"/>
              </w:tabs>
              <w:spacing w:after="0" w:line="240" w:lineRule="auto"/>
              <w:ind w:left="0" w:firstLine="47"/>
              <w:rPr>
                <w:rFonts w:ascii="Times New Roman" w:hAnsi="Times New Roman"/>
              </w:rPr>
            </w:pPr>
          </w:p>
        </w:tc>
        <w:tc>
          <w:tcPr>
            <w:tcW w:w="3934" w:type="dxa"/>
          </w:tcPr>
          <w:p w14:paraId="071CC604" w14:textId="69F7EF6A" w:rsidR="00327A8A" w:rsidRDefault="004B5498" w:rsidP="008449ED">
            <w:pPr>
              <w:spacing w:after="0" w:line="240" w:lineRule="auto"/>
              <w:rPr>
                <w:rFonts w:ascii="Times New Roman" w:hAnsi="Times New Roman"/>
              </w:rPr>
            </w:pPr>
            <w:r w:rsidRPr="004B5498">
              <w:rPr>
                <w:rFonts w:ascii="Times New Roman" w:hAnsi="Times New Roman"/>
                <w:b/>
                <w:bCs/>
                <w:lang w:eastAsia="en-US"/>
              </w:rPr>
              <w:t>Знание</w:t>
            </w:r>
            <w:r>
              <w:rPr>
                <w:rFonts w:ascii="Times New Roman" w:hAnsi="Times New Roman"/>
                <w:lang w:eastAsia="en-US"/>
              </w:rPr>
              <w:t xml:space="preserve">   методики выбора</w:t>
            </w:r>
            <w:r w:rsidR="00BB5F94">
              <w:rPr>
                <w:rFonts w:ascii="Times New Roman" w:hAnsi="Times New Roman"/>
              </w:rPr>
              <w:t xml:space="preserve"> управленческих решений с учетом факторов риска </w:t>
            </w:r>
            <w:r>
              <w:rPr>
                <w:rFonts w:ascii="Times New Roman" w:hAnsi="Times New Roman"/>
              </w:rPr>
              <w:t>в условиях неопределенности</w:t>
            </w:r>
          </w:p>
          <w:p w14:paraId="10008EF7" w14:textId="7C07CC96" w:rsidR="004B5498" w:rsidRDefault="004B5498" w:rsidP="008449ED">
            <w:pPr>
              <w:spacing w:after="0" w:line="240" w:lineRule="auto"/>
              <w:rPr>
                <w:rFonts w:ascii="Times New Roman" w:hAnsi="Times New Roman"/>
              </w:rPr>
            </w:pPr>
            <w:r w:rsidRPr="004B5498">
              <w:rPr>
                <w:rFonts w:ascii="Times New Roman" w:hAnsi="Times New Roman"/>
                <w:b/>
                <w:bCs/>
              </w:rPr>
              <w:t>Умение</w:t>
            </w:r>
            <w:r>
              <w:rPr>
                <w:rFonts w:ascii="Times New Roman" w:hAnsi="Times New Roman"/>
              </w:rPr>
              <w:t xml:space="preserve"> применять </w:t>
            </w:r>
            <w:r>
              <w:rPr>
                <w:rFonts w:ascii="Times New Roman" w:hAnsi="Times New Roman"/>
                <w:lang w:eastAsia="en-US"/>
              </w:rPr>
              <w:t>методику выбора</w:t>
            </w:r>
            <w:r>
              <w:rPr>
                <w:rFonts w:ascii="Times New Roman" w:hAnsi="Times New Roman"/>
              </w:rPr>
              <w:t xml:space="preserve"> управленческих реше</w:t>
            </w:r>
            <w:r w:rsidR="00BB5F94">
              <w:rPr>
                <w:rFonts w:ascii="Times New Roman" w:hAnsi="Times New Roman"/>
              </w:rPr>
              <w:t xml:space="preserve">ний с учетом факторов риска </w:t>
            </w:r>
            <w:r>
              <w:rPr>
                <w:rFonts w:ascii="Times New Roman" w:hAnsi="Times New Roman"/>
              </w:rPr>
              <w:t>в условиях неопределенности</w:t>
            </w:r>
          </w:p>
          <w:p w14:paraId="4820C119" w14:textId="77777777" w:rsidR="004B5498" w:rsidRDefault="004B5498" w:rsidP="008449ED">
            <w:pPr>
              <w:spacing w:after="0" w:line="240" w:lineRule="auto"/>
              <w:rPr>
                <w:rFonts w:ascii="Times New Roman" w:hAnsi="Times New Roman"/>
              </w:rPr>
            </w:pPr>
          </w:p>
          <w:p w14:paraId="2B9CC0DD" w14:textId="0856EE1B" w:rsidR="004B5498" w:rsidRDefault="004B5498" w:rsidP="008449ED">
            <w:pPr>
              <w:pStyle w:val="a3"/>
              <w:spacing w:line="240" w:lineRule="auto"/>
              <w:ind w:left="59"/>
              <w:rPr>
                <w:rFonts w:ascii="Times New Roman" w:hAnsi="Times New Roman"/>
              </w:rPr>
            </w:pPr>
            <w:r w:rsidRPr="004B5498">
              <w:rPr>
                <w:rFonts w:ascii="Times New Roman" w:hAnsi="Times New Roman"/>
                <w:b/>
                <w:bCs/>
              </w:rPr>
              <w:t xml:space="preserve">Знание </w:t>
            </w:r>
            <w:r w:rsidRPr="00C976CB">
              <w:rPr>
                <w:rFonts w:ascii="Times New Roman" w:hAnsi="Times New Roman"/>
              </w:rPr>
              <w:t>эффективны</w:t>
            </w:r>
            <w:r>
              <w:rPr>
                <w:rFonts w:ascii="Times New Roman" w:hAnsi="Times New Roman"/>
              </w:rPr>
              <w:t>х</w:t>
            </w:r>
            <w:r w:rsidRPr="00C976CB">
              <w:rPr>
                <w:rFonts w:ascii="Times New Roman" w:hAnsi="Times New Roman"/>
              </w:rPr>
              <w:t xml:space="preserve"> метод</w:t>
            </w:r>
            <w:r>
              <w:rPr>
                <w:rFonts w:ascii="Times New Roman" w:hAnsi="Times New Roman"/>
              </w:rPr>
              <w:t>ов</w:t>
            </w:r>
            <w:r w:rsidRPr="00C976CB">
              <w:rPr>
                <w:rFonts w:ascii="Times New Roman" w:hAnsi="Times New Roman"/>
              </w:rPr>
              <w:t xml:space="preserve"> управления   бизнес процессами   в сфере туризма и гостеприимства.</w:t>
            </w:r>
          </w:p>
          <w:p w14:paraId="09F9404D" w14:textId="31EED5CC" w:rsidR="004B5498" w:rsidRPr="004B5498" w:rsidRDefault="004B5498" w:rsidP="008449ED">
            <w:pPr>
              <w:pStyle w:val="a3"/>
              <w:spacing w:line="240" w:lineRule="auto"/>
              <w:ind w:left="59"/>
              <w:rPr>
                <w:rFonts w:ascii="Times New Roman" w:hAnsi="Times New Roman"/>
              </w:rPr>
            </w:pPr>
            <w:r>
              <w:rPr>
                <w:rFonts w:ascii="Times New Roman" w:hAnsi="Times New Roman"/>
                <w:b/>
                <w:bCs/>
              </w:rPr>
              <w:t xml:space="preserve">Умение  </w:t>
            </w:r>
            <w:r>
              <w:rPr>
                <w:rFonts w:ascii="Times New Roman" w:hAnsi="Times New Roman"/>
              </w:rPr>
              <w:t xml:space="preserve"> </w:t>
            </w:r>
            <w:r w:rsidRPr="00C976CB">
              <w:rPr>
                <w:rFonts w:ascii="Times New Roman" w:hAnsi="Times New Roman"/>
              </w:rPr>
              <w:t>Использ</w:t>
            </w:r>
            <w:r w:rsidR="001A3611">
              <w:rPr>
                <w:rFonts w:ascii="Times New Roman" w:hAnsi="Times New Roman"/>
              </w:rPr>
              <w:t>овать</w:t>
            </w:r>
            <w:r w:rsidRPr="00C976CB">
              <w:rPr>
                <w:rFonts w:ascii="Times New Roman" w:hAnsi="Times New Roman"/>
              </w:rPr>
              <w:t xml:space="preserve">   эффективные методы управления   бизнес процессами   в сфере туризма и гостеприимства.</w:t>
            </w:r>
          </w:p>
          <w:p w14:paraId="4B55A388" w14:textId="28138716" w:rsidR="004B5498" w:rsidRPr="00C6005C" w:rsidRDefault="00ED7AF3" w:rsidP="0022784E">
            <w:pPr>
              <w:pStyle w:val="a3"/>
              <w:spacing w:line="240" w:lineRule="auto"/>
              <w:ind w:left="59"/>
              <w:rPr>
                <w:rFonts w:ascii="Times New Roman" w:hAnsi="Times New Roman"/>
                <w:lang w:eastAsia="en-US"/>
              </w:rPr>
            </w:pPr>
            <w:r w:rsidRPr="00ED7AF3">
              <w:rPr>
                <w:rFonts w:ascii="Times New Roman" w:hAnsi="Times New Roman"/>
                <w:b/>
                <w:bCs/>
              </w:rPr>
              <w:t xml:space="preserve"> Знание</w:t>
            </w:r>
            <w:r w:rsidR="00BB5F94">
              <w:rPr>
                <w:rFonts w:ascii="Times New Roman" w:hAnsi="Times New Roman"/>
              </w:rPr>
              <w:t xml:space="preserve"> системы и методов принятия тактических управленческих </w:t>
            </w:r>
            <w:r>
              <w:rPr>
                <w:rFonts w:ascii="Times New Roman" w:hAnsi="Times New Roman"/>
              </w:rPr>
              <w:t>решени</w:t>
            </w:r>
            <w:r w:rsidR="00BB5F94">
              <w:rPr>
                <w:rFonts w:ascii="Times New Roman" w:hAnsi="Times New Roman"/>
              </w:rPr>
              <w:t xml:space="preserve">я   в процессе координации и контроля деятельности </w:t>
            </w:r>
            <w:r w:rsidR="0022784E">
              <w:rPr>
                <w:rFonts w:ascii="Times New Roman" w:hAnsi="Times New Roman"/>
              </w:rPr>
              <w:t xml:space="preserve">функциональных </w:t>
            </w:r>
            <w:r>
              <w:rPr>
                <w:rFonts w:ascii="Times New Roman" w:hAnsi="Times New Roman"/>
              </w:rPr>
              <w:t>подраз</w:t>
            </w:r>
            <w:r w:rsidR="0022784E">
              <w:rPr>
                <w:rFonts w:ascii="Times New Roman" w:hAnsi="Times New Roman"/>
              </w:rPr>
              <w:t>делений организации   туристкой</w:t>
            </w:r>
            <w:r>
              <w:rPr>
                <w:rFonts w:ascii="Times New Roman" w:hAnsi="Times New Roman"/>
              </w:rPr>
              <w:t xml:space="preserve"> индустрии </w:t>
            </w:r>
            <w:r w:rsidRPr="00ED7AF3">
              <w:rPr>
                <w:rFonts w:ascii="Times New Roman" w:hAnsi="Times New Roman"/>
                <w:b/>
                <w:bCs/>
              </w:rPr>
              <w:t>Умение</w:t>
            </w:r>
            <w:r w:rsidR="0022784E">
              <w:rPr>
                <w:rFonts w:ascii="Times New Roman" w:hAnsi="Times New Roman"/>
              </w:rPr>
              <w:t xml:space="preserve"> принимать тактические управленческие </w:t>
            </w:r>
            <w:r>
              <w:rPr>
                <w:rFonts w:ascii="Times New Roman" w:hAnsi="Times New Roman"/>
              </w:rPr>
              <w:t>решения</w:t>
            </w:r>
            <w:r w:rsidR="0022784E">
              <w:rPr>
                <w:rFonts w:ascii="Times New Roman" w:hAnsi="Times New Roman"/>
              </w:rPr>
              <w:t xml:space="preserve">   в процессе координации и </w:t>
            </w:r>
            <w:r>
              <w:rPr>
                <w:rFonts w:ascii="Times New Roman" w:hAnsi="Times New Roman"/>
              </w:rPr>
              <w:t>контро</w:t>
            </w:r>
            <w:r w:rsidR="0022784E">
              <w:rPr>
                <w:rFonts w:ascii="Times New Roman" w:hAnsi="Times New Roman"/>
              </w:rPr>
              <w:t>ля деятельност функциональных</w:t>
            </w:r>
            <w:r>
              <w:rPr>
                <w:rFonts w:ascii="Times New Roman" w:hAnsi="Times New Roman"/>
              </w:rPr>
              <w:t xml:space="preserve"> подразделений организации   турист</w:t>
            </w:r>
            <w:r w:rsidR="001A3611">
              <w:rPr>
                <w:rFonts w:ascii="Times New Roman" w:hAnsi="Times New Roman"/>
              </w:rPr>
              <w:t>с</w:t>
            </w:r>
            <w:r w:rsidR="0022784E">
              <w:rPr>
                <w:rFonts w:ascii="Times New Roman" w:hAnsi="Times New Roman"/>
              </w:rPr>
              <w:t xml:space="preserve">кой </w:t>
            </w:r>
            <w:r>
              <w:rPr>
                <w:rFonts w:ascii="Times New Roman" w:hAnsi="Times New Roman"/>
              </w:rPr>
              <w:t>индустрии</w:t>
            </w:r>
          </w:p>
        </w:tc>
      </w:tr>
      <w:tr w:rsidR="00327A8A" w:rsidRPr="00C6005C" w14:paraId="27A5AE7F" w14:textId="77777777" w:rsidTr="0022784E">
        <w:trPr>
          <w:trHeight w:val="1130"/>
        </w:trPr>
        <w:tc>
          <w:tcPr>
            <w:tcW w:w="1233" w:type="dxa"/>
          </w:tcPr>
          <w:p w14:paraId="605C599E" w14:textId="676C64BF" w:rsidR="00327A8A" w:rsidRDefault="00327A8A" w:rsidP="008449ED">
            <w:pPr>
              <w:spacing w:line="240" w:lineRule="auto"/>
              <w:rPr>
                <w:rFonts w:ascii="Times New Roman" w:hAnsi="Times New Roman"/>
                <w:lang w:eastAsia="en-US"/>
              </w:rPr>
            </w:pPr>
            <w:r>
              <w:rPr>
                <w:rFonts w:ascii="Times New Roman" w:hAnsi="Times New Roman"/>
                <w:lang w:eastAsia="en-US"/>
              </w:rPr>
              <w:t>ПКН-6</w:t>
            </w:r>
          </w:p>
        </w:tc>
        <w:tc>
          <w:tcPr>
            <w:tcW w:w="2169" w:type="dxa"/>
          </w:tcPr>
          <w:p w14:paraId="51E6FC62" w14:textId="0E8754BA" w:rsidR="00327A8A" w:rsidRPr="001B397E" w:rsidRDefault="00327A8A" w:rsidP="008449ED">
            <w:pPr>
              <w:spacing w:line="240" w:lineRule="auto"/>
              <w:rPr>
                <w:rFonts w:ascii="Times New Roman" w:hAnsi="Times New Roman"/>
              </w:rPr>
            </w:pPr>
            <w:r w:rsidRPr="001B397E">
              <w:rPr>
                <w:rFonts w:ascii="Times New Roman" w:hAnsi="Times New Roman"/>
              </w:rPr>
              <w:t xml:space="preserve">Способность </w:t>
            </w:r>
            <w:r>
              <w:rPr>
                <w:rFonts w:ascii="Times New Roman" w:hAnsi="Times New Roman"/>
              </w:rPr>
              <w:t xml:space="preserve">применять  законодательство  Российской   Федерации, а также  номы международного права  при осуществлении  </w:t>
            </w:r>
            <w:r>
              <w:rPr>
                <w:rFonts w:ascii="Times New Roman" w:hAnsi="Times New Roman"/>
              </w:rPr>
              <w:lastRenderedPageBreak/>
              <w:t xml:space="preserve">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2694" w:type="dxa"/>
          </w:tcPr>
          <w:p w14:paraId="256D0A5A" w14:textId="489D562C" w:rsidR="00327A8A" w:rsidRPr="001B397E" w:rsidRDefault="0022784E" w:rsidP="008449ED">
            <w:pPr>
              <w:pStyle w:val="a3"/>
              <w:numPr>
                <w:ilvl w:val="0"/>
                <w:numId w:val="2"/>
              </w:numPr>
              <w:spacing w:line="240" w:lineRule="auto"/>
              <w:ind w:left="0" w:firstLine="47"/>
              <w:rPr>
                <w:rFonts w:ascii="Times New Roman" w:hAnsi="Times New Roman"/>
              </w:rPr>
            </w:pPr>
            <w:r>
              <w:rPr>
                <w:rFonts w:ascii="Times New Roman" w:hAnsi="Times New Roman"/>
              </w:rPr>
              <w:lastRenderedPageBreak/>
              <w:t xml:space="preserve">Применяет нормы российского законодательства в деятельности туристских и гостиничных </w:t>
            </w:r>
            <w:r w:rsidR="00327A8A">
              <w:rPr>
                <w:rFonts w:ascii="Times New Roman" w:hAnsi="Times New Roman"/>
              </w:rPr>
              <w:t>организаций</w:t>
            </w:r>
          </w:p>
          <w:p w14:paraId="6332F4DC" w14:textId="77777777" w:rsidR="00327A8A" w:rsidRDefault="00327A8A" w:rsidP="008449ED">
            <w:pPr>
              <w:pStyle w:val="a3"/>
              <w:spacing w:line="240" w:lineRule="auto"/>
              <w:ind w:left="47"/>
              <w:rPr>
                <w:rFonts w:ascii="Times New Roman" w:hAnsi="Times New Roman"/>
              </w:rPr>
            </w:pPr>
          </w:p>
          <w:p w14:paraId="34E897C8" w14:textId="6BF14C7A" w:rsidR="00327A8A" w:rsidRDefault="00327A8A" w:rsidP="008449ED">
            <w:pPr>
              <w:pStyle w:val="a3"/>
              <w:numPr>
                <w:ilvl w:val="0"/>
                <w:numId w:val="2"/>
              </w:numPr>
              <w:spacing w:line="240" w:lineRule="auto"/>
              <w:ind w:left="0" w:firstLine="47"/>
              <w:rPr>
                <w:rFonts w:ascii="Times New Roman" w:hAnsi="Times New Roman"/>
              </w:rPr>
            </w:pPr>
            <w:r w:rsidRPr="00656B9C">
              <w:rPr>
                <w:rFonts w:ascii="Times New Roman" w:hAnsi="Times New Roman"/>
              </w:rPr>
              <w:t xml:space="preserve">Использует знания российского и </w:t>
            </w:r>
            <w:r w:rsidRPr="00656B9C">
              <w:rPr>
                <w:rFonts w:ascii="Times New Roman" w:hAnsi="Times New Roman"/>
              </w:rPr>
              <w:lastRenderedPageBreak/>
              <w:t>м</w:t>
            </w:r>
            <w:r w:rsidR="0022784E">
              <w:rPr>
                <w:rFonts w:ascii="Times New Roman" w:hAnsi="Times New Roman"/>
              </w:rPr>
              <w:t xml:space="preserve">еждународного права   в работе </w:t>
            </w:r>
            <w:r w:rsidRPr="00656B9C">
              <w:rPr>
                <w:rFonts w:ascii="Times New Roman" w:hAnsi="Times New Roman"/>
              </w:rPr>
              <w:t>с туроператорами, авиакомпаниями, транспортными предприятиями, визовыми центрами.</w:t>
            </w:r>
          </w:p>
          <w:p w14:paraId="002B13B5" w14:textId="77777777" w:rsidR="00352C62" w:rsidRPr="00352C62" w:rsidRDefault="00352C62" w:rsidP="008449ED">
            <w:pPr>
              <w:pStyle w:val="a3"/>
              <w:spacing w:line="240" w:lineRule="auto"/>
              <w:rPr>
                <w:rFonts w:ascii="Times New Roman" w:hAnsi="Times New Roman"/>
              </w:rPr>
            </w:pPr>
          </w:p>
          <w:p w14:paraId="7AE00BA1" w14:textId="77777777" w:rsidR="00352C62" w:rsidRPr="00352C62" w:rsidRDefault="00352C62" w:rsidP="008449ED">
            <w:pPr>
              <w:spacing w:line="240" w:lineRule="auto"/>
              <w:rPr>
                <w:rFonts w:ascii="Times New Roman" w:hAnsi="Times New Roman"/>
              </w:rPr>
            </w:pPr>
          </w:p>
          <w:p w14:paraId="6B792A19" w14:textId="77777777" w:rsidR="00327A8A" w:rsidRPr="003E3F45" w:rsidRDefault="00327A8A" w:rsidP="008449ED">
            <w:pPr>
              <w:pStyle w:val="a3"/>
              <w:spacing w:line="240" w:lineRule="auto"/>
              <w:rPr>
                <w:rFonts w:ascii="Times New Roman" w:hAnsi="Times New Roman"/>
              </w:rPr>
            </w:pPr>
          </w:p>
          <w:p w14:paraId="5A1390CC" w14:textId="1C81D81A" w:rsidR="00327A8A" w:rsidRPr="001B397E" w:rsidRDefault="0022784E" w:rsidP="0022784E">
            <w:pPr>
              <w:spacing w:line="240" w:lineRule="auto"/>
              <w:rPr>
                <w:rFonts w:ascii="Times New Roman" w:hAnsi="Times New Roman"/>
              </w:rPr>
            </w:pPr>
            <w:r>
              <w:rPr>
                <w:rFonts w:ascii="Times New Roman" w:hAnsi="Times New Roman"/>
              </w:rPr>
              <w:t>3. Анализирует и оценивает эффективность</w:t>
            </w:r>
            <w:r w:rsidR="00327A8A" w:rsidRPr="00656B9C">
              <w:rPr>
                <w:rFonts w:ascii="Times New Roman" w:hAnsi="Times New Roman"/>
              </w:rPr>
              <w:t xml:space="preserve"> существу</w:t>
            </w:r>
            <w:r>
              <w:rPr>
                <w:rFonts w:ascii="Times New Roman" w:hAnsi="Times New Roman"/>
              </w:rPr>
              <w:t>ющей   нормативно-правовой базы</w:t>
            </w:r>
            <w:r w:rsidR="00327A8A" w:rsidRPr="00656B9C">
              <w:rPr>
                <w:rFonts w:ascii="Times New Roman" w:hAnsi="Times New Roman"/>
              </w:rPr>
              <w:t xml:space="preserve"> в сфере туризма</w:t>
            </w:r>
            <w:r>
              <w:rPr>
                <w:rFonts w:ascii="Times New Roman" w:hAnsi="Times New Roman"/>
              </w:rPr>
              <w:t xml:space="preserve"> и гостеприимства</w:t>
            </w:r>
            <w:r w:rsidR="00327A8A" w:rsidRPr="00656B9C">
              <w:rPr>
                <w:rFonts w:ascii="Times New Roman" w:hAnsi="Times New Roman"/>
              </w:rPr>
              <w:t xml:space="preserve">, </w:t>
            </w:r>
            <w:r>
              <w:rPr>
                <w:rFonts w:ascii="Times New Roman" w:hAnsi="Times New Roman"/>
              </w:rPr>
              <w:t xml:space="preserve">определяет </w:t>
            </w:r>
            <w:r w:rsidR="00327A8A" w:rsidRPr="00656B9C">
              <w:rPr>
                <w:rFonts w:ascii="Times New Roman" w:hAnsi="Times New Roman"/>
              </w:rPr>
              <w:t>п</w:t>
            </w:r>
            <w:r>
              <w:rPr>
                <w:rFonts w:ascii="Times New Roman" w:hAnsi="Times New Roman"/>
              </w:rPr>
              <w:t xml:space="preserve">ерспективы </w:t>
            </w:r>
            <w:r w:rsidR="00327A8A" w:rsidRPr="00656B9C">
              <w:rPr>
                <w:rFonts w:ascii="Times New Roman" w:hAnsi="Times New Roman"/>
              </w:rPr>
              <w:t>ее совершенствования.</w:t>
            </w:r>
            <w:r w:rsidRPr="001B397E">
              <w:rPr>
                <w:rFonts w:ascii="Times New Roman" w:hAnsi="Times New Roman"/>
              </w:rPr>
              <w:t xml:space="preserve"> </w:t>
            </w:r>
          </w:p>
        </w:tc>
        <w:tc>
          <w:tcPr>
            <w:tcW w:w="3934" w:type="dxa"/>
          </w:tcPr>
          <w:p w14:paraId="6E16A82B" w14:textId="2E4A25CF" w:rsidR="00656B9C" w:rsidRPr="001B397E" w:rsidRDefault="00327A8A" w:rsidP="008449ED">
            <w:pPr>
              <w:pStyle w:val="a3"/>
              <w:spacing w:line="240" w:lineRule="auto"/>
              <w:ind w:left="47"/>
              <w:rPr>
                <w:rFonts w:ascii="Times New Roman" w:hAnsi="Times New Roman"/>
              </w:rPr>
            </w:pPr>
            <w:r>
              <w:rPr>
                <w:rFonts w:ascii="Times New Roman" w:hAnsi="Times New Roman"/>
                <w:b/>
                <w:lang w:eastAsia="en-US"/>
              </w:rPr>
              <w:lastRenderedPageBreak/>
              <w:t>З</w:t>
            </w:r>
            <w:r w:rsidRPr="004C1F6A">
              <w:rPr>
                <w:rFonts w:ascii="Times New Roman" w:hAnsi="Times New Roman"/>
                <w:b/>
                <w:lang w:eastAsia="en-US"/>
              </w:rPr>
              <w:t>на</w:t>
            </w:r>
            <w:r w:rsidR="0022784E">
              <w:rPr>
                <w:rFonts w:ascii="Times New Roman" w:hAnsi="Times New Roman"/>
                <w:b/>
                <w:lang w:eastAsia="en-US"/>
              </w:rPr>
              <w:t>ние</w:t>
            </w:r>
            <w:r>
              <w:rPr>
                <w:rFonts w:ascii="Times New Roman" w:hAnsi="Times New Roman"/>
                <w:lang w:eastAsia="en-US"/>
              </w:rPr>
              <w:t xml:space="preserve"> </w:t>
            </w:r>
            <w:r w:rsidR="0022784E">
              <w:rPr>
                <w:rFonts w:ascii="Times New Roman" w:hAnsi="Times New Roman"/>
              </w:rPr>
              <w:t>норм российского законодательства в деятельности туристских и гостиничных</w:t>
            </w:r>
            <w:r w:rsidR="00656B9C">
              <w:rPr>
                <w:rFonts w:ascii="Times New Roman" w:hAnsi="Times New Roman"/>
              </w:rPr>
              <w:t xml:space="preserve"> организаций</w:t>
            </w:r>
          </w:p>
          <w:p w14:paraId="10E1B187" w14:textId="6CD445C8" w:rsidR="00656B9C" w:rsidRPr="001B397E" w:rsidRDefault="0022784E" w:rsidP="008449ED">
            <w:pPr>
              <w:pStyle w:val="a3"/>
              <w:spacing w:line="240" w:lineRule="auto"/>
              <w:ind w:left="47"/>
              <w:rPr>
                <w:rFonts w:ascii="Times New Roman" w:hAnsi="Times New Roman"/>
              </w:rPr>
            </w:pPr>
            <w:r>
              <w:rPr>
                <w:rFonts w:ascii="Times New Roman" w:hAnsi="Times New Roman"/>
                <w:b/>
                <w:lang w:eastAsia="en-US"/>
              </w:rPr>
              <w:t xml:space="preserve">Умение </w:t>
            </w:r>
            <w:r w:rsidR="00656B9C" w:rsidRPr="00656B9C">
              <w:rPr>
                <w:rFonts w:ascii="Times New Roman" w:hAnsi="Times New Roman"/>
                <w:bCs/>
                <w:lang w:eastAsia="en-US"/>
              </w:rPr>
              <w:t>пр</w:t>
            </w:r>
            <w:r>
              <w:rPr>
                <w:rFonts w:ascii="Times New Roman" w:hAnsi="Times New Roman"/>
              </w:rPr>
              <w:t xml:space="preserve">именять нормы российского законодателства в деятельности туристских </w:t>
            </w:r>
            <w:r w:rsidR="00656B9C">
              <w:rPr>
                <w:rFonts w:ascii="Times New Roman" w:hAnsi="Times New Roman"/>
              </w:rPr>
              <w:t>и го</w:t>
            </w:r>
            <w:r>
              <w:rPr>
                <w:rFonts w:ascii="Times New Roman" w:hAnsi="Times New Roman"/>
              </w:rPr>
              <w:t>стиничных</w:t>
            </w:r>
            <w:r w:rsidR="00656B9C">
              <w:rPr>
                <w:rFonts w:ascii="Times New Roman" w:hAnsi="Times New Roman"/>
              </w:rPr>
              <w:t xml:space="preserve"> организаций</w:t>
            </w:r>
          </w:p>
          <w:p w14:paraId="4294796A" w14:textId="34FD52A8" w:rsidR="00327A8A" w:rsidRDefault="00352C62" w:rsidP="008449ED">
            <w:pPr>
              <w:spacing w:line="240" w:lineRule="auto"/>
              <w:rPr>
                <w:rFonts w:ascii="Times New Roman" w:hAnsi="Times New Roman"/>
              </w:rPr>
            </w:pPr>
            <w:r w:rsidRPr="00352C62">
              <w:rPr>
                <w:rFonts w:ascii="Times New Roman" w:hAnsi="Times New Roman"/>
                <w:b/>
                <w:bCs/>
              </w:rPr>
              <w:lastRenderedPageBreak/>
              <w:t>Зна</w:t>
            </w:r>
            <w:r w:rsidR="001A3611">
              <w:rPr>
                <w:rFonts w:ascii="Times New Roman" w:hAnsi="Times New Roman"/>
                <w:b/>
                <w:bCs/>
              </w:rPr>
              <w:t>ние</w:t>
            </w:r>
            <w:r w:rsidRPr="00352C62">
              <w:rPr>
                <w:rFonts w:ascii="Times New Roman" w:hAnsi="Times New Roman"/>
                <w:b/>
                <w:bCs/>
              </w:rPr>
              <w:t xml:space="preserve"> </w:t>
            </w:r>
            <w:r>
              <w:rPr>
                <w:rFonts w:ascii="Times New Roman" w:hAnsi="Times New Roman"/>
              </w:rPr>
              <w:t>основны</w:t>
            </w:r>
            <w:r w:rsidR="001A3611">
              <w:rPr>
                <w:rFonts w:ascii="Times New Roman" w:hAnsi="Times New Roman"/>
              </w:rPr>
              <w:t>х</w:t>
            </w:r>
            <w:r>
              <w:rPr>
                <w:rFonts w:ascii="Times New Roman" w:hAnsi="Times New Roman"/>
              </w:rPr>
              <w:t xml:space="preserve"> документ</w:t>
            </w:r>
            <w:r w:rsidR="001A3611">
              <w:rPr>
                <w:rFonts w:ascii="Times New Roman" w:hAnsi="Times New Roman"/>
              </w:rPr>
              <w:t>ов</w:t>
            </w:r>
            <w:r w:rsidR="00656B9C">
              <w:rPr>
                <w:rFonts w:ascii="Times New Roman" w:hAnsi="Times New Roman"/>
              </w:rPr>
              <w:t xml:space="preserve"> российского и </w:t>
            </w:r>
            <w:r w:rsidR="0022784E">
              <w:rPr>
                <w:rFonts w:ascii="Times New Roman" w:hAnsi="Times New Roman"/>
              </w:rPr>
              <w:t>международного права   в работ</w:t>
            </w:r>
            <w:r w:rsidR="00656B9C">
              <w:rPr>
                <w:rFonts w:ascii="Times New Roman" w:hAnsi="Times New Roman"/>
              </w:rPr>
              <w:t xml:space="preserve"> с ту</w:t>
            </w:r>
            <w:r w:rsidR="00656B9C" w:rsidRPr="003E3F45">
              <w:rPr>
                <w:rFonts w:ascii="Times New Roman" w:hAnsi="Times New Roman"/>
              </w:rPr>
              <w:t>роператорами, авиакомп</w:t>
            </w:r>
            <w:r w:rsidR="00656B9C">
              <w:rPr>
                <w:rFonts w:ascii="Times New Roman" w:hAnsi="Times New Roman"/>
              </w:rPr>
              <w:t>а</w:t>
            </w:r>
            <w:r w:rsidR="00656B9C" w:rsidRPr="003E3F45">
              <w:rPr>
                <w:rFonts w:ascii="Times New Roman" w:hAnsi="Times New Roman"/>
              </w:rPr>
              <w:t xml:space="preserve">ниями, </w:t>
            </w:r>
            <w:r w:rsidR="00656B9C">
              <w:rPr>
                <w:rFonts w:ascii="Times New Roman" w:hAnsi="Times New Roman"/>
              </w:rPr>
              <w:t>тра</w:t>
            </w:r>
            <w:r w:rsidR="00656B9C" w:rsidRPr="003E3F45">
              <w:rPr>
                <w:rFonts w:ascii="Times New Roman" w:hAnsi="Times New Roman"/>
              </w:rPr>
              <w:t>нсп</w:t>
            </w:r>
            <w:r w:rsidR="00656B9C">
              <w:rPr>
                <w:rFonts w:ascii="Times New Roman" w:hAnsi="Times New Roman"/>
              </w:rPr>
              <w:t>о</w:t>
            </w:r>
            <w:r w:rsidR="00656B9C" w:rsidRPr="003E3F45">
              <w:rPr>
                <w:rFonts w:ascii="Times New Roman" w:hAnsi="Times New Roman"/>
              </w:rPr>
              <w:t>ртными пре</w:t>
            </w:r>
            <w:r w:rsidR="00656B9C">
              <w:rPr>
                <w:rFonts w:ascii="Times New Roman" w:hAnsi="Times New Roman"/>
              </w:rPr>
              <w:t>дприятиями</w:t>
            </w:r>
            <w:r w:rsidR="00656B9C" w:rsidRPr="003E3F45">
              <w:rPr>
                <w:rFonts w:ascii="Times New Roman" w:hAnsi="Times New Roman"/>
              </w:rPr>
              <w:t>, визовыми центрами</w:t>
            </w:r>
            <w:r w:rsidR="00327A8A">
              <w:rPr>
                <w:rFonts w:ascii="Times New Roman" w:hAnsi="Times New Roman"/>
              </w:rPr>
              <w:t xml:space="preserve"> </w:t>
            </w:r>
          </w:p>
          <w:p w14:paraId="5039B401" w14:textId="1C2DD004" w:rsidR="00352C62" w:rsidRDefault="00352C62" w:rsidP="008449ED">
            <w:pPr>
              <w:spacing w:line="240" w:lineRule="auto"/>
              <w:rPr>
                <w:rFonts w:ascii="Times New Roman" w:hAnsi="Times New Roman"/>
              </w:rPr>
            </w:pPr>
            <w:r w:rsidRPr="00352C62">
              <w:rPr>
                <w:rFonts w:ascii="Times New Roman" w:hAnsi="Times New Roman"/>
                <w:b/>
                <w:bCs/>
              </w:rPr>
              <w:t>Умение</w:t>
            </w:r>
            <w:r>
              <w:rPr>
                <w:rFonts w:ascii="Times New Roman" w:hAnsi="Times New Roman"/>
              </w:rPr>
              <w:t xml:space="preserve"> применять</w:t>
            </w:r>
            <w:r w:rsidR="00ED7AF3">
              <w:rPr>
                <w:rFonts w:ascii="Times New Roman" w:hAnsi="Times New Roman"/>
              </w:rPr>
              <w:t xml:space="preserve"> </w:t>
            </w:r>
            <w:r>
              <w:rPr>
                <w:rFonts w:ascii="Times New Roman" w:hAnsi="Times New Roman"/>
              </w:rPr>
              <w:t>основные документы российского и международного права   в ра</w:t>
            </w:r>
            <w:r w:rsidR="0022784E">
              <w:rPr>
                <w:rFonts w:ascii="Times New Roman" w:hAnsi="Times New Roman"/>
              </w:rPr>
              <w:t>боте</w:t>
            </w:r>
            <w:r>
              <w:rPr>
                <w:rFonts w:ascii="Times New Roman" w:hAnsi="Times New Roman"/>
              </w:rPr>
              <w:t xml:space="preserve"> с ту</w:t>
            </w:r>
            <w:r w:rsidRPr="003E3F45">
              <w:rPr>
                <w:rFonts w:ascii="Times New Roman" w:hAnsi="Times New Roman"/>
              </w:rPr>
              <w:t>роператорами, авиакомп</w:t>
            </w:r>
            <w:r>
              <w:rPr>
                <w:rFonts w:ascii="Times New Roman" w:hAnsi="Times New Roman"/>
              </w:rPr>
              <w:t>а</w:t>
            </w:r>
            <w:r w:rsidRPr="003E3F45">
              <w:rPr>
                <w:rFonts w:ascii="Times New Roman" w:hAnsi="Times New Roman"/>
              </w:rPr>
              <w:t xml:space="preserve">ниями, </w:t>
            </w:r>
            <w:r>
              <w:rPr>
                <w:rFonts w:ascii="Times New Roman" w:hAnsi="Times New Roman"/>
              </w:rPr>
              <w:t>тра</w:t>
            </w:r>
            <w:r w:rsidRPr="003E3F45">
              <w:rPr>
                <w:rFonts w:ascii="Times New Roman" w:hAnsi="Times New Roman"/>
              </w:rPr>
              <w:t>нсп</w:t>
            </w:r>
            <w:r>
              <w:rPr>
                <w:rFonts w:ascii="Times New Roman" w:hAnsi="Times New Roman"/>
              </w:rPr>
              <w:t>о</w:t>
            </w:r>
            <w:r w:rsidRPr="003E3F45">
              <w:rPr>
                <w:rFonts w:ascii="Times New Roman" w:hAnsi="Times New Roman"/>
              </w:rPr>
              <w:t>ртными пре</w:t>
            </w:r>
            <w:r>
              <w:rPr>
                <w:rFonts w:ascii="Times New Roman" w:hAnsi="Times New Roman"/>
              </w:rPr>
              <w:t>дприятиями</w:t>
            </w:r>
            <w:r w:rsidRPr="003E3F45">
              <w:rPr>
                <w:rFonts w:ascii="Times New Roman" w:hAnsi="Times New Roman"/>
              </w:rPr>
              <w:t xml:space="preserve">, </w:t>
            </w:r>
            <w:r>
              <w:rPr>
                <w:rFonts w:ascii="Times New Roman" w:hAnsi="Times New Roman"/>
              </w:rPr>
              <w:t>в</w:t>
            </w:r>
            <w:r w:rsidRPr="003E3F45">
              <w:rPr>
                <w:rFonts w:ascii="Times New Roman" w:hAnsi="Times New Roman"/>
              </w:rPr>
              <w:t>изовыми центрами</w:t>
            </w:r>
            <w:r>
              <w:rPr>
                <w:rFonts w:ascii="Times New Roman" w:hAnsi="Times New Roman"/>
              </w:rPr>
              <w:t xml:space="preserve"> </w:t>
            </w:r>
          </w:p>
          <w:p w14:paraId="7DEF08ED" w14:textId="1278BE2F" w:rsidR="00352C62" w:rsidRDefault="00352C62" w:rsidP="008449ED">
            <w:pPr>
              <w:spacing w:line="240" w:lineRule="auto"/>
              <w:rPr>
                <w:rFonts w:ascii="Times New Roman" w:hAnsi="Times New Roman"/>
              </w:rPr>
            </w:pPr>
            <w:r w:rsidRPr="00352C62">
              <w:rPr>
                <w:rFonts w:ascii="Times New Roman" w:hAnsi="Times New Roman"/>
                <w:b/>
                <w:bCs/>
              </w:rPr>
              <w:t xml:space="preserve">Знание </w:t>
            </w:r>
            <w:r>
              <w:rPr>
                <w:rFonts w:ascii="Times New Roman" w:hAnsi="Times New Roman"/>
              </w:rPr>
              <w:t xml:space="preserve">  методов анализа и </w:t>
            </w:r>
            <w:r w:rsidRPr="00656B9C">
              <w:rPr>
                <w:rFonts w:ascii="Times New Roman" w:hAnsi="Times New Roman"/>
              </w:rPr>
              <w:t>оцен</w:t>
            </w:r>
            <w:r>
              <w:rPr>
                <w:rFonts w:ascii="Times New Roman" w:hAnsi="Times New Roman"/>
              </w:rPr>
              <w:t>ки</w:t>
            </w:r>
            <w:r w:rsidR="0022784E">
              <w:rPr>
                <w:rFonts w:ascii="Times New Roman" w:hAnsi="Times New Roman"/>
              </w:rPr>
              <w:t xml:space="preserve"> </w:t>
            </w:r>
            <w:r w:rsidRPr="00656B9C">
              <w:rPr>
                <w:rFonts w:ascii="Times New Roman" w:hAnsi="Times New Roman"/>
              </w:rPr>
              <w:t>эффективност</w:t>
            </w:r>
            <w:r>
              <w:rPr>
                <w:rFonts w:ascii="Times New Roman" w:hAnsi="Times New Roman"/>
              </w:rPr>
              <w:t>и</w:t>
            </w:r>
            <w:r w:rsidR="0022784E">
              <w:rPr>
                <w:rFonts w:ascii="Times New Roman" w:hAnsi="Times New Roman"/>
              </w:rPr>
              <w:t xml:space="preserve"> существующей нормативно-правовой базы в сфере туризма и гостеприимства, определяет перспективы</w:t>
            </w:r>
            <w:r w:rsidRPr="00656B9C">
              <w:rPr>
                <w:rFonts w:ascii="Times New Roman" w:hAnsi="Times New Roman"/>
              </w:rPr>
              <w:t xml:space="preserve"> ее совершенствования.</w:t>
            </w:r>
          </w:p>
          <w:p w14:paraId="0F50BE6A" w14:textId="5647CC1D" w:rsidR="00352C62" w:rsidRPr="00C6005C" w:rsidRDefault="00352C62" w:rsidP="0022784E">
            <w:pPr>
              <w:spacing w:line="240" w:lineRule="auto"/>
              <w:rPr>
                <w:rFonts w:ascii="Times New Roman" w:hAnsi="Times New Roman"/>
              </w:rPr>
            </w:pPr>
            <w:r w:rsidRPr="00ED7AF3">
              <w:rPr>
                <w:rFonts w:ascii="Times New Roman" w:hAnsi="Times New Roman"/>
                <w:b/>
                <w:bCs/>
              </w:rPr>
              <w:t xml:space="preserve"> Умение</w:t>
            </w:r>
            <w:r>
              <w:rPr>
                <w:rFonts w:ascii="Times New Roman" w:hAnsi="Times New Roman"/>
              </w:rPr>
              <w:t xml:space="preserve">  проводить </w:t>
            </w:r>
            <w:r w:rsidRPr="00656B9C">
              <w:rPr>
                <w:rFonts w:ascii="Times New Roman" w:hAnsi="Times New Roman"/>
              </w:rPr>
              <w:t xml:space="preserve"> </w:t>
            </w:r>
            <w:r>
              <w:rPr>
                <w:rFonts w:ascii="Times New Roman" w:hAnsi="Times New Roman"/>
              </w:rPr>
              <w:t>а</w:t>
            </w:r>
            <w:r w:rsidRPr="00656B9C">
              <w:rPr>
                <w:rFonts w:ascii="Times New Roman" w:hAnsi="Times New Roman"/>
              </w:rPr>
              <w:t xml:space="preserve">нализ и </w:t>
            </w:r>
            <w:r w:rsidR="008B3287">
              <w:rPr>
                <w:rFonts w:ascii="Times New Roman" w:hAnsi="Times New Roman"/>
              </w:rPr>
              <w:t xml:space="preserve">осуществлять </w:t>
            </w:r>
            <w:r w:rsidRPr="00656B9C">
              <w:rPr>
                <w:rFonts w:ascii="Times New Roman" w:hAnsi="Times New Roman"/>
              </w:rPr>
              <w:t>оцен</w:t>
            </w:r>
            <w:r>
              <w:rPr>
                <w:rFonts w:ascii="Times New Roman" w:hAnsi="Times New Roman"/>
              </w:rPr>
              <w:t>ку</w:t>
            </w:r>
            <w:r w:rsidRPr="00656B9C">
              <w:rPr>
                <w:rFonts w:ascii="Times New Roman" w:hAnsi="Times New Roman"/>
              </w:rPr>
              <w:t xml:space="preserve">  эффективност</w:t>
            </w:r>
            <w:r w:rsidR="008B3287">
              <w:rPr>
                <w:rFonts w:ascii="Times New Roman" w:hAnsi="Times New Roman"/>
              </w:rPr>
              <w:t>и</w:t>
            </w:r>
            <w:r w:rsidRPr="00656B9C">
              <w:rPr>
                <w:rFonts w:ascii="Times New Roman" w:hAnsi="Times New Roman"/>
              </w:rPr>
              <w:t xml:space="preserve">  существующей   нормативно-правовой базы  в сфере туризма  и гостеприимства  , определя</w:t>
            </w:r>
            <w:r w:rsidR="008B3287">
              <w:rPr>
                <w:rFonts w:ascii="Times New Roman" w:hAnsi="Times New Roman"/>
              </w:rPr>
              <w:t>ть</w:t>
            </w:r>
            <w:r w:rsidRPr="00656B9C">
              <w:rPr>
                <w:rFonts w:ascii="Times New Roman" w:hAnsi="Times New Roman"/>
              </w:rPr>
              <w:t xml:space="preserve"> перспективы  ее совершенствования</w:t>
            </w:r>
          </w:p>
        </w:tc>
      </w:tr>
    </w:tbl>
    <w:p w14:paraId="5E9A4E6A" w14:textId="412F0BA0" w:rsidR="00092BC7" w:rsidRDefault="004B5498" w:rsidP="00092BC7">
      <w:bookmarkStart w:id="6" w:name="_Hlk99443100"/>
      <w:r>
        <w:lastRenderedPageBreak/>
        <w:br w:type="textWrapping" w:clear="all"/>
      </w:r>
    </w:p>
    <w:p w14:paraId="60BF12A5" w14:textId="06AD5DC7" w:rsidR="00092BC7" w:rsidRPr="006A4BD3" w:rsidRDefault="00092BC7" w:rsidP="0022784E">
      <w:pPr>
        <w:pStyle w:val="1"/>
        <w:numPr>
          <w:ilvl w:val="0"/>
          <w:numId w:val="2"/>
        </w:numPr>
        <w:spacing w:before="360" w:after="0"/>
        <w:jc w:val="both"/>
        <w:rPr>
          <w:rFonts w:ascii="Times New Roman" w:hAnsi="Times New Roman"/>
          <w:sz w:val="28"/>
          <w:szCs w:val="28"/>
        </w:rPr>
      </w:pPr>
      <w:bookmarkStart w:id="7" w:name="_Toc21090861"/>
      <w:bookmarkStart w:id="8" w:name="_Toc24817426"/>
      <w:bookmarkStart w:id="9" w:name="_Toc105754882"/>
      <w:bookmarkEnd w:id="5"/>
      <w:bookmarkEnd w:id="6"/>
      <w:r w:rsidRPr="006A4BD3">
        <w:rPr>
          <w:rFonts w:ascii="Times New Roman" w:hAnsi="Times New Roman"/>
          <w:sz w:val="28"/>
          <w:szCs w:val="28"/>
        </w:rPr>
        <w:t>Место дисциплины в структуре образовательной программы</w:t>
      </w:r>
      <w:bookmarkEnd w:id="7"/>
      <w:bookmarkEnd w:id="8"/>
      <w:bookmarkEnd w:id="9"/>
    </w:p>
    <w:p w14:paraId="1D3B317D" w14:textId="2BFC12E0" w:rsidR="00092BC7" w:rsidRPr="0022784E" w:rsidRDefault="00092BC7" w:rsidP="0022784E">
      <w:pPr>
        <w:spacing w:after="0" w:line="240" w:lineRule="auto"/>
        <w:rPr>
          <w:rFonts w:ascii="Times New Roman" w:hAnsi="Times New Roman"/>
          <w:sz w:val="28"/>
          <w:szCs w:val="28"/>
        </w:rPr>
      </w:pPr>
      <w:r w:rsidRPr="00E27F8E">
        <w:rPr>
          <w:rFonts w:ascii="Times New Roman" w:hAnsi="Times New Roman"/>
          <w:color w:val="000000"/>
          <w:sz w:val="28"/>
          <w:szCs w:val="28"/>
        </w:rPr>
        <w:t>Дисциплина «Международн</w:t>
      </w:r>
      <w:r>
        <w:rPr>
          <w:rFonts w:ascii="Times New Roman" w:hAnsi="Times New Roman"/>
          <w:color w:val="000000"/>
          <w:sz w:val="28"/>
          <w:szCs w:val="28"/>
        </w:rPr>
        <w:t>ый</w:t>
      </w:r>
      <w:r w:rsidRPr="00E27F8E">
        <w:rPr>
          <w:rFonts w:ascii="Times New Roman" w:hAnsi="Times New Roman"/>
          <w:color w:val="000000"/>
          <w:sz w:val="28"/>
          <w:szCs w:val="28"/>
        </w:rPr>
        <w:t xml:space="preserve"> </w:t>
      </w:r>
      <w:bookmarkEnd w:id="3"/>
      <w:r>
        <w:rPr>
          <w:rFonts w:ascii="Times New Roman" w:hAnsi="Times New Roman"/>
          <w:color w:val="000000"/>
          <w:sz w:val="28"/>
          <w:szCs w:val="28"/>
        </w:rPr>
        <w:t>бизнес</w:t>
      </w:r>
      <w:r w:rsidRPr="00E27F8E">
        <w:rPr>
          <w:rFonts w:ascii="Times New Roman" w:hAnsi="Times New Roman"/>
          <w:color w:val="000000"/>
          <w:sz w:val="28"/>
          <w:szCs w:val="28"/>
        </w:rPr>
        <w:t xml:space="preserve">» является </w:t>
      </w:r>
      <w:r w:rsidR="0022784E">
        <w:rPr>
          <w:rFonts w:ascii="Times New Roman" w:hAnsi="Times New Roman"/>
          <w:color w:val="000000"/>
          <w:sz w:val="28"/>
          <w:szCs w:val="28"/>
        </w:rPr>
        <w:t xml:space="preserve">обязательной </w:t>
      </w:r>
      <w:r w:rsidRPr="00E27F8E">
        <w:rPr>
          <w:rFonts w:ascii="Times New Roman" w:hAnsi="Times New Roman"/>
          <w:color w:val="000000"/>
          <w:sz w:val="28"/>
          <w:szCs w:val="28"/>
        </w:rPr>
        <w:t xml:space="preserve">дисциплиной </w:t>
      </w:r>
      <w:r>
        <w:rPr>
          <w:rFonts w:ascii="Times New Roman" w:hAnsi="Times New Roman"/>
          <w:color w:val="000000"/>
          <w:sz w:val="28"/>
          <w:szCs w:val="28"/>
        </w:rPr>
        <w:t xml:space="preserve">профиля </w:t>
      </w:r>
      <w:r w:rsidR="008B3287" w:rsidRPr="000904D5">
        <w:rPr>
          <w:rFonts w:ascii="Times New Roman" w:hAnsi="Times New Roman"/>
          <w:sz w:val="28"/>
          <w:szCs w:val="28"/>
        </w:rPr>
        <w:t>«Туристск</w:t>
      </w:r>
      <w:r w:rsidR="008B3287">
        <w:rPr>
          <w:rFonts w:ascii="Times New Roman" w:hAnsi="Times New Roman"/>
          <w:sz w:val="28"/>
          <w:szCs w:val="28"/>
        </w:rPr>
        <w:t>и</w:t>
      </w:r>
      <w:r w:rsidR="0022784E">
        <w:rPr>
          <w:rFonts w:ascii="Times New Roman" w:hAnsi="Times New Roman"/>
          <w:sz w:val="28"/>
          <w:szCs w:val="28"/>
        </w:rPr>
        <w:t>й и гостиничный</w:t>
      </w:r>
      <w:r w:rsidR="008B3287" w:rsidRPr="000904D5">
        <w:rPr>
          <w:rFonts w:ascii="Times New Roman" w:hAnsi="Times New Roman"/>
          <w:sz w:val="28"/>
          <w:szCs w:val="28"/>
        </w:rPr>
        <w:t xml:space="preserve"> бизнес»</w:t>
      </w:r>
      <w:r w:rsidR="0022784E">
        <w:rPr>
          <w:rFonts w:ascii="Times New Roman" w:hAnsi="Times New Roman"/>
          <w:sz w:val="28"/>
          <w:szCs w:val="28"/>
        </w:rPr>
        <w:t xml:space="preserve"> направления подготовки </w:t>
      </w:r>
      <w:r w:rsidR="008B3287" w:rsidRPr="00F62D33">
        <w:rPr>
          <w:rStyle w:val="af5"/>
          <w:rFonts w:ascii="Times New Roman" w:hAnsi="Times New Roman"/>
          <w:b w:val="0"/>
          <w:bCs w:val="0"/>
          <w:color w:val="000000"/>
          <w:sz w:val="28"/>
          <w:szCs w:val="28"/>
        </w:rPr>
        <w:t>43.03.02. "Туризм"</w:t>
      </w:r>
      <w:r w:rsidR="0022784E">
        <w:rPr>
          <w:rStyle w:val="af5"/>
          <w:rFonts w:ascii="Times New Roman" w:hAnsi="Times New Roman"/>
          <w:b w:val="0"/>
          <w:bCs w:val="0"/>
          <w:color w:val="000000"/>
          <w:sz w:val="28"/>
          <w:szCs w:val="28"/>
        </w:rPr>
        <w:t>.</w:t>
      </w:r>
      <w:r w:rsidR="0022784E">
        <w:rPr>
          <w:rFonts w:ascii="Times New Roman" w:hAnsi="Times New Roman"/>
          <w:b/>
          <w:bCs/>
          <w:sz w:val="28"/>
          <w:szCs w:val="28"/>
        </w:rPr>
        <w:t xml:space="preserve"> </w:t>
      </w:r>
    </w:p>
    <w:p w14:paraId="02E65152" w14:textId="15B592E1" w:rsidR="00092BC7" w:rsidRPr="00516A16" w:rsidRDefault="00092BC7" w:rsidP="00092BC7">
      <w:pPr>
        <w:shd w:val="clear" w:color="auto" w:fill="FFFFFF"/>
        <w:spacing w:after="0"/>
        <w:ind w:right="5" w:firstLine="709"/>
        <w:jc w:val="both"/>
        <w:rPr>
          <w:rFonts w:ascii="Times New Roman" w:hAnsi="Times New Roman"/>
          <w:color w:val="000000"/>
          <w:sz w:val="28"/>
          <w:szCs w:val="28"/>
        </w:rPr>
      </w:pPr>
      <w:r>
        <w:rPr>
          <w:rFonts w:ascii="Times New Roman" w:hAnsi="Times New Roman"/>
          <w:color w:val="000000"/>
          <w:sz w:val="28"/>
          <w:szCs w:val="28"/>
        </w:rPr>
        <w:t>Дисциплина «</w:t>
      </w:r>
      <w:r w:rsidRPr="001A2D0A">
        <w:rPr>
          <w:rFonts w:ascii="Times New Roman" w:hAnsi="Times New Roman"/>
          <w:color w:val="000000"/>
          <w:sz w:val="28"/>
          <w:szCs w:val="28"/>
        </w:rPr>
        <w:t>Международн</w:t>
      </w:r>
      <w:r>
        <w:rPr>
          <w:rFonts w:ascii="Times New Roman" w:hAnsi="Times New Roman"/>
          <w:color w:val="000000"/>
          <w:sz w:val="28"/>
          <w:szCs w:val="28"/>
        </w:rPr>
        <w:t>ый</w:t>
      </w:r>
      <w:r w:rsidRPr="001A2D0A">
        <w:rPr>
          <w:rFonts w:ascii="Times New Roman" w:hAnsi="Times New Roman"/>
          <w:color w:val="000000"/>
          <w:sz w:val="28"/>
          <w:szCs w:val="28"/>
        </w:rPr>
        <w:t xml:space="preserve"> </w:t>
      </w:r>
      <w:r>
        <w:rPr>
          <w:rFonts w:ascii="Times New Roman" w:hAnsi="Times New Roman"/>
          <w:color w:val="000000"/>
          <w:sz w:val="28"/>
          <w:szCs w:val="28"/>
        </w:rPr>
        <w:t>бизнес» базируется на знаниях, умениях и владениях, приобретенных в результате изучения дисциплин «</w:t>
      </w:r>
      <w:r w:rsidR="00C31BE4">
        <w:rPr>
          <w:rFonts w:ascii="Times New Roman" w:hAnsi="Times New Roman"/>
          <w:color w:val="000000"/>
          <w:sz w:val="28"/>
          <w:szCs w:val="28"/>
        </w:rPr>
        <w:t>Эконо</w:t>
      </w:r>
      <w:r w:rsidR="001A3611">
        <w:rPr>
          <w:rFonts w:ascii="Times New Roman" w:hAnsi="Times New Roman"/>
          <w:color w:val="000000"/>
          <w:sz w:val="28"/>
          <w:szCs w:val="28"/>
        </w:rPr>
        <w:t>мическая</w:t>
      </w:r>
      <w:r w:rsidR="00C31BE4">
        <w:rPr>
          <w:rFonts w:ascii="Times New Roman" w:hAnsi="Times New Roman"/>
          <w:color w:val="000000"/>
          <w:sz w:val="28"/>
          <w:szCs w:val="28"/>
        </w:rPr>
        <w:t xml:space="preserve"> теория. М</w:t>
      </w:r>
      <w:r w:rsidR="0022784E">
        <w:rPr>
          <w:rFonts w:ascii="Times New Roman" w:hAnsi="Times New Roman"/>
          <w:color w:val="000000"/>
          <w:sz w:val="28"/>
          <w:szCs w:val="28"/>
        </w:rPr>
        <w:t>икроэкономика»,</w:t>
      </w:r>
      <w:r>
        <w:rPr>
          <w:rFonts w:ascii="Times New Roman" w:hAnsi="Times New Roman"/>
          <w:color w:val="000000"/>
          <w:sz w:val="28"/>
          <w:szCs w:val="28"/>
        </w:rPr>
        <w:t xml:space="preserve"> «</w:t>
      </w:r>
      <w:r w:rsidR="00C31BE4">
        <w:rPr>
          <w:rFonts w:ascii="Times New Roman" w:hAnsi="Times New Roman"/>
          <w:color w:val="000000"/>
          <w:sz w:val="28"/>
          <w:szCs w:val="28"/>
        </w:rPr>
        <w:t>Основы права»,  «менеджмент»</w:t>
      </w:r>
      <w:r>
        <w:rPr>
          <w:rFonts w:ascii="Times New Roman" w:hAnsi="Times New Roman"/>
          <w:color w:val="000000"/>
          <w:sz w:val="28"/>
          <w:szCs w:val="28"/>
        </w:rPr>
        <w:t>.</w:t>
      </w:r>
    </w:p>
    <w:p w14:paraId="58CA6026" w14:textId="77777777" w:rsidR="00092BC7" w:rsidRPr="006A4BD3" w:rsidRDefault="00092BC7" w:rsidP="0022784E">
      <w:pPr>
        <w:pStyle w:val="1"/>
        <w:numPr>
          <w:ilvl w:val="0"/>
          <w:numId w:val="2"/>
        </w:numPr>
        <w:jc w:val="both"/>
        <w:rPr>
          <w:rFonts w:ascii="Times New Roman" w:hAnsi="Times New Roman"/>
          <w:sz w:val="28"/>
          <w:szCs w:val="28"/>
        </w:rPr>
      </w:pPr>
      <w:bookmarkStart w:id="10" w:name="_Toc21090862"/>
      <w:bookmarkStart w:id="11" w:name="_Toc24817427"/>
      <w:bookmarkStart w:id="12" w:name="_Toc105754883"/>
      <w:r>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bookmarkEnd w:id="12"/>
    </w:p>
    <w:tbl>
      <w:tblPr>
        <w:tblpPr w:leftFromText="180" w:rightFromText="180" w:bottomFromText="160" w:vertAnchor="text" w:horzAnchor="margin" w:tblpY="168"/>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85"/>
        <w:gridCol w:w="2081"/>
        <w:gridCol w:w="2314"/>
      </w:tblGrid>
      <w:tr w:rsidR="00092BC7" w:rsidRPr="00C6005C" w14:paraId="1875D5D6" w14:textId="77777777" w:rsidTr="00BB5F94">
        <w:trPr>
          <w:trHeight w:hRule="exact" w:val="861"/>
        </w:trPr>
        <w:tc>
          <w:tcPr>
            <w:tcW w:w="5285" w:type="dxa"/>
            <w:shd w:val="clear" w:color="auto" w:fill="FFFFFF"/>
            <w:hideMark/>
          </w:tcPr>
          <w:p w14:paraId="66D775D6" w14:textId="77777777" w:rsidR="00092BC7" w:rsidRPr="00C6005C" w:rsidRDefault="00092BC7" w:rsidP="008449ED">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 xml:space="preserve">Вид учебной работы по дисциплине «Международное инвестиционное кредитование» </w:t>
            </w:r>
          </w:p>
        </w:tc>
        <w:tc>
          <w:tcPr>
            <w:tcW w:w="2081" w:type="dxa"/>
            <w:shd w:val="clear" w:color="auto" w:fill="FFFFFF"/>
            <w:hideMark/>
          </w:tcPr>
          <w:p w14:paraId="72D07006" w14:textId="77777777" w:rsidR="00092BC7" w:rsidRPr="00C6005C" w:rsidRDefault="00092BC7" w:rsidP="008449ED">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Всего (в зач./ед. и часах)</w:t>
            </w:r>
          </w:p>
        </w:tc>
        <w:tc>
          <w:tcPr>
            <w:tcW w:w="2314" w:type="dxa"/>
            <w:shd w:val="clear" w:color="auto" w:fill="FFFFFF"/>
            <w:hideMark/>
          </w:tcPr>
          <w:p w14:paraId="41669BDA" w14:textId="53CBB6DB" w:rsidR="00092BC7" w:rsidRPr="00C6005C" w:rsidRDefault="00C31BE4" w:rsidP="008449ED">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3</w:t>
            </w:r>
            <w:r w:rsidR="00092BC7" w:rsidRPr="00C6005C">
              <w:rPr>
                <w:rFonts w:ascii="Times New Roman" w:hAnsi="Times New Roman"/>
                <w:b/>
                <w:bCs/>
                <w:lang w:eastAsia="en-US"/>
              </w:rPr>
              <w:t xml:space="preserve"> </w:t>
            </w:r>
            <w:r w:rsidR="00092BC7">
              <w:rPr>
                <w:rFonts w:ascii="Times New Roman" w:hAnsi="Times New Roman"/>
                <w:b/>
                <w:bCs/>
                <w:lang w:eastAsia="en-US"/>
              </w:rPr>
              <w:t xml:space="preserve">семестр </w:t>
            </w:r>
            <w:r w:rsidR="00092BC7" w:rsidRPr="00C6005C">
              <w:rPr>
                <w:rFonts w:ascii="Times New Roman" w:hAnsi="Times New Roman"/>
                <w:b/>
                <w:bCs/>
                <w:lang w:eastAsia="en-US"/>
              </w:rPr>
              <w:t xml:space="preserve"> (в часах)</w:t>
            </w:r>
          </w:p>
        </w:tc>
      </w:tr>
      <w:tr w:rsidR="00092BC7" w:rsidRPr="00C6005C" w14:paraId="7D8D19C5" w14:textId="77777777" w:rsidTr="00BB5F94">
        <w:trPr>
          <w:trHeight w:hRule="exact" w:val="289"/>
        </w:trPr>
        <w:tc>
          <w:tcPr>
            <w:tcW w:w="5285" w:type="dxa"/>
            <w:shd w:val="clear" w:color="auto" w:fill="FFFFFF"/>
            <w:hideMark/>
          </w:tcPr>
          <w:p w14:paraId="7B992BD6"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2081" w:type="dxa"/>
            <w:shd w:val="clear" w:color="auto" w:fill="FFFFFF"/>
            <w:hideMark/>
          </w:tcPr>
          <w:p w14:paraId="3E339A51" w14:textId="53752ACE" w:rsidR="00092BC7" w:rsidRPr="00C6005C" w:rsidRDefault="00C31BE4" w:rsidP="008449ED">
            <w:pPr>
              <w:shd w:val="clear" w:color="auto" w:fill="FFFFFF"/>
              <w:rPr>
                <w:rFonts w:ascii="Times New Roman" w:hAnsi="Times New Roman"/>
                <w:lang w:eastAsia="en-US"/>
              </w:rPr>
            </w:pPr>
            <w:r>
              <w:rPr>
                <w:rFonts w:ascii="Times New Roman" w:hAnsi="Times New Roman"/>
                <w:lang w:eastAsia="en-US"/>
              </w:rPr>
              <w:t>4</w:t>
            </w:r>
            <w:r w:rsidR="00092BC7">
              <w:rPr>
                <w:rFonts w:ascii="Times New Roman" w:hAnsi="Times New Roman"/>
                <w:lang w:eastAsia="en-US"/>
              </w:rPr>
              <w:t xml:space="preserve"> </w:t>
            </w:r>
            <w:r w:rsidR="00092BC7" w:rsidRPr="00C6005C">
              <w:rPr>
                <w:rFonts w:ascii="Times New Roman" w:hAnsi="Times New Roman"/>
                <w:lang w:eastAsia="en-US"/>
              </w:rPr>
              <w:t>з.е.,</w:t>
            </w:r>
            <w:r>
              <w:rPr>
                <w:rFonts w:ascii="Times New Roman" w:hAnsi="Times New Roman"/>
                <w:lang w:eastAsia="en-US"/>
              </w:rPr>
              <w:t>144</w:t>
            </w:r>
            <w:r w:rsidR="00092BC7" w:rsidRPr="00C6005C">
              <w:rPr>
                <w:rFonts w:ascii="Times New Roman" w:hAnsi="Times New Roman"/>
                <w:lang w:eastAsia="en-US"/>
              </w:rPr>
              <w:t xml:space="preserve"> час.</w:t>
            </w:r>
          </w:p>
        </w:tc>
        <w:tc>
          <w:tcPr>
            <w:tcW w:w="2314" w:type="dxa"/>
            <w:shd w:val="clear" w:color="auto" w:fill="FFFFFF"/>
          </w:tcPr>
          <w:p w14:paraId="5CB3ECB7" w14:textId="762F497D" w:rsidR="00092BC7" w:rsidRPr="00C6005C" w:rsidRDefault="00C31BE4" w:rsidP="008449ED">
            <w:pPr>
              <w:rPr>
                <w:rFonts w:ascii="Times New Roman" w:eastAsia="Calibri" w:hAnsi="Times New Roman"/>
                <w:lang w:eastAsia="en-US"/>
              </w:rPr>
            </w:pPr>
            <w:r>
              <w:rPr>
                <w:rFonts w:ascii="Times New Roman" w:hAnsi="Times New Roman"/>
                <w:lang w:eastAsia="en-US"/>
              </w:rPr>
              <w:t>4</w:t>
            </w:r>
            <w:r w:rsidR="00092BC7" w:rsidRPr="00C6005C">
              <w:rPr>
                <w:rFonts w:ascii="Times New Roman" w:hAnsi="Times New Roman"/>
                <w:lang w:eastAsia="en-US"/>
              </w:rPr>
              <w:t xml:space="preserve"> з.е.,</w:t>
            </w:r>
            <w:r w:rsidR="00092BC7">
              <w:rPr>
                <w:rFonts w:ascii="Times New Roman" w:hAnsi="Times New Roman"/>
                <w:lang w:eastAsia="en-US"/>
              </w:rPr>
              <w:t xml:space="preserve"> </w:t>
            </w:r>
            <w:r>
              <w:rPr>
                <w:rFonts w:ascii="Times New Roman" w:hAnsi="Times New Roman"/>
                <w:lang w:eastAsia="en-US"/>
              </w:rPr>
              <w:t>144</w:t>
            </w:r>
            <w:r w:rsidR="00092BC7" w:rsidRPr="00C6005C">
              <w:rPr>
                <w:rFonts w:ascii="Times New Roman" w:hAnsi="Times New Roman"/>
                <w:lang w:eastAsia="en-US"/>
              </w:rPr>
              <w:t xml:space="preserve"> час.</w:t>
            </w:r>
          </w:p>
        </w:tc>
      </w:tr>
      <w:tr w:rsidR="00092BC7" w:rsidRPr="00C6005C" w14:paraId="088FEE08" w14:textId="77777777" w:rsidTr="00BB5F94">
        <w:trPr>
          <w:trHeight w:hRule="exact" w:val="283"/>
        </w:trPr>
        <w:tc>
          <w:tcPr>
            <w:tcW w:w="5285" w:type="dxa"/>
            <w:shd w:val="clear" w:color="auto" w:fill="FFFFFF"/>
            <w:hideMark/>
          </w:tcPr>
          <w:p w14:paraId="29228CFC"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2081" w:type="dxa"/>
            <w:shd w:val="clear" w:color="auto" w:fill="FFFFFF"/>
            <w:hideMark/>
          </w:tcPr>
          <w:p w14:paraId="2D87611C" w14:textId="70B71BE9" w:rsidR="00092BC7" w:rsidRPr="00C6005C" w:rsidRDefault="00C31BE4" w:rsidP="008449ED">
            <w:pPr>
              <w:shd w:val="clear" w:color="auto" w:fill="FFFFFF"/>
              <w:ind w:left="527"/>
              <w:rPr>
                <w:rFonts w:ascii="Times New Roman" w:hAnsi="Times New Roman"/>
                <w:lang w:eastAsia="en-US"/>
              </w:rPr>
            </w:pPr>
            <w:r>
              <w:rPr>
                <w:rFonts w:ascii="Times New Roman" w:hAnsi="Times New Roman"/>
                <w:lang w:eastAsia="en-US"/>
              </w:rPr>
              <w:t>16</w:t>
            </w:r>
          </w:p>
        </w:tc>
        <w:tc>
          <w:tcPr>
            <w:tcW w:w="2314" w:type="dxa"/>
            <w:shd w:val="clear" w:color="auto" w:fill="FFFFFF"/>
          </w:tcPr>
          <w:p w14:paraId="3DA5468A" w14:textId="69278C7B" w:rsidR="00092BC7" w:rsidRPr="00C6005C" w:rsidRDefault="00C31BE4" w:rsidP="008449ED">
            <w:pPr>
              <w:shd w:val="clear" w:color="auto" w:fill="FFFFFF"/>
              <w:ind w:left="527"/>
              <w:rPr>
                <w:rFonts w:ascii="Times New Roman" w:hAnsi="Times New Roman"/>
                <w:lang w:eastAsia="en-US"/>
              </w:rPr>
            </w:pPr>
            <w:r>
              <w:rPr>
                <w:rFonts w:ascii="Times New Roman" w:hAnsi="Times New Roman"/>
                <w:lang w:eastAsia="en-US"/>
              </w:rPr>
              <w:t>1</w:t>
            </w:r>
            <w:r w:rsidR="00092BC7">
              <w:rPr>
                <w:rFonts w:ascii="Times New Roman" w:hAnsi="Times New Roman"/>
                <w:lang w:eastAsia="en-US"/>
              </w:rPr>
              <w:t>6</w:t>
            </w:r>
          </w:p>
        </w:tc>
      </w:tr>
      <w:tr w:rsidR="00092BC7" w:rsidRPr="00C6005C" w14:paraId="5EDA20DE" w14:textId="77777777" w:rsidTr="00BB5F94">
        <w:trPr>
          <w:trHeight w:hRule="exact" w:val="283"/>
        </w:trPr>
        <w:tc>
          <w:tcPr>
            <w:tcW w:w="5285" w:type="dxa"/>
            <w:shd w:val="clear" w:color="auto" w:fill="FFFFFF"/>
            <w:hideMark/>
          </w:tcPr>
          <w:p w14:paraId="14AB70D7"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2081" w:type="dxa"/>
            <w:shd w:val="clear" w:color="auto" w:fill="FFFFFF"/>
            <w:hideMark/>
          </w:tcPr>
          <w:p w14:paraId="1014A9F8" w14:textId="2D453323" w:rsidR="00092BC7" w:rsidRPr="00C6005C" w:rsidRDefault="00092BC7" w:rsidP="008449ED">
            <w:pPr>
              <w:shd w:val="clear" w:color="auto" w:fill="FFFFFF"/>
              <w:ind w:left="527"/>
              <w:rPr>
                <w:rFonts w:ascii="Times New Roman" w:hAnsi="Times New Roman"/>
                <w:lang w:eastAsia="en-US"/>
              </w:rPr>
            </w:pPr>
            <w:r>
              <w:rPr>
                <w:rFonts w:ascii="Times New Roman" w:hAnsi="Times New Roman"/>
                <w:lang w:eastAsia="en-US"/>
              </w:rPr>
              <w:t>4</w:t>
            </w:r>
          </w:p>
        </w:tc>
        <w:tc>
          <w:tcPr>
            <w:tcW w:w="2314" w:type="dxa"/>
            <w:shd w:val="clear" w:color="auto" w:fill="FFFFFF"/>
            <w:hideMark/>
          </w:tcPr>
          <w:p w14:paraId="03C95BF9" w14:textId="52C78122" w:rsidR="00092BC7" w:rsidRPr="00C6005C" w:rsidRDefault="00092BC7" w:rsidP="008449ED">
            <w:pPr>
              <w:shd w:val="clear" w:color="auto" w:fill="FFFFFF"/>
              <w:ind w:left="527"/>
              <w:rPr>
                <w:rFonts w:ascii="Times New Roman" w:hAnsi="Times New Roman"/>
                <w:lang w:eastAsia="en-US"/>
              </w:rPr>
            </w:pPr>
            <w:r>
              <w:rPr>
                <w:rFonts w:ascii="Times New Roman" w:hAnsi="Times New Roman"/>
                <w:lang w:eastAsia="en-US"/>
              </w:rPr>
              <w:t>4</w:t>
            </w:r>
          </w:p>
        </w:tc>
      </w:tr>
      <w:tr w:rsidR="00092BC7" w:rsidRPr="00C6005C" w14:paraId="5C3B4752" w14:textId="77777777" w:rsidTr="00BB5F94">
        <w:trPr>
          <w:trHeight w:hRule="exact" w:val="273"/>
        </w:trPr>
        <w:tc>
          <w:tcPr>
            <w:tcW w:w="5285" w:type="dxa"/>
            <w:shd w:val="clear" w:color="auto" w:fill="FFFFFF"/>
            <w:hideMark/>
          </w:tcPr>
          <w:p w14:paraId="712BD470"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2081" w:type="dxa"/>
            <w:shd w:val="clear" w:color="auto" w:fill="FFFFFF"/>
            <w:hideMark/>
          </w:tcPr>
          <w:p w14:paraId="3981CD31" w14:textId="0C2A23D2" w:rsidR="00092BC7" w:rsidRPr="00C6005C" w:rsidRDefault="00C31BE4" w:rsidP="008449ED">
            <w:pPr>
              <w:shd w:val="clear" w:color="auto" w:fill="FFFFFF"/>
              <w:ind w:left="527"/>
              <w:rPr>
                <w:rFonts w:ascii="Times New Roman" w:hAnsi="Times New Roman"/>
                <w:lang w:eastAsia="en-US"/>
              </w:rPr>
            </w:pPr>
            <w:r>
              <w:rPr>
                <w:rFonts w:ascii="Times New Roman" w:hAnsi="Times New Roman"/>
                <w:lang w:eastAsia="en-US"/>
              </w:rPr>
              <w:t>12</w:t>
            </w:r>
          </w:p>
        </w:tc>
        <w:tc>
          <w:tcPr>
            <w:tcW w:w="2314" w:type="dxa"/>
            <w:shd w:val="clear" w:color="auto" w:fill="FFFFFF"/>
            <w:hideMark/>
          </w:tcPr>
          <w:p w14:paraId="43A9980F" w14:textId="733F7ACF" w:rsidR="00092BC7" w:rsidRPr="00C6005C" w:rsidRDefault="00C31BE4" w:rsidP="008449ED">
            <w:pPr>
              <w:shd w:val="clear" w:color="auto" w:fill="FFFFFF"/>
              <w:ind w:left="527"/>
              <w:rPr>
                <w:rFonts w:ascii="Times New Roman" w:hAnsi="Times New Roman"/>
                <w:lang w:eastAsia="en-US"/>
              </w:rPr>
            </w:pPr>
            <w:r>
              <w:rPr>
                <w:rFonts w:ascii="Times New Roman" w:hAnsi="Times New Roman"/>
                <w:lang w:eastAsia="en-US"/>
              </w:rPr>
              <w:t>12</w:t>
            </w:r>
          </w:p>
        </w:tc>
      </w:tr>
      <w:tr w:rsidR="00092BC7" w:rsidRPr="00C6005C" w14:paraId="17268E0A" w14:textId="77777777" w:rsidTr="00BB5F94">
        <w:trPr>
          <w:trHeight w:hRule="exact" w:val="283"/>
        </w:trPr>
        <w:tc>
          <w:tcPr>
            <w:tcW w:w="5285" w:type="dxa"/>
            <w:shd w:val="clear" w:color="auto" w:fill="FFFFFF"/>
            <w:hideMark/>
          </w:tcPr>
          <w:p w14:paraId="692C06C1"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2081" w:type="dxa"/>
            <w:shd w:val="clear" w:color="auto" w:fill="FFFFFF"/>
            <w:hideMark/>
          </w:tcPr>
          <w:p w14:paraId="590BFE84" w14:textId="5FD85D95" w:rsidR="00092BC7" w:rsidRPr="00C6005C" w:rsidRDefault="00092BC7" w:rsidP="008449ED">
            <w:pPr>
              <w:shd w:val="clear" w:color="auto" w:fill="FFFFFF"/>
              <w:ind w:left="527"/>
              <w:rPr>
                <w:rFonts w:ascii="Times New Roman" w:hAnsi="Times New Roman"/>
                <w:lang w:eastAsia="en-US"/>
              </w:rPr>
            </w:pPr>
            <w:r>
              <w:rPr>
                <w:rFonts w:ascii="Times New Roman" w:hAnsi="Times New Roman"/>
                <w:lang w:eastAsia="en-US"/>
              </w:rPr>
              <w:t>1</w:t>
            </w:r>
            <w:r w:rsidR="00C31BE4">
              <w:rPr>
                <w:rFonts w:ascii="Times New Roman" w:hAnsi="Times New Roman"/>
                <w:lang w:eastAsia="en-US"/>
              </w:rPr>
              <w:t>2</w:t>
            </w:r>
            <w:r w:rsidRPr="00C6005C">
              <w:rPr>
                <w:rFonts w:ascii="Times New Roman" w:hAnsi="Times New Roman"/>
                <w:lang w:eastAsia="en-US"/>
              </w:rPr>
              <w:t>8</w:t>
            </w:r>
          </w:p>
        </w:tc>
        <w:tc>
          <w:tcPr>
            <w:tcW w:w="2314" w:type="dxa"/>
            <w:shd w:val="clear" w:color="auto" w:fill="FFFFFF"/>
            <w:hideMark/>
          </w:tcPr>
          <w:p w14:paraId="3C2FF714" w14:textId="14DA4419" w:rsidR="00092BC7" w:rsidRPr="00C6005C" w:rsidRDefault="00092BC7" w:rsidP="008449ED">
            <w:pPr>
              <w:shd w:val="clear" w:color="auto" w:fill="FFFFFF"/>
              <w:ind w:left="527"/>
              <w:rPr>
                <w:rFonts w:ascii="Times New Roman" w:hAnsi="Times New Roman"/>
                <w:lang w:eastAsia="en-US"/>
              </w:rPr>
            </w:pPr>
            <w:r>
              <w:rPr>
                <w:rFonts w:ascii="Times New Roman" w:hAnsi="Times New Roman"/>
                <w:lang w:eastAsia="en-US"/>
              </w:rPr>
              <w:t>1</w:t>
            </w:r>
            <w:r w:rsidR="00C31BE4">
              <w:rPr>
                <w:rFonts w:ascii="Times New Roman" w:hAnsi="Times New Roman"/>
                <w:lang w:eastAsia="en-US"/>
              </w:rPr>
              <w:t>2</w:t>
            </w:r>
            <w:r w:rsidRPr="00C6005C">
              <w:rPr>
                <w:rFonts w:ascii="Times New Roman" w:hAnsi="Times New Roman"/>
                <w:lang w:eastAsia="en-US"/>
              </w:rPr>
              <w:t>8</w:t>
            </w:r>
          </w:p>
        </w:tc>
      </w:tr>
      <w:tr w:rsidR="00092BC7" w:rsidRPr="00C6005C" w14:paraId="0C65F0DB" w14:textId="77777777" w:rsidTr="00BB5F94">
        <w:trPr>
          <w:trHeight w:hRule="exact" w:val="586"/>
        </w:trPr>
        <w:tc>
          <w:tcPr>
            <w:tcW w:w="5285" w:type="dxa"/>
            <w:shd w:val="clear" w:color="auto" w:fill="FFFFFF"/>
          </w:tcPr>
          <w:p w14:paraId="3D23CBF5" w14:textId="77777777" w:rsidR="00092BC7" w:rsidRPr="00C6005C" w:rsidRDefault="00092BC7" w:rsidP="00BB5F94">
            <w:pPr>
              <w:shd w:val="clear" w:color="auto" w:fill="FFFFFF"/>
              <w:spacing w:after="0"/>
              <w:ind w:left="527"/>
              <w:rPr>
                <w:rFonts w:ascii="Times New Roman" w:hAnsi="Times New Roman"/>
                <w:lang w:eastAsia="en-US"/>
              </w:rPr>
            </w:pPr>
            <w:r w:rsidRPr="00C6005C">
              <w:rPr>
                <w:rFonts w:ascii="Times New Roman" w:hAnsi="Times New Roman"/>
                <w:lang w:eastAsia="en-US"/>
              </w:rPr>
              <w:t>Вид текущего контроля</w:t>
            </w:r>
          </w:p>
        </w:tc>
        <w:tc>
          <w:tcPr>
            <w:tcW w:w="2081" w:type="dxa"/>
            <w:shd w:val="clear" w:color="auto" w:fill="FFFFFF"/>
          </w:tcPr>
          <w:p w14:paraId="08999F1E" w14:textId="38934DAE" w:rsidR="00C31BE4" w:rsidRDefault="00C31BE4" w:rsidP="00BB5F94">
            <w:pPr>
              <w:shd w:val="clear" w:color="auto" w:fill="FFFFFF"/>
              <w:spacing w:after="0" w:line="240" w:lineRule="auto"/>
              <w:jc w:val="center"/>
              <w:rPr>
                <w:rFonts w:ascii="Times New Roman" w:hAnsi="Times New Roman"/>
                <w:lang w:eastAsia="en-US"/>
              </w:rPr>
            </w:pPr>
            <w:r>
              <w:rPr>
                <w:rFonts w:ascii="Times New Roman" w:hAnsi="Times New Roman"/>
                <w:lang w:eastAsia="en-US"/>
              </w:rPr>
              <w:t>Домашнее</w:t>
            </w:r>
          </w:p>
          <w:p w14:paraId="215443EE" w14:textId="75062690" w:rsidR="00092BC7" w:rsidRPr="00C6005C" w:rsidRDefault="00C31BE4" w:rsidP="00BB5F94">
            <w:pPr>
              <w:shd w:val="clear" w:color="auto" w:fill="FFFFFF"/>
              <w:spacing w:after="0" w:line="240" w:lineRule="auto"/>
              <w:ind w:left="-82" w:right="-30"/>
              <w:jc w:val="center"/>
              <w:rPr>
                <w:rFonts w:ascii="Times New Roman" w:hAnsi="Times New Roman"/>
                <w:lang w:eastAsia="en-US"/>
              </w:rPr>
            </w:pPr>
            <w:r>
              <w:rPr>
                <w:rFonts w:ascii="Times New Roman" w:hAnsi="Times New Roman"/>
                <w:lang w:eastAsia="en-US"/>
              </w:rPr>
              <w:t>творческое    задание</w:t>
            </w:r>
          </w:p>
        </w:tc>
        <w:tc>
          <w:tcPr>
            <w:tcW w:w="2314" w:type="dxa"/>
            <w:shd w:val="clear" w:color="auto" w:fill="FFFFFF"/>
            <w:hideMark/>
          </w:tcPr>
          <w:p w14:paraId="742CD7E3" w14:textId="77777777" w:rsidR="00C31BE4" w:rsidRDefault="00C31BE4" w:rsidP="00BB5F94">
            <w:pPr>
              <w:shd w:val="clear" w:color="auto" w:fill="FFFFFF"/>
              <w:spacing w:after="0" w:line="240" w:lineRule="auto"/>
              <w:ind w:left="527"/>
              <w:rPr>
                <w:rFonts w:ascii="Times New Roman" w:hAnsi="Times New Roman"/>
                <w:lang w:eastAsia="en-US"/>
              </w:rPr>
            </w:pPr>
            <w:r>
              <w:rPr>
                <w:rFonts w:ascii="Times New Roman" w:hAnsi="Times New Roman"/>
                <w:lang w:eastAsia="en-US"/>
              </w:rPr>
              <w:t>Домашнее</w:t>
            </w:r>
          </w:p>
          <w:p w14:paraId="38BED7B4" w14:textId="7763139A" w:rsidR="00092BC7" w:rsidRPr="00C6005C" w:rsidRDefault="00C31BE4" w:rsidP="00BB5F94">
            <w:pPr>
              <w:shd w:val="clear" w:color="auto" w:fill="FFFFFF"/>
              <w:spacing w:after="0" w:line="240" w:lineRule="auto"/>
              <w:rPr>
                <w:rFonts w:ascii="Times New Roman" w:hAnsi="Times New Roman"/>
                <w:lang w:eastAsia="en-US"/>
              </w:rPr>
            </w:pPr>
            <w:r>
              <w:rPr>
                <w:rFonts w:ascii="Times New Roman" w:hAnsi="Times New Roman"/>
                <w:lang w:eastAsia="en-US"/>
              </w:rPr>
              <w:t>творческое    задание</w:t>
            </w:r>
          </w:p>
        </w:tc>
      </w:tr>
      <w:tr w:rsidR="00092BC7" w:rsidRPr="00C6005C" w14:paraId="1742FBC9" w14:textId="77777777" w:rsidTr="00BB5F94">
        <w:trPr>
          <w:trHeight w:hRule="exact" w:val="553"/>
        </w:trPr>
        <w:tc>
          <w:tcPr>
            <w:tcW w:w="5285" w:type="dxa"/>
            <w:shd w:val="clear" w:color="auto" w:fill="FFFFFF"/>
          </w:tcPr>
          <w:p w14:paraId="3DD5BA94"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color w:val="000000"/>
                <w:lang w:eastAsia="en-US"/>
              </w:rPr>
              <w:lastRenderedPageBreak/>
              <w:t>Вид промежуточной аттестации</w:t>
            </w:r>
          </w:p>
        </w:tc>
        <w:tc>
          <w:tcPr>
            <w:tcW w:w="2081" w:type="dxa"/>
            <w:shd w:val="clear" w:color="auto" w:fill="FFFFFF"/>
          </w:tcPr>
          <w:p w14:paraId="4B63A25F"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314" w:type="dxa"/>
            <w:shd w:val="clear" w:color="auto" w:fill="FFFFFF"/>
          </w:tcPr>
          <w:p w14:paraId="4858F1D9" w14:textId="77777777" w:rsidR="00092BC7" w:rsidRPr="00C6005C" w:rsidRDefault="00092BC7" w:rsidP="008449ED">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bl>
    <w:p w14:paraId="7FC1FB59" w14:textId="77777777" w:rsidR="00092BC7" w:rsidRDefault="00092BC7" w:rsidP="00092BC7"/>
    <w:p w14:paraId="2675918E" w14:textId="77777777" w:rsidR="00092BC7" w:rsidRDefault="00092BC7" w:rsidP="00092BC7">
      <w:pPr>
        <w:pStyle w:val="Default"/>
        <w:rPr>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bookmarkStart w:id="13" w:name="_Hlk99267102"/>
      <w:r>
        <w:rPr>
          <w:b/>
          <w:bCs/>
          <w:sz w:val="28"/>
          <w:szCs w:val="28"/>
        </w:rPr>
        <w:t xml:space="preserve">учебных занятий </w:t>
      </w:r>
    </w:p>
    <w:p w14:paraId="075DCA75" w14:textId="77777777" w:rsidR="00092BC7" w:rsidRPr="00317C2F" w:rsidRDefault="00092BC7" w:rsidP="00092BC7">
      <w:pPr>
        <w:pStyle w:val="Default"/>
        <w:rPr>
          <w:sz w:val="28"/>
          <w:szCs w:val="28"/>
        </w:rPr>
      </w:pPr>
      <w:bookmarkStart w:id="14" w:name="_Hlk38695849"/>
      <w:r w:rsidRPr="00317C2F">
        <w:rPr>
          <w:b/>
          <w:bCs/>
          <w:sz w:val="28"/>
          <w:szCs w:val="28"/>
        </w:rPr>
        <w:t xml:space="preserve">5.1. Содержание дисциплины </w:t>
      </w:r>
    </w:p>
    <w:p w14:paraId="5AF3A83F" w14:textId="66752BB8" w:rsidR="0092758D" w:rsidRPr="00317C2F" w:rsidRDefault="00092BC7" w:rsidP="0092758D">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hAnsi="Times New Roman"/>
          <w:b/>
          <w:bCs/>
          <w:sz w:val="28"/>
          <w:szCs w:val="28"/>
        </w:rPr>
        <w:t>Тема 1.</w:t>
      </w:r>
      <w:r w:rsidRPr="00317C2F">
        <w:rPr>
          <w:rFonts w:ascii="Times New Roman" w:eastAsia="Calibri" w:hAnsi="Times New Roman"/>
          <w:b/>
          <w:iCs/>
          <w:sz w:val="28"/>
          <w:szCs w:val="28"/>
        </w:rPr>
        <w:t xml:space="preserve"> Международное производство и международный бизнес.</w:t>
      </w:r>
      <w:r w:rsidR="0092758D" w:rsidRPr="0092758D">
        <w:rPr>
          <w:rFonts w:ascii="Times New Roman" w:eastAsia="Calibri" w:hAnsi="Times New Roman"/>
          <w:b/>
          <w:bCs/>
          <w:sz w:val="28"/>
          <w:szCs w:val="28"/>
        </w:rPr>
        <w:t xml:space="preserve"> </w:t>
      </w:r>
      <w:r w:rsidR="0092758D" w:rsidRPr="008126BE">
        <w:rPr>
          <w:rFonts w:ascii="Times New Roman" w:eastAsia="Calibri" w:hAnsi="Times New Roman"/>
          <w:b/>
          <w:bCs/>
          <w:sz w:val="28"/>
          <w:szCs w:val="28"/>
        </w:rPr>
        <w:t xml:space="preserve">Юридические </w:t>
      </w:r>
      <w:r w:rsidR="0092758D">
        <w:rPr>
          <w:rFonts w:ascii="Times New Roman" w:eastAsia="Calibri" w:hAnsi="Times New Roman"/>
          <w:b/>
          <w:bCs/>
          <w:sz w:val="28"/>
          <w:szCs w:val="28"/>
        </w:rPr>
        <w:t>и ф</w:t>
      </w:r>
      <w:r w:rsidR="0092758D" w:rsidRPr="008126BE">
        <w:rPr>
          <w:rFonts w:ascii="Times New Roman" w:eastAsia="Calibri" w:hAnsi="Times New Roman"/>
          <w:b/>
          <w:bCs/>
          <w:sz w:val="28"/>
          <w:szCs w:val="28"/>
        </w:rPr>
        <w:t xml:space="preserve">изические лица   </w:t>
      </w:r>
      <w:r w:rsidR="0092758D">
        <w:rPr>
          <w:rFonts w:ascii="Times New Roman" w:eastAsia="Calibri" w:hAnsi="Times New Roman"/>
          <w:b/>
          <w:bCs/>
          <w:sz w:val="28"/>
          <w:szCs w:val="28"/>
        </w:rPr>
        <w:t>в</w:t>
      </w:r>
      <w:r w:rsidR="0092758D" w:rsidRPr="008126BE">
        <w:rPr>
          <w:rFonts w:ascii="Times New Roman" w:eastAsia="Calibri" w:hAnsi="Times New Roman"/>
          <w:b/>
          <w:bCs/>
          <w:sz w:val="28"/>
          <w:szCs w:val="28"/>
        </w:rPr>
        <w:t xml:space="preserve"> международном бизнесе.</w:t>
      </w:r>
    </w:p>
    <w:p w14:paraId="3ECB1A21" w14:textId="2EF3E9C4" w:rsidR="00092BC7" w:rsidRPr="00317C2F" w:rsidRDefault="00092BC7" w:rsidP="00092BC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Внешнеэкономическая деятельность организации (предприятия) и международный бизнес: общие черты и различия. Международная</w:t>
      </w:r>
    </w:p>
    <w:p w14:paraId="10B641E0" w14:textId="24E96DE4" w:rsidR="00092BC7" w:rsidRPr="00317C2F" w:rsidRDefault="00092BC7" w:rsidP="00092BC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предпринимательская деятельность: приро</w:t>
      </w:r>
      <w:r w:rsidR="0022784E">
        <w:rPr>
          <w:rFonts w:ascii="Times New Roman" w:eastAsia="Calibri" w:hAnsi="Times New Roman"/>
          <w:sz w:val="28"/>
          <w:szCs w:val="28"/>
        </w:rPr>
        <w:t>да, формы, специфика, роль...</w:t>
      </w:r>
      <w:r w:rsidRPr="00317C2F">
        <w:rPr>
          <w:rFonts w:ascii="Times New Roman" w:eastAsia="Calibri" w:hAnsi="Times New Roman"/>
          <w:sz w:val="28"/>
          <w:szCs w:val="28"/>
        </w:rPr>
        <w:t>Международный бизнес и экономика России.</w:t>
      </w:r>
    </w:p>
    <w:p w14:paraId="3B09F8B4" w14:textId="413A541A" w:rsidR="00092BC7" w:rsidRPr="00022A3E" w:rsidRDefault="00C31BE4" w:rsidP="00092BC7">
      <w:pPr>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
          <w:iCs/>
          <w:sz w:val="28"/>
          <w:szCs w:val="28"/>
        </w:rPr>
        <w:t xml:space="preserve">  </w:t>
      </w:r>
      <w:r>
        <w:rPr>
          <w:rFonts w:ascii="Times New Roman" w:eastAsia="Calibri" w:hAnsi="Times New Roman"/>
          <w:b/>
          <w:iCs/>
          <w:sz w:val="28"/>
          <w:szCs w:val="28"/>
        </w:rPr>
        <w:tab/>
      </w:r>
      <w:r w:rsidRPr="00022A3E">
        <w:rPr>
          <w:rFonts w:ascii="Times New Roman" w:eastAsia="Calibri" w:hAnsi="Times New Roman"/>
          <w:bCs/>
          <w:iCs/>
          <w:sz w:val="28"/>
          <w:szCs w:val="28"/>
        </w:rPr>
        <w:t xml:space="preserve"> Туристский бизнес и </w:t>
      </w:r>
      <w:r w:rsidR="00022A3E">
        <w:rPr>
          <w:rFonts w:ascii="Times New Roman" w:eastAsia="Calibri" w:hAnsi="Times New Roman"/>
          <w:bCs/>
          <w:iCs/>
          <w:sz w:val="28"/>
          <w:szCs w:val="28"/>
        </w:rPr>
        <w:t>го</w:t>
      </w:r>
      <w:r w:rsidRPr="00022A3E">
        <w:rPr>
          <w:rFonts w:ascii="Times New Roman" w:eastAsia="Calibri" w:hAnsi="Times New Roman"/>
          <w:bCs/>
          <w:iCs/>
          <w:sz w:val="28"/>
          <w:szCs w:val="28"/>
        </w:rPr>
        <w:t>стинично</w:t>
      </w:r>
      <w:r w:rsidR="00022A3E">
        <w:rPr>
          <w:rFonts w:ascii="Times New Roman" w:eastAsia="Calibri" w:hAnsi="Times New Roman"/>
          <w:bCs/>
          <w:iCs/>
          <w:sz w:val="28"/>
          <w:szCs w:val="28"/>
        </w:rPr>
        <w:t>е</w:t>
      </w:r>
      <w:r w:rsidRPr="00022A3E">
        <w:rPr>
          <w:rFonts w:ascii="Times New Roman" w:eastAsia="Calibri" w:hAnsi="Times New Roman"/>
          <w:bCs/>
          <w:iCs/>
          <w:sz w:val="28"/>
          <w:szCs w:val="28"/>
        </w:rPr>
        <w:t xml:space="preserve"> дело как отд</w:t>
      </w:r>
      <w:r w:rsidR="00022A3E">
        <w:rPr>
          <w:rFonts w:ascii="Times New Roman" w:eastAsia="Calibri" w:hAnsi="Times New Roman"/>
          <w:bCs/>
          <w:iCs/>
          <w:sz w:val="28"/>
          <w:szCs w:val="28"/>
        </w:rPr>
        <w:t>е</w:t>
      </w:r>
      <w:r w:rsidRPr="00022A3E">
        <w:rPr>
          <w:rFonts w:ascii="Times New Roman" w:eastAsia="Calibri" w:hAnsi="Times New Roman"/>
          <w:bCs/>
          <w:iCs/>
          <w:sz w:val="28"/>
          <w:szCs w:val="28"/>
        </w:rPr>
        <w:t>льная сфер</w:t>
      </w:r>
      <w:r w:rsidR="00022A3E">
        <w:rPr>
          <w:rFonts w:ascii="Times New Roman" w:eastAsia="Calibri" w:hAnsi="Times New Roman"/>
          <w:bCs/>
          <w:iCs/>
          <w:sz w:val="28"/>
          <w:szCs w:val="28"/>
        </w:rPr>
        <w:t>а</w:t>
      </w:r>
      <w:r w:rsidR="0022784E">
        <w:rPr>
          <w:rFonts w:ascii="Times New Roman" w:eastAsia="Calibri" w:hAnsi="Times New Roman"/>
          <w:bCs/>
          <w:iCs/>
          <w:sz w:val="28"/>
          <w:szCs w:val="28"/>
        </w:rPr>
        <w:t xml:space="preserve"> </w:t>
      </w:r>
      <w:r w:rsidRPr="00022A3E">
        <w:rPr>
          <w:rFonts w:ascii="Times New Roman" w:eastAsia="Calibri" w:hAnsi="Times New Roman"/>
          <w:bCs/>
          <w:iCs/>
          <w:sz w:val="28"/>
          <w:szCs w:val="28"/>
        </w:rPr>
        <w:t>м</w:t>
      </w:r>
      <w:r w:rsidR="00022A3E">
        <w:rPr>
          <w:rFonts w:ascii="Times New Roman" w:eastAsia="Calibri" w:hAnsi="Times New Roman"/>
          <w:bCs/>
          <w:iCs/>
          <w:sz w:val="28"/>
          <w:szCs w:val="28"/>
        </w:rPr>
        <w:t>е</w:t>
      </w:r>
      <w:r w:rsidRPr="00022A3E">
        <w:rPr>
          <w:rFonts w:ascii="Times New Roman" w:eastAsia="Calibri" w:hAnsi="Times New Roman"/>
          <w:bCs/>
          <w:iCs/>
          <w:sz w:val="28"/>
          <w:szCs w:val="28"/>
        </w:rPr>
        <w:t>ждународного бизн</w:t>
      </w:r>
      <w:r w:rsidR="00022A3E">
        <w:rPr>
          <w:rFonts w:ascii="Times New Roman" w:eastAsia="Calibri" w:hAnsi="Times New Roman"/>
          <w:bCs/>
          <w:iCs/>
          <w:sz w:val="28"/>
          <w:szCs w:val="28"/>
        </w:rPr>
        <w:t>е</w:t>
      </w:r>
      <w:r w:rsidRPr="00022A3E">
        <w:rPr>
          <w:rFonts w:ascii="Times New Roman" w:eastAsia="Calibri" w:hAnsi="Times New Roman"/>
          <w:bCs/>
          <w:iCs/>
          <w:sz w:val="28"/>
          <w:szCs w:val="28"/>
        </w:rPr>
        <w:t>са.</w:t>
      </w:r>
    </w:p>
    <w:p w14:paraId="4B24FF38" w14:textId="2748D8F1" w:rsidR="00092BC7" w:rsidRDefault="00092BC7" w:rsidP="00092BC7">
      <w:pPr>
        <w:autoSpaceDE w:val="0"/>
        <w:autoSpaceDN w:val="0"/>
        <w:adjustRightInd w:val="0"/>
        <w:spacing w:after="0" w:line="240" w:lineRule="auto"/>
        <w:jc w:val="both"/>
        <w:rPr>
          <w:rFonts w:ascii="Times New Roman" w:eastAsia="Calibri" w:hAnsi="Times New Roman"/>
          <w:i/>
          <w:iCs/>
          <w:sz w:val="28"/>
          <w:szCs w:val="28"/>
        </w:rPr>
      </w:pPr>
      <w:r w:rsidRPr="00317C2F">
        <w:rPr>
          <w:rFonts w:ascii="Times New Roman" w:eastAsia="Calibri" w:hAnsi="Times New Roman"/>
          <w:sz w:val="28"/>
          <w:szCs w:val="28"/>
        </w:rPr>
        <w:t xml:space="preserve">  Физические и юридические лица. Особенности   юридических лиц. Личный закон и государственная пр</w:t>
      </w:r>
      <w:r w:rsidR="0022784E">
        <w:rPr>
          <w:rFonts w:ascii="Times New Roman" w:eastAsia="Calibri" w:hAnsi="Times New Roman"/>
          <w:sz w:val="28"/>
          <w:szCs w:val="28"/>
        </w:rPr>
        <w:t>инадлежность юридического лица.</w:t>
      </w:r>
      <w:r w:rsidRPr="00317C2F">
        <w:rPr>
          <w:rFonts w:ascii="Times New Roman" w:eastAsia="Calibri" w:hAnsi="Times New Roman"/>
          <w:sz w:val="28"/>
          <w:szCs w:val="28"/>
        </w:rPr>
        <w:t xml:space="preserve"> Способы создания</w:t>
      </w:r>
      <w:r w:rsidR="00022A3E">
        <w:rPr>
          <w:rFonts w:ascii="Times New Roman" w:eastAsia="Calibri" w:hAnsi="Times New Roman"/>
          <w:sz w:val="28"/>
          <w:szCs w:val="28"/>
        </w:rPr>
        <w:t xml:space="preserve"> </w:t>
      </w:r>
      <w:r w:rsidRPr="00317C2F">
        <w:rPr>
          <w:rFonts w:ascii="Times New Roman" w:eastAsia="Calibri" w:hAnsi="Times New Roman"/>
          <w:sz w:val="28"/>
          <w:szCs w:val="28"/>
        </w:rPr>
        <w:t xml:space="preserve">юридических лиц в международном бизнесе. </w:t>
      </w:r>
      <w:r>
        <w:rPr>
          <w:rFonts w:ascii="Times New Roman" w:eastAsia="Calibri" w:hAnsi="Times New Roman"/>
          <w:sz w:val="28"/>
          <w:szCs w:val="28"/>
        </w:rPr>
        <w:t>Крите</w:t>
      </w:r>
      <w:r w:rsidR="0022784E">
        <w:rPr>
          <w:rFonts w:ascii="Times New Roman" w:eastAsia="Calibri" w:hAnsi="Times New Roman"/>
          <w:sz w:val="28"/>
          <w:szCs w:val="28"/>
        </w:rPr>
        <w:t xml:space="preserve">рии классификации   зарубежных </w:t>
      </w:r>
      <w:r>
        <w:rPr>
          <w:rFonts w:ascii="Times New Roman" w:eastAsia="Calibri" w:hAnsi="Times New Roman"/>
          <w:sz w:val="28"/>
          <w:szCs w:val="28"/>
        </w:rPr>
        <w:t xml:space="preserve">фирм. </w:t>
      </w:r>
      <w:r w:rsidRPr="00317C2F">
        <w:rPr>
          <w:rFonts w:ascii="Times New Roman" w:eastAsia="Calibri" w:hAnsi="Times New Roman"/>
          <w:sz w:val="28"/>
          <w:szCs w:val="28"/>
        </w:rPr>
        <w:t xml:space="preserve">Организационно-правовые формы </w:t>
      </w:r>
      <w:r>
        <w:rPr>
          <w:rFonts w:ascii="Times New Roman" w:eastAsia="Calibri" w:hAnsi="Times New Roman"/>
          <w:sz w:val="28"/>
          <w:szCs w:val="28"/>
        </w:rPr>
        <w:t xml:space="preserve">  юридических лиц</w:t>
      </w:r>
      <w:r w:rsidR="00053B50" w:rsidRPr="00053B50">
        <w:rPr>
          <w:rFonts w:ascii="Times New Roman" w:eastAsia="Calibri" w:hAnsi="Times New Roman"/>
          <w:bCs/>
          <w:iCs/>
          <w:sz w:val="28"/>
          <w:szCs w:val="28"/>
        </w:rPr>
        <w:t xml:space="preserve"> </w:t>
      </w:r>
      <w:r w:rsidR="00053B50">
        <w:rPr>
          <w:rFonts w:ascii="Times New Roman" w:eastAsia="Calibri" w:hAnsi="Times New Roman"/>
          <w:bCs/>
          <w:iCs/>
          <w:sz w:val="28"/>
          <w:szCs w:val="28"/>
        </w:rPr>
        <w:t>в сфере т</w:t>
      </w:r>
      <w:r w:rsidR="00053B50" w:rsidRPr="00022A3E">
        <w:rPr>
          <w:rFonts w:ascii="Times New Roman" w:eastAsia="Calibri" w:hAnsi="Times New Roman"/>
          <w:bCs/>
          <w:iCs/>
          <w:sz w:val="28"/>
          <w:szCs w:val="28"/>
        </w:rPr>
        <w:t>уристск</w:t>
      </w:r>
      <w:r w:rsidR="00053B50">
        <w:rPr>
          <w:rFonts w:ascii="Times New Roman" w:eastAsia="Calibri" w:hAnsi="Times New Roman"/>
          <w:bCs/>
          <w:iCs/>
          <w:sz w:val="28"/>
          <w:szCs w:val="28"/>
        </w:rPr>
        <w:t>ого</w:t>
      </w:r>
      <w:r w:rsidR="00053B50" w:rsidRPr="00022A3E">
        <w:rPr>
          <w:rFonts w:ascii="Times New Roman" w:eastAsia="Calibri" w:hAnsi="Times New Roman"/>
          <w:bCs/>
          <w:iCs/>
          <w:sz w:val="28"/>
          <w:szCs w:val="28"/>
        </w:rPr>
        <w:t xml:space="preserve"> бизнес</w:t>
      </w:r>
      <w:r w:rsidR="00053B50">
        <w:rPr>
          <w:rFonts w:ascii="Times New Roman" w:eastAsia="Calibri" w:hAnsi="Times New Roman"/>
          <w:bCs/>
          <w:iCs/>
          <w:sz w:val="28"/>
          <w:szCs w:val="28"/>
        </w:rPr>
        <w:t>а</w:t>
      </w:r>
      <w:r w:rsidR="00053B50" w:rsidRPr="00022A3E">
        <w:rPr>
          <w:rFonts w:ascii="Times New Roman" w:eastAsia="Calibri" w:hAnsi="Times New Roman"/>
          <w:bCs/>
          <w:iCs/>
          <w:sz w:val="28"/>
          <w:szCs w:val="28"/>
        </w:rPr>
        <w:t xml:space="preserve"> и </w:t>
      </w:r>
      <w:r w:rsidR="00053B50">
        <w:rPr>
          <w:rFonts w:ascii="Times New Roman" w:eastAsia="Calibri" w:hAnsi="Times New Roman"/>
          <w:bCs/>
          <w:iCs/>
          <w:sz w:val="28"/>
          <w:szCs w:val="28"/>
        </w:rPr>
        <w:t>го</w:t>
      </w:r>
      <w:r w:rsidR="00053B50" w:rsidRPr="00022A3E">
        <w:rPr>
          <w:rFonts w:ascii="Times New Roman" w:eastAsia="Calibri" w:hAnsi="Times New Roman"/>
          <w:bCs/>
          <w:iCs/>
          <w:sz w:val="28"/>
          <w:szCs w:val="28"/>
        </w:rPr>
        <w:t>стинично</w:t>
      </w:r>
      <w:r w:rsidR="00053B50">
        <w:rPr>
          <w:rFonts w:ascii="Times New Roman" w:eastAsia="Calibri" w:hAnsi="Times New Roman"/>
          <w:bCs/>
          <w:iCs/>
          <w:sz w:val="28"/>
          <w:szCs w:val="28"/>
        </w:rPr>
        <w:t>го</w:t>
      </w:r>
      <w:r w:rsidR="00053B50" w:rsidRPr="00022A3E">
        <w:rPr>
          <w:rFonts w:ascii="Times New Roman" w:eastAsia="Calibri" w:hAnsi="Times New Roman"/>
          <w:bCs/>
          <w:iCs/>
          <w:sz w:val="28"/>
          <w:szCs w:val="28"/>
        </w:rPr>
        <w:t xml:space="preserve"> дело</w:t>
      </w:r>
      <w:r>
        <w:rPr>
          <w:rFonts w:ascii="Times New Roman" w:eastAsia="Calibri" w:hAnsi="Times New Roman"/>
          <w:sz w:val="28"/>
          <w:szCs w:val="28"/>
        </w:rPr>
        <w:t xml:space="preserve"> </w:t>
      </w:r>
      <w:r w:rsidRPr="00317C2F">
        <w:rPr>
          <w:rFonts w:ascii="Times New Roman" w:eastAsia="Calibri" w:hAnsi="Times New Roman"/>
          <w:sz w:val="28"/>
          <w:szCs w:val="28"/>
        </w:rPr>
        <w:t>в</w:t>
      </w:r>
      <w:r>
        <w:rPr>
          <w:rFonts w:ascii="Times New Roman" w:eastAsia="Calibri" w:hAnsi="Times New Roman"/>
          <w:sz w:val="28"/>
          <w:szCs w:val="28"/>
        </w:rPr>
        <w:t xml:space="preserve"> </w:t>
      </w:r>
      <w:r w:rsidRPr="00317C2F">
        <w:rPr>
          <w:rFonts w:ascii="Times New Roman" w:eastAsia="Calibri" w:hAnsi="Times New Roman"/>
          <w:sz w:val="28"/>
          <w:szCs w:val="28"/>
        </w:rPr>
        <w:t>России и в развитых странах с рыночной экономики.</w:t>
      </w:r>
      <w:r w:rsidRPr="00317C2F">
        <w:rPr>
          <w:rFonts w:ascii="Times New Roman" w:eastAsia="Calibri" w:hAnsi="Times New Roman"/>
          <w:i/>
          <w:iCs/>
          <w:sz w:val="28"/>
          <w:szCs w:val="28"/>
        </w:rPr>
        <w:t xml:space="preserve"> </w:t>
      </w:r>
    </w:p>
    <w:p w14:paraId="3ABDD24D" w14:textId="720B1C2E" w:rsidR="004E1670" w:rsidRPr="004E1670" w:rsidRDefault="004E1670" w:rsidP="004E1670">
      <w:pPr>
        <w:shd w:val="clear" w:color="auto" w:fill="FFFFFF"/>
        <w:spacing w:before="90" w:after="90" w:line="240" w:lineRule="auto"/>
        <w:ind w:firstLine="675"/>
        <w:jc w:val="both"/>
        <w:rPr>
          <w:rFonts w:ascii="Times New Roman" w:hAnsi="Times New Roman"/>
          <w:color w:val="333333"/>
          <w:sz w:val="27"/>
          <w:szCs w:val="27"/>
        </w:rPr>
      </w:pPr>
      <w:r w:rsidRPr="004E1670">
        <w:rPr>
          <w:rFonts w:ascii="Times New Roman" w:hAnsi="Times New Roman"/>
          <w:color w:val="020C22"/>
          <w:sz w:val="28"/>
          <w:szCs w:val="28"/>
        </w:rPr>
        <w:t>Федеральны</w:t>
      </w:r>
      <w:r>
        <w:rPr>
          <w:rFonts w:ascii="Times New Roman" w:hAnsi="Times New Roman"/>
          <w:color w:val="020C22"/>
          <w:sz w:val="28"/>
          <w:szCs w:val="28"/>
        </w:rPr>
        <w:t>й</w:t>
      </w:r>
      <w:r w:rsidRPr="004E1670">
        <w:rPr>
          <w:rFonts w:ascii="Times New Roman" w:hAnsi="Times New Roman"/>
          <w:color w:val="020C22"/>
          <w:sz w:val="28"/>
          <w:szCs w:val="28"/>
        </w:rPr>
        <w:t xml:space="preserve"> закон «Об основах туристской деятельности   в Российской Федерации</w:t>
      </w:r>
      <w:r>
        <w:rPr>
          <w:rFonts w:ascii="Times New Roman" w:hAnsi="Times New Roman"/>
          <w:color w:val="020C22"/>
          <w:sz w:val="28"/>
          <w:szCs w:val="28"/>
        </w:rPr>
        <w:t>»</w:t>
      </w:r>
      <w:r>
        <w:rPr>
          <w:color w:val="333333"/>
          <w:sz w:val="27"/>
          <w:szCs w:val="27"/>
        </w:rPr>
        <w:t xml:space="preserve"> от </w:t>
      </w:r>
      <w:r w:rsidRPr="004E1670">
        <w:rPr>
          <w:rFonts w:ascii="Times New Roman" w:hAnsi="Times New Roman"/>
          <w:color w:val="333333"/>
          <w:sz w:val="28"/>
          <w:szCs w:val="28"/>
        </w:rPr>
        <w:t>24 ноября 1996 года№ 132-ФЗ</w:t>
      </w:r>
      <w:r>
        <w:rPr>
          <w:rFonts w:ascii="Times New Roman" w:hAnsi="Times New Roman"/>
          <w:color w:val="333333"/>
          <w:sz w:val="28"/>
          <w:szCs w:val="28"/>
        </w:rPr>
        <w:t>.</w:t>
      </w:r>
    </w:p>
    <w:p w14:paraId="655FDA4A" w14:textId="77777777" w:rsidR="00092BC7" w:rsidRDefault="00092BC7" w:rsidP="00092BC7">
      <w:pPr>
        <w:autoSpaceDE w:val="0"/>
        <w:autoSpaceDN w:val="0"/>
        <w:adjustRightInd w:val="0"/>
        <w:spacing w:after="0" w:line="240" w:lineRule="auto"/>
        <w:jc w:val="both"/>
        <w:rPr>
          <w:rFonts w:ascii="Times New Roman" w:eastAsia="Calibri" w:hAnsi="Times New Roman"/>
          <w:b/>
          <w:bCs/>
          <w:iCs/>
          <w:sz w:val="28"/>
          <w:szCs w:val="28"/>
        </w:rPr>
      </w:pPr>
    </w:p>
    <w:p w14:paraId="48BF950F" w14:textId="4DE8508B" w:rsidR="00053B50" w:rsidRPr="003D2F41" w:rsidRDefault="00092BC7" w:rsidP="00053B50">
      <w:pPr>
        <w:autoSpaceDE w:val="0"/>
        <w:autoSpaceDN w:val="0"/>
        <w:adjustRightInd w:val="0"/>
        <w:spacing w:after="0" w:line="240" w:lineRule="auto"/>
        <w:jc w:val="both"/>
        <w:rPr>
          <w:rFonts w:ascii="Times New Roman" w:eastAsia="Calibri" w:hAnsi="Times New Roman"/>
          <w:b/>
          <w:iCs/>
          <w:sz w:val="28"/>
          <w:szCs w:val="28"/>
        </w:rPr>
      </w:pPr>
      <w:r>
        <w:rPr>
          <w:rFonts w:ascii="Times New Roman" w:eastAsia="Calibri" w:hAnsi="Times New Roman"/>
          <w:iCs/>
          <w:sz w:val="28"/>
          <w:szCs w:val="28"/>
        </w:rPr>
        <w:t xml:space="preserve">  </w:t>
      </w:r>
      <w:r w:rsidR="00053B50" w:rsidRPr="003D2F41">
        <w:rPr>
          <w:rFonts w:ascii="Times New Roman" w:eastAsia="Calibri" w:hAnsi="Times New Roman"/>
          <w:b/>
          <w:iCs/>
          <w:sz w:val="28"/>
          <w:szCs w:val="28"/>
        </w:rPr>
        <w:t xml:space="preserve">Тема </w:t>
      </w:r>
      <w:r w:rsidR="00053B50">
        <w:rPr>
          <w:rFonts w:ascii="Times New Roman" w:eastAsia="Calibri" w:hAnsi="Times New Roman"/>
          <w:b/>
          <w:iCs/>
          <w:sz w:val="28"/>
          <w:szCs w:val="28"/>
        </w:rPr>
        <w:t>2</w:t>
      </w:r>
      <w:r w:rsidR="00053B50" w:rsidRPr="003D2F41">
        <w:rPr>
          <w:rFonts w:ascii="Times New Roman" w:eastAsia="Calibri" w:hAnsi="Times New Roman"/>
          <w:b/>
          <w:iCs/>
          <w:sz w:val="28"/>
          <w:szCs w:val="28"/>
        </w:rPr>
        <w:t xml:space="preserve">. </w:t>
      </w:r>
      <w:r w:rsidR="00C67A5D">
        <w:rPr>
          <w:rFonts w:ascii="Times New Roman" w:eastAsia="Calibri" w:hAnsi="Times New Roman"/>
          <w:b/>
          <w:iCs/>
          <w:sz w:val="28"/>
          <w:szCs w:val="28"/>
        </w:rPr>
        <w:t xml:space="preserve"> </w:t>
      </w:r>
      <w:r w:rsidR="00053B50" w:rsidRPr="003D2F41">
        <w:rPr>
          <w:rFonts w:ascii="Times New Roman" w:eastAsia="Calibri" w:hAnsi="Times New Roman"/>
          <w:b/>
          <w:iCs/>
          <w:sz w:val="28"/>
          <w:szCs w:val="28"/>
        </w:rPr>
        <w:t>Договорные обязательства в международном бизнесе. Виды договоров в международном бизнесе. Внешнеэкономический контракт.</w:t>
      </w:r>
    </w:p>
    <w:p w14:paraId="78C64753" w14:textId="77777777" w:rsidR="00053B50" w:rsidRPr="003D2F41" w:rsidRDefault="00053B50" w:rsidP="00053B50">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Правовой механизм регулирования международного бизнеса. Ком-</w:t>
      </w:r>
    </w:p>
    <w:p w14:paraId="69AB240D" w14:textId="77777777" w:rsidR="00053B50" w:rsidRPr="003D2F41" w:rsidRDefault="00053B50" w:rsidP="00053B50">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мерческие операции, сделки и контракты. Общие положения о междуна-</w:t>
      </w:r>
    </w:p>
    <w:p w14:paraId="6592EBF3" w14:textId="77777777" w:rsidR="00053B50" w:rsidRPr="003D2F41" w:rsidRDefault="00053B50" w:rsidP="00053B50">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родных контрактах, сделках и договорах. Классификация обязательств.</w:t>
      </w:r>
    </w:p>
    <w:p w14:paraId="5072B253" w14:textId="77777777" w:rsidR="00053B50" w:rsidRPr="003D2F41" w:rsidRDefault="00053B50" w:rsidP="00053B50">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sz w:val="28"/>
          <w:szCs w:val="28"/>
        </w:rPr>
        <w:t xml:space="preserve"> Сделки в</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международном бизнесе. </w:t>
      </w:r>
      <w:r w:rsidRPr="003D2F41">
        <w:rPr>
          <w:rFonts w:ascii="Times New Roman" w:eastAsia="Calibri" w:hAnsi="Times New Roman"/>
          <w:iCs/>
          <w:sz w:val="28"/>
          <w:szCs w:val="28"/>
        </w:rPr>
        <w:t xml:space="preserve">Понятие «внешнеэкономическая сделка». </w:t>
      </w:r>
    </w:p>
    <w:p w14:paraId="5B300D51" w14:textId="6E0095C1" w:rsidR="00053B50" w:rsidRPr="003D2F41" w:rsidRDefault="00053B50" w:rsidP="00053B50">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iCs/>
          <w:sz w:val="28"/>
          <w:szCs w:val="28"/>
        </w:rPr>
        <w:t xml:space="preserve">Понятие </w:t>
      </w:r>
      <w:r>
        <w:rPr>
          <w:rFonts w:ascii="Times New Roman" w:eastAsia="Calibri" w:hAnsi="Times New Roman"/>
          <w:iCs/>
          <w:sz w:val="28"/>
          <w:szCs w:val="28"/>
        </w:rPr>
        <w:t>«</w:t>
      </w:r>
      <w:r w:rsidRPr="003D2F41">
        <w:rPr>
          <w:rFonts w:ascii="Times New Roman" w:eastAsia="Calibri" w:hAnsi="Times New Roman"/>
          <w:iCs/>
          <w:sz w:val="28"/>
          <w:szCs w:val="28"/>
        </w:rPr>
        <w:t>международная</w:t>
      </w:r>
      <w:r>
        <w:rPr>
          <w:rFonts w:ascii="Times New Roman" w:eastAsia="Calibri" w:hAnsi="Times New Roman"/>
          <w:iCs/>
          <w:sz w:val="28"/>
          <w:szCs w:val="28"/>
        </w:rPr>
        <w:t xml:space="preserve"> </w:t>
      </w:r>
      <w:r w:rsidRPr="003D2F41">
        <w:rPr>
          <w:rFonts w:ascii="Times New Roman" w:eastAsia="Calibri" w:hAnsi="Times New Roman"/>
          <w:iCs/>
          <w:sz w:val="28"/>
          <w:szCs w:val="28"/>
        </w:rPr>
        <w:t>коммерческая сделка» в международной практике</w:t>
      </w:r>
      <w:r>
        <w:rPr>
          <w:rFonts w:ascii="Times New Roman" w:eastAsia="Calibri" w:hAnsi="Times New Roman"/>
          <w:iCs/>
          <w:sz w:val="28"/>
          <w:szCs w:val="28"/>
        </w:rPr>
        <w:t xml:space="preserve"> в сфере  туризма, заключение, осуществление   </w:t>
      </w:r>
      <w:r w:rsidRPr="003D2F41">
        <w:rPr>
          <w:rFonts w:ascii="Times New Roman" w:eastAsia="Calibri" w:hAnsi="Times New Roman"/>
          <w:iCs/>
          <w:sz w:val="28"/>
          <w:szCs w:val="28"/>
        </w:rPr>
        <w:t>коммерческ</w:t>
      </w:r>
      <w:r>
        <w:rPr>
          <w:rFonts w:ascii="Times New Roman" w:eastAsia="Calibri" w:hAnsi="Times New Roman"/>
          <w:iCs/>
          <w:sz w:val="28"/>
          <w:szCs w:val="28"/>
        </w:rPr>
        <w:t>их</w:t>
      </w:r>
      <w:r w:rsidRPr="003D2F41">
        <w:rPr>
          <w:rFonts w:ascii="Times New Roman" w:eastAsia="Calibri" w:hAnsi="Times New Roman"/>
          <w:iCs/>
          <w:sz w:val="28"/>
          <w:szCs w:val="28"/>
        </w:rPr>
        <w:t xml:space="preserve"> сдел</w:t>
      </w:r>
      <w:r>
        <w:rPr>
          <w:rFonts w:ascii="Times New Roman" w:eastAsia="Calibri" w:hAnsi="Times New Roman"/>
          <w:iCs/>
          <w:sz w:val="28"/>
          <w:szCs w:val="28"/>
        </w:rPr>
        <w:t>ок в сфере туризма и гостиничного</w:t>
      </w:r>
      <w:r w:rsidR="00CA68F3">
        <w:rPr>
          <w:rFonts w:ascii="Times New Roman" w:eastAsia="Calibri" w:hAnsi="Times New Roman"/>
          <w:iCs/>
          <w:sz w:val="28"/>
          <w:szCs w:val="28"/>
        </w:rPr>
        <w:t xml:space="preserve">   дела</w:t>
      </w:r>
      <w:r w:rsidRPr="003D2F41">
        <w:rPr>
          <w:rFonts w:ascii="Times New Roman" w:eastAsia="Calibri" w:hAnsi="Times New Roman"/>
          <w:iCs/>
          <w:sz w:val="28"/>
          <w:szCs w:val="28"/>
        </w:rPr>
        <w:t xml:space="preserve">. </w:t>
      </w:r>
      <w:r>
        <w:rPr>
          <w:rFonts w:ascii="Times New Roman" w:eastAsia="Calibri" w:hAnsi="Times New Roman"/>
          <w:iCs/>
          <w:sz w:val="28"/>
          <w:szCs w:val="28"/>
        </w:rPr>
        <w:t xml:space="preserve">  </w:t>
      </w:r>
    </w:p>
    <w:p w14:paraId="34A835AD" w14:textId="5D7BBD3B" w:rsidR="00092BC7" w:rsidRDefault="00092BC7" w:rsidP="00053B50">
      <w:pPr>
        <w:autoSpaceDE w:val="0"/>
        <w:autoSpaceDN w:val="0"/>
        <w:adjustRightInd w:val="0"/>
        <w:spacing w:after="0" w:line="240" w:lineRule="auto"/>
        <w:jc w:val="both"/>
        <w:rPr>
          <w:rFonts w:ascii="Times New Roman" w:hAnsi="Times New Roman"/>
          <w:b/>
          <w:bCs/>
          <w:sz w:val="28"/>
          <w:szCs w:val="28"/>
        </w:rPr>
      </w:pPr>
    </w:p>
    <w:p w14:paraId="341FF9E7" w14:textId="52027A47" w:rsidR="00092BC7" w:rsidRDefault="00092BC7" w:rsidP="00092BC7">
      <w:pPr>
        <w:autoSpaceDE w:val="0"/>
        <w:autoSpaceDN w:val="0"/>
        <w:adjustRightInd w:val="0"/>
        <w:spacing w:after="0" w:line="240" w:lineRule="auto"/>
        <w:jc w:val="both"/>
        <w:rPr>
          <w:rFonts w:ascii="Times New Roman" w:hAnsi="Times New Roman"/>
          <w:b/>
          <w:bCs/>
          <w:sz w:val="28"/>
          <w:szCs w:val="28"/>
        </w:rPr>
      </w:pPr>
      <w:r w:rsidRPr="00317C2F">
        <w:rPr>
          <w:rFonts w:ascii="Times New Roman" w:hAnsi="Times New Roman"/>
          <w:b/>
          <w:bCs/>
          <w:sz w:val="28"/>
          <w:szCs w:val="28"/>
        </w:rPr>
        <w:t>Тема</w:t>
      </w:r>
      <w:r>
        <w:rPr>
          <w:rFonts w:ascii="Times New Roman" w:hAnsi="Times New Roman"/>
          <w:b/>
          <w:bCs/>
          <w:sz w:val="28"/>
          <w:szCs w:val="28"/>
        </w:rPr>
        <w:t xml:space="preserve"> </w:t>
      </w:r>
      <w:r w:rsidR="00C05D0B">
        <w:rPr>
          <w:rFonts w:ascii="Times New Roman" w:hAnsi="Times New Roman"/>
          <w:b/>
          <w:bCs/>
          <w:sz w:val="28"/>
          <w:szCs w:val="28"/>
        </w:rPr>
        <w:t>3</w:t>
      </w:r>
      <w:r w:rsidRPr="00317C2F">
        <w:rPr>
          <w:rFonts w:ascii="Times New Roman" w:hAnsi="Times New Roman"/>
          <w:sz w:val="28"/>
          <w:szCs w:val="28"/>
        </w:rPr>
        <w:t>.</w:t>
      </w:r>
      <w:r w:rsidRPr="00794F91">
        <w:rPr>
          <w:rFonts w:ascii="Times New Roman" w:hAnsi="Times New Roman"/>
          <w:b/>
          <w:bCs/>
          <w:sz w:val="28"/>
          <w:szCs w:val="28"/>
        </w:rPr>
        <w:t xml:space="preserve"> Стратегии   выхода компании  на</w:t>
      </w:r>
      <w:r w:rsidRPr="00317C2F">
        <w:rPr>
          <w:rFonts w:ascii="Times New Roman" w:hAnsi="Times New Roman"/>
          <w:b/>
          <w:bCs/>
          <w:sz w:val="28"/>
          <w:szCs w:val="28"/>
        </w:rPr>
        <w:t xml:space="preserve"> зарубежные рынки </w:t>
      </w:r>
    </w:p>
    <w:p w14:paraId="525B6A2E" w14:textId="77777777" w:rsidR="00092BC7" w:rsidRPr="00317C2F" w:rsidRDefault="00092BC7" w:rsidP="00092BC7">
      <w:pPr>
        <w:autoSpaceDE w:val="0"/>
        <w:autoSpaceDN w:val="0"/>
        <w:adjustRightInd w:val="0"/>
        <w:spacing w:after="0" w:line="240" w:lineRule="auto"/>
        <w:jc w:val="both"/>
        <w:rPr>
          <w:rFonts w:ascii="Times New Roman" w:hAnsi="Times New Roman"/>
          <w:sz w:val="28"/>
          <w:szCs w:val="28"/>
        </w:rPr>
      </w:pPr>
      <w:r w:rsidRPr="00317C2F">
        <w:rPr>
          <w:rFonts w:ascii="Times New Roman" w:hAnsi="Times New Roman"/>
          <w:sz w:val="28"/>
          <w:szCs w:val="28"/>
        </w:rPr>
        <w:t xml:space="preserve">Критерии классификации зарубежных рынков. </w:t>
      </w:r>
      <w:r w:rsidRPr="00317C2F">
        <w:rPr>
          <w:rFonts w:ascii="Times New Roman" w:eastAsia="Calibri" w:hAnsi="Times New Roman"/>
          <w:sz w:val="28"/>
          <w:szCs w:val="28"/>
        </w:rPr>
        <w:t>Анализ и оценка страновых и региональных рынков</w:t>
      </w:r>
      <w:r w:rsidRPr="00317C2F">
        <w:rPr>
          <w:rFonts w:ascii="Times New Roman" w:hAnsi="Times New Roman"/>
          <w:sz w:val="28"/>
          <w:szCs w:val="28"/>
        </w:rPr>
        <w:t xml:space="preserve"> Необходимость учитывать в маркетинговой стратегии компании особенности мирового и национального рынка страны, на которых компания намерена осуществлять деловые операции и конъюнктуру национальных и международных рынков. Стратегии проникновения на международные рынки. Матрица Ансоффа.</w:t>
      </w:r>
    </w:p>
    <w:p w14:paraId="0AFDC0FC" w14:textId="58829EC7" w:rsidR="00A10109" w:rsidRDefault="00092BC7" w:rsidP="00A10109">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hAnsi="Times New Roman"/>
          <w:sz w:val="28"/>
          <w:szCs w:val="28"/>
        </w:rPr>
        <w:tab/>
      </w:r>
      <w:r w:rsidR="00CA68F3">
        <w:rPr>
          <w:rFonts w:ascii="Times New Roman" w:hAnsi="Times New Roman"/>
          <w:sz w:val="28"/>
          <w:szCs w:val="28"/>
        </w:rPr>
        <w:t>Особенности      выхода на зарубежные рынки  в туристском  и  гостиничном  бизнес</w:t>
      </w:r>
      <w:r w:rsidR="00C05D0B">
        <w:rPr>
          <w:rFonts w:ascii="Times New Roman" w:hAnsi="Times New Roman"/>
          <w:sz w:val="28"/>
          <w:szCs w:val="28"/>
        </w:rPr>
        <w:t>е</w:t>
      </w:r>
      <w:r w:rsidR="00CA68F3">
        <w:rPr>
          <w:rFonts w:ascii="Times New Roman" w:hAnsi="Times New Roman"/>
          <w:sz w:val="28"/>
          <w:szCs w:val="28"/>
        </w:rPr>
        <w:t>.</w:t>
      </w:r>
      <w:r w:rsidRPr="00317C2F">
        <w:rPr>
          <w:rFonts w:ascii="Times New Roman" w:hAnsi="Times New Roman"/>
          <w:sz w:val="28"/>
          <w:szCs w:val="28"/>
        </w:rPr>
        <w:t xml:space="preserve"> </w:t>
      </w:r>
      <w:r w:rsidR="00D21DEC">
        <w:rPr>
          <w:rFonts w:ascii="Times New Roman" w:hAnsi="Times New Roman"/>
          <w:sz w:val="28"/>
          <w:szCs w:val="28"/>
        </w:rPr>
        <w:t xml:space="preserve"> </w:t>
      </w:r>
      <w:r w:rsidR="00A10109">
        <w:rPr>
          <w:rFonts w:ascii="Times New Roman" w:hAnsi="Times New Roman"/>
          <w:sz w:val="28"/>
          <w:szCs w:val="28"/>
        </w:rPr>
        <w:tab/>
      </w:r>
      <w:r w:rsidR="00D21DEC">
        <w:rPr>
          <w:rFonts w:ascii="Times New Roman" w:hAnsi="Times New Roman"/>
          <w:sz w:val="28"/>
          <w:szCs w:val="28"/>
        </w:rPr>
        <w:t xml:space="preserve">Необходимость учета </w:t>
      </w:r>
    </w:p>
    <w:p w14:paraId="2FAA2E24" w14:textId="7E9EF5F1" w:rsidR="00A10109" w:rsidRDefault="00A10109" w:rsidP="00A10109">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lastRenderedPageBreak/>
        <w:t>деловой  среды и деловой культуры страны-контрагента   при разработке  маркетинговой стратегии</w:t>
      </w:r>
      <w:r w:rsidRPr="00FB4BCF">
        <w:rPr>
          <w:rFonts w:ascii="Times New Roman" w:eastAsia="Calibri" w:hAnsi="Times New Roman"/>
          <w:sz w:val="28"/>
          <w:szCs w:val="28"/>
        </w:rPr>
        <w:t xml:space="preserve"> </w:t>
      </w:r>
      <w:r w:rsidRPr="003D2F41">
        <w:rPr>
          <w:rFonts w:ascii="Times New Roman" w:eastAsia="Calibri" w:hAnsi="Times New Roman"/>
          <w:sz w:val="28"/>
          <w:szCs w:val="28"/>
        </w:rPr>
        <w:t>продвижени</w:t>
      </w:r>
      <w:r>
        <w:rPr>
          <w:rFonts w:ascii="Times New Roman" w:eastAsia="Calibri" w:hAnsi="Times New Roman"/>
          <w:sz w:val="28"/>
          <w:szCs w:val="28"/>
        </w:rPr>
        <w:t>я</w:t>
      </w:r>
      <w:r w:rsidRPr="003D2F41">
        <w:rPr>
          <w:rFonts w:ascii="Times New Roman" w:eastAsia="Calibri" w:hAnsi="Times New Roman"/>
          <w:sz w:val="28"/>
          <w:szCs w:val="28"/>
        </w:rPr>
        <w:t xml:space="preserve"> </w:t>
      </w:r>
      <w:r>
        <w:rPr>
          <w:rFonts w:ascii="Times New Roman" w:eastAsia="Calibri" w:hAnsi="Times New Roman"/>
          <w:sz w:val="28"/>
          <w:szCs w:val="28"/>
        </w:rPr>
        <w:t xml:space="preserve">туристских </w:t>
      </w:r>
      <w:r w:rsidRPr="003D2F41">
        <w:rPr>
          <w:rFonts w:ascii="Times New Roman" w:eastAsia="Calibri" w:hAnsi="Times New Roman"/>
          <w:sz w:val="28"/>
          <w:szCs w:val="28"/>
        </w:rPr>
        <w:t>услуг на международных рынках</w:t>
      </w:r>
      <w:r w:rsidR="00D21DEC">
        <w:rPr>
          <w:rFonts w:ascii="Times New Roman" w:eastAsia="Calibri" w:hAnsi="Times New Roman"/>
          <w:sz w:val="28"/>
          <w:szCs w:val="28"/>
        </w:rPr>
        <w:t xml:space="preserve">  и оказания услуг гостеприимства в России.</w:t>
      </w:r>
    </w:p>
    <w:p w14:paraId="6B4FA1F6" w14:textId="2EB8E7A8" w:rsidR="00A10109" w:rsidRPr="00317C2F" w:rsidRDefault="00A10109" w:rsidP="00CA68F3">
      <w:pPr>
        <w:autoSpaceDE w:val="0"/>
        <w:autoSpaceDN w:val="0"/>
        <w:adjustRightInd w:val="0"/>
        <w:spacing w:after="0" w:line="240" w:lineRule="auto"/>
        <w:jc w:val="both"/>
        <w:rPr>
          <w:rFonts w:ascii="Times New Roman" w:hAnsi="Times New Roman"/>
          <w:sz w:val="28"/>
          <w:szCs w:val="28"/>
        </w:rPr>
      </w:pPr>
    </w:p>
    <w:p w14:paraId="176A45F4" w14:textId="5B9E5E03" w:rsidR="00A10109" w:rsidRPr="003D2F41" w:rsidRDefault="00092BC7" w:rsidP="00A10109">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b/>
          <w:iCs/>
          <w:sz w:val="28"/>
          <w:szCs w:val="28"/>
        </w:rPr>
        <w:t xml:space="preserve">Тема </w:t>
      </w:r>
      <w:r w:rsidR="00A10109">
        <w:rPr>
          <w:rFonts w:ascii="Times New Roman" w:eastAsia="Calibri" w:hAnsi="Times New Roman"/>
          <w:b/>
          <w:iCs/>
          <w:sz w:val="28"/>
          <w:szCs w:val="28"/>
        </w:rPr>
        <w:t xml:space="preserve">4. </w:t>
      </w:r>
      <w:r w:rsidR="00A10109" w:rsidRPr="003D2F41">
        <w:rPr>
          <w:rFonts w:ascii="Times New Roman" w:eastAsia="Calibri" w:hAnsi="Times New Roman"/>
          <w:b/>
          <w:iCs/>
          <w:sz w:val="28"/>
          <w:szCs w:val="28"/>
        </w:rPr>
        <w:t>Логисти</w:t>
      </w:r>
      <w:r w:rsidR="00A10109">
        <w:rPr>
          <w:rFonts w:ascii="Times New Roman" w:eastAsia="Calibri" w:hAnsi="Times New Roman"/>
          <w:b/>
          <w:iCs/>
          <w:sz w:val="28"/>
          <w:szCs w:val="28"/>
        </w:rPr>
        <w:t>ческое обеспечение междуна</w:t>
      </w:r>
      <w:r w:rsidR="0022784E">
        <w:rPr>
          <w:rFonts w:ascii="Times New Roman" w:eastAsia="Calibri" w:hAnsi="Times New Roman"/>
          <w:b/>
          <w:iCs/>
          <w:sz w:val="28"/>
          <w:szCs w:val="28"/>
        </w:rPr>
        <w:t xml:space="preserve">родного туризма и гостиничного </w:t>
      </w:r>
      <w:r w:rsidR="00A10109">
        <w:rPr>
          <w:rFonts w:ascii="Times New Roman" w:eastAsia="Calibri" w:hAnsi="Times New Roman"/>
          <w:b/>
          <w:iCs/>
          <w:sz w:val="28"/>
          <w:szCs w:val="28"/>
        </w:rPr>
        <w:t>дела</w:t>
      </w:r>
      <w:r w:rsidR="00A10109" w:rsidRPr="003D2F41">
        <w:rPr>
          <w:rFonts w:ascii="Times New Roman" w:eastAsia="Calibri" w:hAnsi="Times New Roman"/>
          <w:iCs/>
          <w:sz w:val="28"/>
          <w:szCs w:val="28"/>
        </w:rPr>
        <w:t>.</w:t>
      </w:r>
      <w:r w:rsidR="00A10109" w:rsidRPr="003D2F41">
        <w:rPr>
          <w:rFonts w:ascii="Times New Roman" w:eastAsia="Calibri" w:hAnsi="Times New Roman"/>
          <w:b/>
          <w:iCs/>
          <w:sz w:val="28"/>
          <w:szCs w:val="28"/>
        </w:rPr>
        <w:t xml:space="preserve"> Международ</w:t>
      </w:r>
      <w:r w:rsidR="00A10109">
        <w:rPr>
          <w:rFonts w:ascii="Times New Roman" w:eastAsia="Calibri" w:hAnsi="Times New Roman"/>
          <w:b/>
          <w:iCs/>
          <w:sz w:val="28"/>
          <w:szCs w:val="28"/>
        </w:rPr>
        <w:t>н</w:t>
      </w:r>
      <w:r w:rsidR="00A10109" w:rsidRPr="003D2F41">
        <w:rPr>
          <w:rFonts w:ascii="Times New Roman" w:eastAsia="Calibri" w:hAnsi="Times New Roman"/>
          <w:b/>
          <w:iCs/>
          <w:sz w:val="28"/>
          <w:szCs w:val="28"/>
        </w:rPr>
        <w:t>ые транс</w:t>
      </w:r>
      <w:r w:rsidR="00A10109">
        <w:rPr>
          <w:rFonts w:ascii="Times New Roman" w:eastAsia="Calibri" w:hAnsi="Times New Roman"/>
          <w:b/>
          <w:iCs/>
          <w:sz w:val="28"/>
          <w:szCs w:val="28"/>
        </w:rPr>
        <w:t>п</w:t>
      </w:r>
      <w:r w:rsidR="00A10109" w:rsidRPr="003D2F41">
        <w:rPr>
          <w:rFonts w:ascii="Times New Roman" w:eastAsia="Calibri" w:hAnsi="Times New Roman"/>
          <w:b/>
          <w:iCs/>
          <w:sz w:val="28"/>
          <w:szCs w:val="28"/>
        </w:rPr>
        <w:t>ортные услуги.</w:t>
      </w:r>
      <w:r w:rsidR="00A10109" w:rsidRPr="003D2F41">
        <w:rPr>
          <w:rFonts w:ascii="Times New Roman" w:eastAsia="Calibri" w:hAnsi="Times New Roman"/>
          <w:iCs/>
          <w:sz w:val="28"/>
          <w:szCs w:val="28"/>
        </w:rPr>
        <w:t xml:space="preserve"> </w:t>
      </w:r>
      <w:r w:rsidR="00A10109" w:rsidRPr="003D2F41">
        <w:rPr>
          <w:rFonts w:ascii="Times New Roman" w:eastAsia="Calibri" w:hAnsi="Times New Roman"/>
          <w:sz w:val="28"/>
          <w:szCs w:val="28"/>
        </w:rPr>
        <w:t>.</w:t>
      </w:r>
      <w:r w:rsidR="00A10109">
        <w:rPr>
          <w:rFonts w:ascii="Times New Roman" w:eastAsia="Calibri" w:hAnsi="Times New Roman"/>
          <w:sz w:val="28"/>
          <w:szCs w:val="28"/>
        </w:rPr>
        <w:t xml:space="preserve">  Логистика и ее виды.  П</w:t>
      </w:r>
      <w:r w:rsidR="0022784E">
        <w:rPr>
          <w:rFonts w:ascii="Times New Roman" w:eastAsia="Calibri" w:hAnsi="Times New Roman"/>
          <w:sz w:val="28"/>
          <w:szCs w:val="28"/>
        </w:rPr>
        <w:t xml:space="preserve">равила логистики. Особенности </w:t>
      </w:r>
      <w:r w:rsidR="00A10109">
        <w:rPr>
          <w:rFonts w:ascii="Times New Roman" w:eastAsia="Calibri" w:hAnsi="Times New Roman"/>
          <w:sz w:val="28"/>
          <w:szCs w:val="28"/>
        </w:rPr>
        <w:t>логистического обеспечения междуна</w:t>
      </w:r>
      <w:r w:rsidR="0022784E">
        <w:rPr>
          <w:rFonts w:ascii="Times New Roman" w:eastAsia="Calibri" w:hAnsi="Times New Roman"/>
          <w:sz w:val="28"/>
          <w:szCs w:val="28"/>
        </w:rPr>
        <w:t xml:space="preserve">родного туризма и гостиничного </w:t>
      </w:r>
      <w:r w:rsidR="00A10109">
        <w:rPr>
          <w:rFonts w:ascii="Times New Roman" w:eastAsia="Calibri" w:hAnsi="Times New Roman"/>
          <w:sz w:val="28"/>
          <w:szCs w:val="28"/>
        </w:rPr>
        <w:t>дела.</w:t>
      </w:r>
      <w:r w:rsidR="00A10109" w:rsidRPr="003D2F41">
        <w:rPr>
          <w:rFonts w:ascii="Times New Roman" w:eastAsia="Calibri" w:hAnsi="Times New Roman"/>
          <w:sz w:val="28"/>
          <w:szCs w:val="28"/>
        </w:rPr>
        <w:t xml:space="preserve"> Национальное и международное</w:t>
      </w:r>
      <w:r w:rsidR="00A10109">
        <w:rPr>
          <w:rFonts w:ascii="Times New Roman" w:eastAsia="Calibri" w:hAnsi="Times New Roman"/>
          <w:sz w:val="28"/>
          <w:szCs w:val="28"/>
        </w:rPr>
        <w:t xml:space="preserve"> </w:t>
      </w:r>
      <w:r w:rsidR="00A10109" w:rsidRPr="003D2F41">
        <w:rPr>
          <w:rFonts w:ascii="Times New Roman" w:eastAsia="Calibri" w:hAnsi="Times New Roman"/>
          <w:sz w:val="28"/>
          <w:szCs w:val="28"/>
        </w:rPr>
        <w:t>правовое регулирование международных транспортных услуг и логистики.</w:t>
      </w:r>
      <w:r w:rsidR="00A10109">
        <w:rPr>
          <w:rFonts w:ascii="Times New Roman" w:eastAsia="Calibri" w:hAnsi="Times New Roman"/>
          <w:sz w:val="28"/>
          <w:szCs w:val="28"/>
        </w:rPr>
        <w:t xml:space="preserve"> </w:t>
      </w:r>
      <w:r w:rsidR="00A10109" w:rsidRPr="003D2F41">
        <w:rPr>
          <w:rFonts w:ascii="Times New Roman" w:eastAsia="Calibri" w:hAnsi="Times New Roman"/>
          <w:sz w:val="28"/>
          <w:szCs w:val="28"/>
        </w:rPr>
        <w:t>Транспортные документы. Страхование</w:t>
      </w:r>
      <w:r w:rsidR="00A10109">
        <w:rPr>
          <w:rFonts w:ascii="Times New Roman" w:eastAsia="Calibri" w:hAnsi="Times New Roman"/>
          <w:sz w:val="28"/>
          <w:szCs w:val="28"/>
        </w:rPr>
        <w:t xml:space="preserve"> перевозки грузов и пассажиров</w:t>
      </w:r>
    </w:p>
    <w:p w14:paraId="630A5052" w14:textId="77777777" w:rsidR="00A10109" w:rsidRPr="003D2F41" w:rsidRDefault="00A10109" w:rsidP="00A1010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 </w:t>
      </w:r>
    </w:p>
    <w:p w14:paraId="14781515" w14:textId="02520088" w:rsidR="00D21DEC" w:rsidRPr="003D2F41" w:rsidRDefault="00D21DEC" w:rsidP="00D21DEC">
      <w:pPr>
        <w:autoSpaceDE w:val="0"/>
        <w:autoSpaceDN w:val="0"/>
        <w:adjustRightInd w:val="0"/>
        <w:spacing w:after="0" w:line="240" w:lineRule="auto"/>
        <w:jc w:val="both"/>
        <w:rPr>
          <w:rFonts w:ascii="Times New Roman" w:eastAsia="Calibri" w:hAnsi="Times New Roman"/>
          <w:i/>
          <w:iCs/>
          <w:sz w:val="28"/>
          <w:szCs w:val="28"/>
        </w:rPr>
      </w:pPr>
      <w:r>
        <w:rPr>
          <w:rFonts w:ascii="Times New Roman" w:eastAsia="Calibri" w:hAnsi="Times New Roman"/>
          <w:b/>
          <w:iCs/>
          <w:sz w:val="28"/>
          <w:szCs w:val="28"/>
        </w:rPr>
        <w:t>Тема 5.</w:t>
      </w:r>
      <w:r w:rsidRPr="00D21DEC">
        <w:rPr>
          <w:rFonts w:ascii="Times New Roman" w:eastAsia="Calibri" w:hAnsi="Times New Roman"/>
          <w:b/>
          <w:iCs/>
          <w:sz w:val="28"/>
          <w:szCs w:val="28"/>
        </w:rPr>
        <w:t xml:space="preserve"> </w:t>
      </w:r>
      <w:r w:rsidRPr="003D2F41">
        <w:rPr>
          <w:rFonts w:ascii="Times New Roman" w:eastAsia="Calibri" w:hAnsi="Times New Roman"/>
          <w:b/>
          <w:iCs/>
          <w:sz w:val="28"/>
          <w:szCs w:val="28"/>
        </w:rPr>
        <w:t xml:space="preserve"> Риски в </w:t>
      </w:r>
      <w:r>
        <w:rPr>
          <w:rFonts w:ascii="Times New Roman" w:eastAsia="Calibri" w:hAnsi="Times New Roman"/>
          <w:b/>
          <w:iCs/>
          <w:sz w:val="28"/>
          <w:szCs w:val="28"/>
        </w:rPr>
        <w:t xml:space="preserve">сфере </w:t>
      </w:r>
      <w:r w:rsidRPr="003D2F41">
        <w:rPr>
          <w:rFonts w:ascii="Times New Roman" w:eastAsia="Calibri" w:hAnsi="Times New Roman"/>
          <w:b/>
          <w:iCs/>
          <w:sz w:val="28"/>
          <w:szCs w:val="28"/>
        </w:rPr>
        <w:t>международн</w:t>
      </w:r>
      <w:r>
        <w:rPr>
          <w:rFonts w:ascii="Times New Roman" w:eastAsia="Calibri" w:hAnsi="Times New Roman"/>
          <w:b/>
          <w:iCs/>
          <w:sz w:val="28"/>
          <w:szCs w:val="28"/>
        </w:rPr>
        <w:t>ого туризма   и гостиничного дела:</w:t>
      </w:r>
      <w:r w:rsidRPr="003D2F41">
        <w:rPr>
          <w:rFonts w:ascii="Times New Roman" w:eastAsia="Calibri" w:hAnsi="Times New Roman"/>
          <w:b/>
          <w:iCs/>
          <w:sz w:val="28"/>
          <w:szCs w:val="28"/>
        </w:rPr>
        <w:t xml:space="preserve"> анализ,</w:t>
      </w:r>
      <w:r>
        <w:rPr>
          <w:rFonts w:ascii="Times New Roman" w:eastAsia="Calibri" w:hAnsi="Times New Roman"/>
          <w:b/>
          <w:iCs/>
          <w:sz w:val="28"/>
          <w:szCs w:val="28"/>
        </w:rPr>
        <w:t xml:space="preserve"> </w:t>
      </w:r>
      <w:r w:rsidRPr="003D2F41">
        <w:rPr>
          <w:rFonts w:ascii="Times New Roman" w:eastAsia="Calibri" w:hAnsi="Times New Roman"/>
          <w:b/>
          <w:iCs/>
          <w:sz w:val="28"/>
          <w:szCs w:val="28"/>
        </w:rPr>
        <w:t>управление, способы их минимизации</w:t>
      </w:r>
      <w:r w:rsidRPr="003D2F41">
        <w:rPr>
          <w:rFonts w:ascii="Times New Roman" w:eastAsia="Calibri" w:hAnsi="Times New Roman"/>
          <w:i/>
          <w:iCs/>
          <w:sz w:val="28"/>
          <w:szCs w:val="28"/>
        </w:rPr>
        <w:t>.</w:t>
      </w:r>
    </w:p>
    <w:p w14:paraId="2E1757E3" w14:textId="5CB3D5FC" w:rsidR="00D21DEC" w:rsidRDefault="00D21DEC" w:rsidP="00D21DEC">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 Классификация </w:t>
      </w:r>
      <w:r w:rsidR="0022784E">
        <w:rPr>
          <w:rFonts w:ascii="Times New Roman" w:eastAsia="Calibri" w:hAnsi="Times New Roman"/>
          <w:sz w:val="28"/>
          <w:szCs w:val="28"/>
        </w:rPr>
        <w:t xml:space="preserve">хозяйственных </w:t>
      </w:r>
      <w:r w:rsidRPr="003D2F41">
        <w:rPr>
          <w:rFonts w:ascii="Times New Roman" w:eastAsia="Calibri" w:hAnsi="Times New Roman"/>
          <w:sz w:val="28"/>
          <w:szCs w:val="28"/>
        </w:rPr>
        <w:t>рисков</w:t>
      </w:r>
      <w:r>
        <w:rPr>
          <w:rFonts w:ascii="Times New Roman" w:eastAsia="Calibri" w:hAnsi="Times New Roman"/>
          <w:sz w:val="28"/>
          <w:szCs w:val="28"/>
        </w:rPr>
        <w:t xml:space="preserve"> в сфере тури</w:t>
      </w:r>
      <w:r w:rsidR="0022784E">
        <w:rPr>
          <w:rFonts w:ascii="Times New Roman" w:eastAsia="Calibri" w:hAnsi="Times New Roman"/>
          <w:sz w:val="28"/>
          <w:szCs w:val="28"/>
        </w:rPr>
        <w:t xml:space="preserve">зма. Особенности хозяйственных </w:t>
      </w:r>
      <w:r>
        <w:rPr>
          <w:rFonts w:ascii="Times New Roman" w:eastAsia="Calibri" w:hAnsi="Times New Roman"/>
          <w:sz w:val="28"/>
          <w:szCs w:val="28"/>
        </w:rPr>
        <w:t>рисков в сфере международного    туризма</w:t>
      </w:r>
      <w:r w:rsidR="002551D3" w:rsidRPr="002551D3">
        <w:rPr>
          <w:rFonts w:ascii="Times New Roman" w:eastAsia="Calibri" w:hAnsi="Times New Roman"/>
          <w:sz w:val="28"/>
          <w:szCs w:val="28"/>
        </w:rPr>
        <w:t xml:space="preserve">  </w:t>
      </w:r>
      <w:r w:rsidR="002551D3">
        <w:rPr>
          <w:rFonts w:ascii="Times New Roman" w:eastAsia="Calibri" w:hAnsi="Times New Roman"/>
          <w:sz w:val="28"/>
          <w:szCs w:val="28"/>
        </w:rPr>
        <w:t xml:space="preserve">  </w:t>
      </w:r>
      <w:r w:rsidR="0022784E">
        <w:rPr>
          <w:rFonts w:ascii="Times New Roman" w:eastAsia="Calibri" w:hAnsi="Times New Roman"/>
          <w:sz w:val="28"/>
          <w:szCs w:val="28"/>
        </w:rPr>
        <w:t xml:space="preserve">и гостиничного </w:t>
      </w:r>
      <w:r w:rsidR="002551D3">
        <w:rPr>
          <w:rFonts w:ascii="Times New Roman" w:eastAsia="Calibri" w:hAnsi="Times New Roman"/>
          <w:sz w:val="28"/>
          <w:szCs w:val="28"/>
        </w:rPr>
        <w:t>дела</w:t>
      </w:r>
      <w:r>
        <w:rPr>
          <w:rFonts w:ascii="Times New Roman" w:eastAsia="Calibri" w:hAnsi="Times New Roman"/>
          <w:sz w:val="28"/>
          <w:szCs w:val="28"/>
        </w:rPr>
        <w:t xml:space="preserve">. </w:t>
      </w:r>
      <w:r w:rsidR="0022784E">
        <w:rPr>
          <w:rFonts w:ascii="Times New Roman" w:eastAsia="Calibri" w:hAnsi="Times New Roman"/>
          <w:sz w:val="28"/>
          <w:szCs w:val="28"/>
        </w:rPr>
        <w:t>Валютные и финансовые риски</w:t>
      </w:r>
      <w:r>
        <w:rPr>
          <w:rFonts w:ascii="Times New Roman" w:eastAsia="Calibri" w:hAnsi="Times New Roman"/>
          <w:sz w:val="28"/>
          <w:szCs w:val="28"/>
        </w:rPr>
        <w:t xml:space="preserve"> и практика   их</w:t>
      </w:r>
      <w:r w:rsidRPr="003D2F41">
        <w:rPr>
          <w:rFonts w:ascii="Times New Roman" w:eastAsia="Calibri" w:hAnsi="Times New Roman"/>
          <w:sz w:val="28"/>
          <w:szCs w:val="28"/>
        </w:rPr>
        <w:t xml:space="preserve"> минимизации</w:t>
      </w:r>
      <w:r>
        <w:rPr>
          <w:rFonts w:ascii="Times New Roman" w:eastAsia="Calibri" w:hAnsi="Times New Roman"/>
          <w:sz w:val="28"/>
          <w:szCs w:val="28"/>
        </w:rPr>
        <w:t>.</w:t>
      </w:r>
      <w:r w:rsidRPr="003D2F41">
        <w:rPr>
          <w:rFonts w:ascii="Times New Roman" w:eastAsia="Calibri" w:hAnsi="Times New Roman"/>
          <w:sz w:val="28"/>
          <w:szCs w:val="28"/>
        </w:rPr>
        <w:t xml:space="preserve"> </w:t>
      </w:r>
      <w:r>
        <w:rPr>
          <w:rFonts w:ascii="Times New Roman" w:eastAsia="Calibri" w:hAnsi="Times New Roman"/>
          <w:sz w:val="28"/>
          <w:szCs w:val="28"/>
        </w:rPr>
        <w:t xml:space="preserve"> Геополитические </w:t>
      </w:r>
      <w:r w:rsidR="0022784E">
        <w:rPr>
          <w:rFonts w:ascii="Times New Roman" w:eastAsia="Calibri" w:hAnsi="Times New Roman"/>
          <w:sz w:val="28"/>
          <w:szCs w:val="28"/>
        </w:rPr>
        <w:t>и геоэкономические риски в сфере</w:t>
      </w:r>
      <w:r>
        <w:rPr>
          <w:rFonts w:ascii="Times New Roman" w:eastAsia="Calibri" w:hAnsi="Times New Roman"/>
          <w:sz w:val="28"/>
          <w:szCs w:val="28"/>
        </w:rPr>
        <w:t xml:space="preserve"> международного туризма.    Способы упра</w:t>
      </w:r>
      <w:r w:rsidR="0022784E">
        <w:rPr>
          <w:rFonts w:ascii="Times New Roman" w:eastAsia="Calibri" w:hAnsi="Times New Roman"/>
          <w:sz w:val="28"/>
          <w:szCs w:val="28"/>
        </w:rPr>
        <w:t xml:space="preserve">вления рисками в международном </w:t>
      </w:r>
      <w:r>
        <w:rPr>
          <w:rFonts w:ascii="Times New Roman" w:eastAsia="Calibri" w:hAnsi="Times New Roman"/>
          <w:sz w:val="28"/>
          <w:szCs w:val="28"/>
        </w:rPr>
        <w:t>туристском бизнесе</w:t>
      </w:r>
      <w:r w:rsidR="0022784E">
        <w:rPr>
          <w:rFonts w:ascii="Times New Roman" w:eastAsia="Calibri" w:hAnsi="Times New Roman"/>
          <w:sz w:val="28"/>
          <w:szCs w:val="28"/>
        </w:rPr>
        <w:t xml:space="preserve"> </w:t>
      </w:r>
      <w:r w:rsidR="002551D3">
        <w:rPr>
          <w:rFonts w:ascii="Times New Roman" w:eastAsia="Calibri" w:hAnsi="Times New Roman"/>
          <w:sz w:val="28"/>
          <w:szCs w:val="28"/>
        </w:rPr>
        <w:t>и гостиничном деле</w:t>
      </w:r>
      <w:r>
        <w:rPr>
          <w:rFonts w:ascii="Times New Roman" w:eastAsia="Calibri" w:hAnsi="Times New Roman"/>
          <w:sz w:val="28"/>
          <w:szCs w:val="28"/>
        </w:rPr>
        <w:t>.</w:t>
      </w:r>
    </w:p>
    <w:p w14:paraId="24785788" w14:textId="5093782E" w:rsidR="00A10109" w:rsidRDefault="00A10109" w:rsidP="00092BC7">
      <w:pPr>
        <w:suppressAutoHyphens/>
        <w:autoSpaceDE w:val="0"/>
        <w:autoSpaceDN w:val="0"/>
        <w:adjustRightInd w:val="0"/>
        <w:spacing w:after="0" w:line="240" w:lineRule="auto"/>
        <w:jc w:val="both"/>
        <w:rPr>
          <w:rFonts w:ascii="Times New Roman" w:eastAsia="Calibri" w:hAnsi="Times New Roman"/>
          <w:b/>
          <w:iCs/>
          <w:sz w:val="28"/>
          <w:szCs w:val="28"/>
        </w:rPr>
      </w:pPr>
    </w:p>
    <w:p w14:paraId="483D897A" w14:textId="77777777" w:rsidR="0022784E" w:rsidRDefault="00D21DEC" w:rsidP="00092BC7">
      <w:pPr>
        <w:suppressAutoHyphens/>
        <w:autoSpaceDE w:val="0"/>
        <w:autoSpaceDN w:val="0"/>
        <w:adjustRightInd w:val="0"/>
        <w:spacing w:after="0" w:line="240" w:lineRule="auto"/>
        <w:jc w:val="both"/>
        <w:rPr>
          <w:rFonts w:ascii="Times New Roman" w:eastAsia="Calibri" w:hAnsi="Times New Roman"/>
          <w:b/>
          <w:iCs/>
          <w:sz w:val="28"/>
          <w:szCs w:val="28"/>
        </w:rPr>
      </w:pPr>
      <w:r w:rsidRPr="00D21DEC">
        <w:rPr>
          <w:rFonts w:ascii="Times New Roman" w:eastAsia="Calibri" w:hAnsi="Times New Roman"/>
          <w:b/>
          <w:iCs/>
          <w:sz w:val="28"/>
          <w:szCs w:val="28"/>
        </w:rPr>
        <w:t>Тема 6</w:t>
      </w:r>
      <w:r w:rsidR="002551D3">
        <w:rPr>
          <w:rFonts w:ascii="Times New Roman" w:eastAsia="Calibri" w:hAnsi="Times New Roman"/>
          <w:b/>
          <w:iCs/>
          <w:sz w:val="28"/>
          <w:szCs w:val="28"/>
        </w:rPr>
        <w:t xml:space="preserve">. </w:t>
      </w:r>
      <w:r w:rsidR="00092BC7" w:rsidRPr="00D21DEC">
        <w:rPr>
          <w:rFonts w:ascii="Times New Roman" w:eastAsia="Calibri" w:hAnsi="Times New Roman"/>
          <w:b/>
          <w:iCs/>
          <w:sz w:val="28"/>
          <w:szCs w:val="28"/>
        </w:rPr>
        <w:t>Цел</w:t>
      </w:r>
      <w:r w:rsidR="001A3611">
        <w:rPr>
          <w:rFonts w:ascii="Times New Roman" w:eastAsia="Calibri" w:hAnsi="Times New Roman"/>
          <w:b/>
          <w:iCs/>
          <w:sz w:val="28"/>
          <w:szCs w:val="28"/>
        </w:rPr>
        <w:t>и</w:t>
      </w:r>
      <w:r w:rsidR="0022784E">
        <w:rPr>
          <w:rFonts w:ascii="Times New Roman" w:eastAsia="Calibri" w:hAnsi="Times New Roman"/>
          <w:b/>
          <w:iCs/>
          <w:sz w:val="28"/>
          <w:szCs w:val="28"/>
        </w:rPr>
        <w:t xml:space="preserve"> и задачи </w:t>
      </w:r>
      <w:r w:rsidR="00092BC7" w:rsidRPr="00D21DEC">
        <w:rPr>
          <w:rFonts w:ascii="Times New Roman" w:eastAsia="Calibri" w:hAnsi="Times New Roman"/>
          <w:b/>
          <w:iCs/>
          <w:sz w:val="28"/>
          <w:szCs w:val="28"/>
        </w:rPr>
        <w:t>управления финанс</w:t>
      </w:r>
      <w:r w:rsidR="0022784E">
        <w:rPr>
          <w:rFonts w:ascii="Times New Roman" w:eastAsia="Calibri" w:hAnsi="Times New Roman"/>
          <w:b/>
          <w:iCs/>
          <w:sz w:val="28"/>
          <w:szCs w:val="28"/>
        </w:rPr>
        <w:t>ами в международном бизнесе.</w:t>
      </w:r>
    </w:p>
    <w:p w14:paraId="2ADE9BAD" w14:textId="60D4368C" w:rsidR="00092BC7" w:rsidRDefault="00092BC7" w:rsidP="00092BC7">
      <w:pPr>
        <w:suppressAutoHyphen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t>Основные формы отчетности, используемые при анализе финансового состоя</w:t>
      </w:r>
      <w:r w:rsidR="0022784E">
        <w:rPr>
          <w:rFonts w:ascii="Times New Roman" w:eastAsia="Calibri" w:hAnsi="Times New Roman"/>
          <w:bCs/>
          <w:iCs/>
          <w:sz w:val="28"/>
          <w:szCs w:val="28"/>
        </w:rPr>
        <w:t xml:space="preserve">ния предприятия.  Необходимость учета результатов </w:t>
      </w:r>
      <w:r>
        <w:rPr>
          <w:rFonts w:ascii="Times New Roman" w:eastAsia="Calibri" w:hAnsi="Times New Roman"/>
          <w:bCs/>
          <w:iCs/>
          <w:sz w:val="28"/>
          <w:szCs w:val="28"/>
        </w:rPr>
        <w:t>бухгалтерского и управленческого у</w:t>
      </w:r>
      <w:r w:rsidR="0022784E">
        <w:rPr>
          <w:rFonts w:ascii="Times New Roman" w:eastAsia="Calibri" w:hAnsi="Times New Roman"/>
          <w:bCs/>
          <w:iCs/>
          <w:sz w:val="28"/>
          <w:szCs w:val="28"/>
        </w:rPr>
        <w:t>чета   при управлении финансами предприятия. Бизнес-план</w:t>
      </w:r>
      <w:r>
        <w:rPr>
          <w:rFonts w:ascii="Times New Roman" w:eastAsia="Calibri" w:hAnsi="Times New Roman"/>
          <w:bCs/>
          <w:iCs/>
          <w:sz w:val="28"/>
          <w:szCs w:val="28"/>
        </w:rPr>
        <w:t xml:space="preserve"> предприятия и   его разделы.  </w:t>
      </w:r>
      <w:r>
        <w:rPr>
          <w:rFonts w:ascii="Times New Roman" w:eastAsia="Calibri" w:hAnsi="Times New Roman"/>
          <w:bCs/>
          <w:iCs/>
          <w:caps/>
          <w:sz w:val="28"/>
          <w:szCs w:val="28"/>
        </w:rPr>
        <w:t>Ф</w:t>
      </w:r>
      <w:r>
        <w:rPr>
          <w:rFonts w:ascii="Times New Roman" w:eastAsia="Calibri" w:hAnsi="Times New Roman"/>
          <w:bCs/>
          <w:iCs/>
          <w:sz w:val="28"/>
          <w:szCs w:val="28"/>
        </w:rPr>
        <w:t>инансовы</w:t>
      </w:r>
      <w:r w:rsidR="0022784E">
        <w:rPr>
          <w:rFonts w:ascii="Times New Roman" w:eastAsia="Calibri" w:hAnsi="Times New Roman"/>
          <w:bCs/>
          <w:iCs/>
          <w:sz w:val="28"/>
          <w:szCs w:val="28"/>
        </w:rPr>
        <w:t xml:space="preserve">е     риски компании. Основные правила </w:t>
      </w:r>
      <w:r>
        <w:rPr>
          <w:rFonts w:ascii="Times New Roman" w:eastAsia="Calibri" w:hAnsi="Times New Roman"/>
          <w:bCs/>
          <w:iCs/>
          <w:sz w:val="28"/>
          <w:szCs w:val="28"/>
        </w:rPr>
        <w:t>риск-менеджмента.</w:t>
      </w:r>
    </w:p>
    <w:p w14:paraId="209D321B" w14:textId="56DF00C9" w:rsidR="00D21DEC" w:rsidRDefault="00D21DEC" w:rsidP="00092BC7">
      <w:pPr>
        <w:suppressAutoHyphen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t xml:space="preserve"> </w:t>
      </w:r>
      <w:r w:rsidR="002551D3">
        <w:rPr>
          <w:rFonts w:ascii="Times New Roman" w:eastAsia="Calibri" w:hAnsi="Times New Roman"/>
          <w:bCs/>
          <w:iCs/>
          <w:sz w:val="28"/>
          <w:szCs w:val="28"/>
        </w:rPr>
        <w:tab/>
      </w:r>
      <w:r w:rsidR="0022784E">
        <w:rPr>
          <w:rFonts w:ascii="Times New Roman" w:eastAsia="Calibri" w:hAnsi="Times New Roman"/>
          <w:bCs/>
          <w:iCs/>
          <w:sz w:val="28"/>
          <w:szCs w:val="28"/>
        </w:rPr>
        <w:t>Особенности управления</w:t>
      </w:r>
      <w:r>
        <w:rPr>
          <w:rFonts w:ascii="Times New Roman" w:eastAsia="Calibri" w:hAnsi="Times New Roman"/>
          <w:bCs/>
          <w:iCs/>
          <w:sz w:val="28"/>
          <w:szCs w:val="28"/>
        </w:rPr>
        <w:t xml:space="preserve"> финансами в междуна</w:t>
      </w:r>
      <w:r w:rsidR="0022784E">
        <w:rPr>
          <w:rFonts w:ascii="Times New Roman" w:eastAsia="Calibri" w:hAnsi="Times New Roman"/>
          <w:bCs/>
          <w:iCs/>
          <w:sz w:val="28"/>
          <w:szCs w:val="28"/>
        </w:rPr>
        <w:t>родном туристском и гостиничном</w:t>
      </w:r>
      <w:r>
        <w:rPr>
          <w:rFonts w:ascii="Times New Roman" w:eastAsia="Calibri" w:hAnsi="Times New Roman"/>
          <w:bCs/>
          <w:iCs/>
          <w:sz w:val="28"/>
          <w:szCs w:val="28"/>
        </w:rPr>
        <w:t xml:space="preserve"> бизнесе.</w:t>
      </w:r>
    </w:p>
    <w:p w14:paraId="6FE3B2C6" w14:textId="77777777" w:rsidR="00D21DEC" w:rsidRPr="0078353F" w:rsidRDefault="00D21DEC" w:rsidP="00092BC7">
      <w:pPr>
        <w:suppressAutoHyphens/>
        <w:autoSpaceDE w:val="0"/>
        <w:autoSpaceDN w:val="0"/>
        <w:adjustRightInd w:val="0"/>
        <w:spacing w:after="0" w:line="240" w:lineRule="auto"/>
        <w:jc w:val="both"/>
        <w:rPr>
          <w:rFonts w:ascii="Times New Roman" w:eastAsia="Calibri" w:hAnsi="Times New Roman"/>
          <w:bCs/>
          <w:iCs/>
          <w:caps/>
          <w:sz w:val="28"/>
          <w:szCs w:val="28"/>
        </w:rPr>
      </w:pPr>
    </w:p>
    <w:p w14:paraId="04BFBB8B" w14:textId="1DF3E2E0" w:rsidR="000239CE" w:rsidRPr="00317C2F" w:rsidRDefault="00092BC7" w:rsidP="000239CE">
      <w:pPr>
        <w:pStyle w:val="ab"/>
        <w:shd w:val="clear" w:color="auto" w:fill="FFFFFF"/>
        <w:spacing w:before="0" w:beforeAutospacing="0" w:after="0" w:afterAutospacing="0"/>
        <w:ind w:left="6" w:firstLine="45"/>
        <w:jc w:val="both"/>
        <w:rPr>
          <w:sz w:val="28"/>
          <w:szCs w:val="28"/>
        </w:rPr>
      </w:pPr>
      <w:r w:rsidRPr="00317C2F">
        <w:rPr>
          <w:rFonts w:eastAsia="Calibri"/>
          <w:b/>
          <w:iCs/>
          <w:sz w:val="28"/>
          <w:szCs w:val="28"/>
        </w:rPr>
        <w:t>Тема</w:t>
      </w:r>
      <w:r>
        <w:rPr>
          <w:rFonts w:eastAsia="Calibri"/>
          <w:b/>
          <w:iCs/>
          <w:sz w:val="28"/>
          <w:szCs w:val="28"/>
        </w:rPr>
        <w:t xml:space="preserve"> </w:t>
      </w:r>
      <w:r w:rsidR="000239CE">
        <w:rPr>
          <w:rFonts w:eastAsia="Calibri"/>
          <w:b/>
          <w:iCs/>
          <w:sz w:val="28"/>
          <w:szCs w:val="28"/>
        </w:rPr>
        <w:t>7</w:t>
      </w:r>
      <w:r w:rsidRPr="00317C2F">
        <w:rPr>
          <w:rFonts w:eastAsia="Calibri"/>
          <w:b/>
          <w:iCs/>
          <w:sz w:val="28"/>
          <w:szCs w:val="28"/>
        </w:rPr>
        <w:t>.</w:t>
      </w:r>
      <w:r w:rsidR="000239CE" w:rsidRPr="000239CE">
        <w:rPr>
          <w:b/>
          <w:bCs/>
          <w:sz w:val="28"/>
          <w:szCs w:val="28"/>
        </w:rPr>
        <w:t xml:space="preserve"> </w:t>
      </w:r>
      <w:r w:rsidR="000239CE" w:rsidRPr="00317C2F">
        <w:rPr>
          <w:b/>
          <w:bCs/>
          <w:sz w:val="28"/>
          <w:szCs w:val="28"/>
        </w:rPr>
        <w:t>Эффективность   внешнеэкономическ</w:t>
      </w:r>
      <w:r w:rsidR="0022784E">
        <w:rPr>
          <w:b/>
          <w:bCs/>
          <w:sz w:val="28"/>
          <w:szCs w:val="28"/>
        </w:rPr>
        <w:t>ой деятельности</w:t>
      </w:r>
      <w:r w:rsidR="000239CE" w:rsidRPr="00317C2F">
        <w:rPr>
          <w:b/>
          <w:bCs/>
          <w:sz w:val="28"/>
          <w:szCs w:val="28"/>
        </w:rPr>
        <w:t xml:space="preserve"> </w:t>
      </w:r>
      <w:r w:rsidR="000239CE">
        <w:rPr>
          <w:b/>
          <w:bCs/>
          <w:sz w:val="28"/>
          <w:szCs w:val="28"/>
        </w:rPr>
        <w:t xml:space="preserve">и </w:t>
      </w:r>
      <w:r w:rsidR="000239CE" w:rsidRPr="00317C2F">
        <w:rPr>
          <w:b/>
          <w:bCs/>
          <w:sz w:val="28"/>
          <w:szCs w:val="28"/>
        </w:rPr>
        <w:t>деловых операци</w:t>
      </w:r>
      <w:r w:rsidR="000239CE">
        <w:rPr>
          <w:b/>
          <w:bCs/>
          <w:sz w:val="28"/>
          <w:szCs w:val="28"/>
        </w:rPr>
        <w:t>й сфере  международного туризма и гостиничного дела</w:t>
      </w:r>
      <w:r w:rsidR="000239CE" w:rsidRPr="00317C2F">
        <w:rPr>
          <w:b/>
          <w:bCs/>
          <w:sz w:val="28"/>
          <w:szCs w:val="28"/>
        </w:rPr>
        <w:t>.</w:t>
      </w:r>
      <w:r w:rsidR="000239CE" w:rsidRPr="00317C2F">
        <w:rPr>
          <w:sz w:val="28"/>
          <w:szCs w:val="28"/>
        </w:rPr>
        <w:br/>
        <w:t xml:space="preserve">   Содержание категории «эффективность вне</w:t>
      </w:r>
      <w:r w:rsidR="0022784E">
        <w:rPr>
          <w:sz w:val="28"/>
          <w:szCs w:val="28"/>
        </w:rPr>
        <w:t xml:space="preserve">шнеэкономической деятельности  </w:t>
      </w:r>
      <w:r w:rsidR="000239CE" w:rsidRPr="00317C2F">
        <w:rPr>
          <w:sz w:val="28"/>
          <w:szCs w:val="28"/>
        </w:rPr>
        <w:t>и международны</w:t>
      </w:r>
      <w:r w:rsidR="0022784E">
        <w:rPr>
          <w:sz w:val="28"/>
          <w:szCs w:val="28"/>
        </w:rPr>
        <w:t xml:space="preserve">х деловых операций». Методика расчета </w:t>
      </w:r>
      <w:r w:rsidR="000239CE" w:rsidRPr="00317C2F">
        <w:rPr>
          <w:sz w:val="28"/>
          <w:szCs w:val="28"/>
        </w:rPr>
        <w:t>эффективности внешнеэкономической деят</w:t>
      </w:r>
      <w:r w:rsidR="0022784E">
        <w:rPr>
          <w:sz w:val="28"/>
          <w:szCs w:val="28"/>
        </w:rPr>
        <w:t xml:space="preserve">ельности   и международных деловых операций </w:t>
      </w:r>
      <w:r w:rsidR="000239CE" w:rsidRPr="00317C2F">
        <w:rPr>
          <w:sz w:val="28"/>
          <w:szCs w:val="28"/>
        </w:rPr>
        <w:t>при использовании разли</w:t>
      </w:r>
      <w:r w:rsidR="0022784E">
        <w:rPr>
          <w:sz w:val="28"/>
          <w:szCs w:val="28"/>
        </w:rPr>
        <w:t xml:space="preserve">чных форм </w:t>
      </w:r>
      <w:r w:rsidR="00DE1BBD">
        <w:rPr>
          <w:sz w:val="28"/>
          <w:szCs w:val="28"/>
        </w:rPr>
        <w:t>международного</w:t>
      </w:r>
      <w:r w:rsidR="000239CE" w:rsidRPr="00317C2F">
        <w:rPr>
          <w:sz w:val="28"/>
          <w:szCs w:val="28"/>
        </w:rPr>
        <w:t xml:space="preserve"> бизнеса.</w:t>
      </w:r>
    </w:p>
    <w:p w14:paraId="00DCFEB3" w14:textId="7890DBB5" w:rsidR="000239CE" w:rsidRDefault="000239CE" w:rsidP="000239CE">
      <w:pPr>
        <w:keepNext/>
        <w:tabs>
          <w:tab w:val="left" w:pos="273"/>
        </w:tabs>
        <w:spacing w:after="0" w:line="240" w:lineRule="auto"/>
        <w:ind w:left="24"/>
        <w:jc w:val="both"/>
        <w:rPr>
          <w:sz w:val="28"/>
          <w:szCs w:val="28"/>
        </w:rPr>
      </w:pPr>
      <w:r w:rsidRPr="005E707C">
        <w:rPr>
          <w:sz w:val="28"/>
          <w:szCs w:val="28"/>
        </w:rPr>
        <w:t xml:space="preserve"> </w:t>
      </w:r>
      <w:r>
        <w:rPr>
          <w:sz w:val="28"/>
          <w:szCs w:val="28"/>
        </w:rPr>
        <w:tab/>
      </w:r>
      <w:r w:rsidRPr="002243B8">
        <w:rPr>
          <w:rFonts w:ascii="Times New Roman" w:hAnsi="Times New Roman"/>
          <w:sz w:val="28"/>
          <w:szCs w:val="28"/>
        </w:rPr>
        <w:t>Направления повышения эффективности внешнеэкономической деятельности</w:t>
      </w:r>
      <w:r w:rsidR="0022784E">
        <w:rPr>
          <w:rFonts w:ascii="Times New Roman" w:hAnsi="Times New Roman"/>
          <w:sz w:val="28"/>
          <w:szCs w:val="28"/>
        </w:rPr>
        <w:t xml:space="preserve"> в</w:t>
      </w:r>
      <w:r>
        <w:rPr>
          <w:rFonts w:ascii="Times New Roman" w:hAnsi="Times New Roman"/>
          <w:sz w:val="28"/>
          <w:szCs w:val="28"/>
        </w:rPr>
        <w:t xml:space="preserve"> сфере международного туризма и гостиничного дела</w:t>
      </w:r>
      <w:r w:rsidRPr="005E707C">
        <w:rPr>
          <w:sz w:val="28"/>
          <w:szCs w:val="28"/>
        </w:rPr>
        <w:t>.</w:t>
      </w:r>
    </w:p>
    <w:p w14:paraId="4A8A8655" w14:textId="4F3D319D" w:rsidR="000239CE" w:rsidRDefault="000239CE" w:rsidP="000239CE">
      <w:pPr>
        <w:keepNext/>
        <w:tabs>
          <w:tab w:val="left" w:pos="273"/>
        </w:tabs>
        <w:spacing w:after="0" w:line="240" w:lineRule="auto"/>
        <w:ind w:left="24"/>
        <w:jc w:val="both"/>
        <w:rPr>
          <w:sz w:val="28"/>
          <w:szCs w:val="28"/>
        </w:rPr>
      </w:pPr>
      <w:r w:rsidRPr="005E707C">
        <w:rPr>
          <w:sz w:val="28"/>
          <w:szCs w:val="28"/>
        </w:rPr>
        <w:t xml:space="preserve">  </w:t>
      </w:r>
    </w:p>
    <w:p w14:paraId="03C4AEC0" w14:textId="3F50459E" w:rsidR="000239CE" w:rsidRDefault="000239CE" w:rsidP="00092BC7">
      <w:pPr>
        <w:suppressAutoHyphens/>
        <w:autoSpaceDE w:val="0"/>
        <w:autoSpaceDN w:val="0"/>
        <w:adjustRightInd w:val="0"/>
        <w:spacing w:after="0" w:line="240" w:lineRule="auto"/>
        <w:jc w:val="both"/>
        <w:rPr>
          <w:rFonts w:ascii="Times New Roman" w:eastAsia="Calibri" w:hAnsi="Times New Roman"/>
          <w:b/>
          <w:iCs/>
          <w:sz w:val="28"/>
          <w:szCs w:val="28"/>
        </w:rPr>
      </w:pPr>
    </w:p>
    <w:p w14:paraId="46C3E176" w14:textId="0B8B91E3" w:rsidR="00092BC7" w:rsidRPr="00092770" w:rsidRDefault="00092BC7" w:rsidP="00092BC7">
      <w:pPr>
        <w:keepNext/>
        <w:tabs>
          <w:tab w:val="left" w:pos="273"/>
        </w:tabs>
        <w:spacing w:after="0" w:line="240" w:lineRule="auto"/>
        <w:ind w:left="24"/>
        <w:jc w:val="both"/>
        <w:rPr>
          <w:rFonts w:ascii="Times New Roman" w:hAnsi="Times New Roman"/>
          <w:b/>
          <w:bCs/>
          <w:sz w:val="28"/>
          <w:szCs w:val="28"/>
        </w:rPr>
      </w:pPr>
      <w:r w:rsidRPr="00092770">
        <w:rPr>
          <w:rFonts w:ascii="Times New Roman" w:hAnsi="Times New Roman"/>
          <w:b/>
          <w:bCs/>
          <w:sz w:val="28"/>
          <w:szCs w:val="28"/>
        </w:rPr>
        <w:t>Тема</w:t>
      </w:r>
      <w:r w:rsidR="00EA5C5B">
        <w:rPr>
          <w:rFonts w:ascii="Times New Roman" w:hAnsi="Times New Roman"/>
          <w:b/>
          <w:bCs/>
          <w:sz w:val="28"/>
          <w:szCs w:val="28"/>
        </w:rPr>
        <w:t xml:space="preserve"> 8</w:t>
      </w:r>
      <w:r w:rsidRPr="00092770">
        <w:rPr>
          <w:rFonts w:ascii="Times New Roman" w:hAnsi="Times New Roman"/>
          <w:b/>
          <w:bCs/>
          <w:sz w:val="28"/>
          <w:szCs w:val="28"/>
        </w:rPr>
        <w:t>.</w:t>
      </w:r>
      <w:r w:rsidR="00EA5C5B">
        <w:rPr>
          <w:rFonts w:ascii="Times New Roman" w:hAnsi="Times New Roman"/>
          <w:b/>
          <w:bCs/>
          <w:sz w:val="28"/>
          <w:szCs w:val="28"/>
        </w:rPr>
        <w:t xml:space="preserve"> Позиции </w:t>
      </w:r>
      <w:r w:rsidRPr="00092770">
        <w:rPr>
          <w:rFonts w:ascii="Times New Roman" w:hAnsi="Times New Roman"/>
          <w:b/>
          <w:bCs/>
          <w:sz w:val="28"/>
          <w:szCs w:val="28"/>
        </w:rPr>
        <w:t xml:space="preserve">  </w:t>
      </w:r>
      <w:r w:rsidR="00EA5C5B">
        <w:rPr>
          <w:rFonts w:ascii="Times New Roman" w:hAnsi="Times New Roman"/>
          <w:b/>
          <w:bCs/>
          <w:sz w:val="28"/>
          <w:szCs w:val="28"/>
        </w:rPr>
        <w:t>р</w:t>
      </w:r>
      <w:r w:rsidRPr="00092770">
        <w:rPr>
          <w:rFonts w:ascii="Times New Roman" w:hAnsi="Times New Roman"/>
          <w:b/>
          <w:bCs/>
          <w:sz w:val="28"/>
          <w:szCs w:val="28"/>
        </w:rPr>
        <w:t>оссийск</w:t>
      </w:r>
      <w:r w:rsidR="00EA5C5B">
        <w:rPr>
          <w:rFonts w:ascii="Times New Roman" w:hAnsi="Times New Roman"/>
          <w:b/>
          <w:bCs/>
          <w:sz w:val="28"/>
          <w:szCs w:val="28"/>
        </w:rPr>
        <w:t>их</w:t>
      </w:r>
      <w:r w:rsidR="0022784E">
        <w:rPr>
          <w:rFonts w:ascii="Times New Roman" w:hAnsi="Times New Roman"/>
          <w:b/>
          <w:bCs/>
          <w:sz w:val="28"/>
          <w:szCs w:val="28"/>
        </w:rPr>
        <w:t xml:space="preserve"> </w:t>
      </w:r>
      <w:r w:rsidR="00EA5C5B">
        <w:rPr>
          <w:rFonts w:ascii="Times New Roman" w:hAnsi="Times New Roman"/>
          <w:b/>
          <w:bCs/>
          <w:sz w:val="28"/>
          <w:szCs w:val="28"/>
        </w:rPr>
        <w:t>к</w:t>
      </w:r>
      <w:r w:rsidR="0022784E">
        <w:rPr>
          <w:rFonts w:ascii="Times New Roman" w:hAnsi="Times New Roman"/>
          <w:b/>
          <w:bCs/>
          <w:sz w:val="28"/>
          <w:szCs w:val="28"/>
        </w:rPr>
        <w:t xml:space="preserve">омпаний в сфере международного </w:t>
      </w:r>
      <w:r w:rsidR="00EA5C5B">
        <w:rPr>
          <w:rFonts w:ascii="Times New Roman" w:hAnsi="Times New Roman"/>
          <w:b/>
          <w:bCs/>
          <w:sz w:val="28"/>
          <w:szCs w:val="28"/>
        </w:rPr>
        <w:t>туристского бизнеса и гостиничного дела.</w:t>
      </w:r>
    </w:p>
    <w:p w14:paraId="63AD518B" w14:textId="57A2F99B" w:rsidR="00092BC7" w:rsidRDefault="00DE1BBD" w:rsidP="00092BC7">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 xml:space="preserve"> Основные причины и мотивы </w:t>
      </w:r>
      <w:r w:rsidR="00092BC7" w:rsidRPr="00092770">
        <w:rPr>
          <w:rFonts w:ascii="Times New Roman" w:hAnsi="Times New Roman"/>
          <w:sz w:val="28"/>
          <w:szCs w:val="28"/>
        </w:rPr>
        <w:t>трансн</w:t>
      </w:r>
      <w:r>
        <w:rPr>
          <w:rFonts w:ascii="Times New Roman" w:hAnsi="Times New Roman"/>
          <w:sz w:val="28"/>
          <w:szCs w:val="28"/>
        </w:rPr>
        <w:t xml:space="preserve">ационализации российского </w:t>
      </w:r>
      <w:r w:rsidR="00092BC7" w:rsidRPr="00092770">
        <w:rPr>
          <w:rFonts w:ascii="Times New Roman" w:hAnsi="Times New Roman"/>
          <w:sz w:val="28"/>
          <w:szCs w:val="28"/>
        </w:rPr>
        <w:t>бизнеса. Динамика, географическая и отрасл</w:t>
      </w:r>
      <w:r>
        <w:rPr>
          <w:rFonts w:ascii="Times New Roman" w:hAnsi="Times New Roman"/>
          <w:sz w:val="28"/>
          <w:szCs w:val="28"/>
        </w:rPr>
        <w:t>евая структура зарубежной экспансии</w:t>
      </w:r>
      <w:r w:rsidR="00092BC7" w:rsidRPr="00092770">
        <w:rPr>
          <w:rFonts w:ascii="Times New Roman" w:hAnsi="Times New Roman"/>
          <w:sz w:val="28"/>
          <w:szCs w:val="28"/>
        </w:rPr>
        <w:t xml:space="preserve"> </w:t>
      </w:r>
      <w:r w:rsidR="00092BC7" w:rsidRPr="00092770">
        <w:rPr>
          <w:rFonts w:ascii="Times New Roman" w:hAnsi="Times New Roman"/>
          <w:sz w:val="28"/>
          <w:szCs w:val="28"/>
        </w:rPr>
        <w:lastRenderedPageBreak/>
        <w:t>российских компаний.  Организационные</w:t>
      </w:r>
      <w:r>
        <w:rPr>
          <w:rFonts w:ascii="Times New Roman" w:hAnsi="Times New Roman"/>
          <w:sz w:val="28"/>
          <w:szCs w:val="28"/>
        </w:rPr>
        <w:t xml:space="preserve"> формы</w:t>
      </w:r>
      <w:r w:rsidR="00092BC7" w:rsidRPr="00092770">
        <w:rPr>
          <w:rFonts w:ascii="Times New Roman" w:hAnsi="Times New Roman"/>
          <w:sz w:val="28"/>
          <w:szCs w:val="28"/>
        </w:rPr>
        <w:t xml:space="preserve"> внешнеэкономических   </w:t>
      </w:r>
      <w:bookmarkEnd w:id="13"/>
      <w:r>
        <w:rPr>
          <w:rFonts w:ascii="Times New Roman" w:hAnsi="Times New Roman"/>
          <w:sz w:val="28"/>
          <w:szCs w:val="28"/>
        </w:rPr>
        <w:t>операций российских компаний.</w:t>
      </w:r>
    </w:p>
    <w:p w14:paraId="2F5A8C7E" w14:textId="4D445CB3" w:rsidR="00EA5C5B" w:rsidRPr="00092770" w:rsidRDefault="00DE1BBD" w:rsidP="00092BC7">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Международные</w:t>
      </w:r>
      <w:r w:rsidR="00EA5C5B">
        <w:rPr>
          <w:rFonts w:ascii="Times New Roman" w:hAnsi="Times New Roman"/>
          <w:sz w:val="28"/>
          <w:szCs w:val="28"/>
        </w:rPr>
        <w:t xml:space="preserve"> операци</w:t>
      </w:r>
      <w:r w:rsidR="00F4587E">
        <w:rPr>
          <w:rFonts w:ascii="Times New Roman" w:hAnsi="Times New Roman"/>
          <w:sz w:val="28"/>
          <w:szCs w:val="28"/>
        </w:rPr>
        <w:t>и</w:t>
      </w:r>
      <w:r>
        <w:rPr>
          <w:rFonts w:ascii="Times New Roman" w:hAnsi="Times New Roman"/>
          <w:sz w:val="28"/>
          <w:szCs w:val="28"/>
        </w:rPr>
        <w:t xml:space="preserve"> </w:t>
      </w:r>
      <w:r w:rsidR="00EA5C5B">
        <w:rPr>
          <w:rFonts w:ascii="Times New Roman" w:hAnsi="Times New Roman"/>
          <w:sz w:val="28"/>
          <w:szCs w:val="28"/>
        </w:rPr>
        <w:t>российских комп</w:t>
      </w:r>
      <w:r w:rsidR="00131D30">
        <w:rPr>
          <w:rFonts w:ascii="Times New Roman" w:hAnsi="Times New Roman"/>
          <w:sz w:val="28"/>
          <w:szCs w:val="28"/>
        </w:rPr>
        <w:t>а</w:t>
      </w:r>
      <w:r w:rsidR="00EA5C5B">
        <w:rPr>
          <w:rFonts w:ascii="Times New Roman" w:hAnsi="Times New Roman"/>
          <w:sz w:val="28"/>
          <w:szCs w:val="28"/>
        </w:rPr>
        <w:t>ни</w:t>
      </w:r>
      <w:r w:rsidR="00131D30">
        <w:rPr>
          <w:rFonts w:ascii="Times New Roman" w:hAnsi="Times New Roman"/>
          <w:sz w:val="28"/>
          <w:szCs w:val="28"/>
        </w:rPr>
        <w:t>й</w:t>
      </w:r>
      <w:r w:rsidR="00131D30">
        <w:rPr>
          <w:rFonts w:ascii="Times New Roman" w:hAnsi="Times New Roman"/>
          <w:sz w:val="28"/>
          <w:szCs w:val="28"/>
        </w:rPr>
        <w:tab/>
      </w:r>
      <w:r w:rsidR="00EA5C5B">
        <w:rPr>
          <w:rFonts w:ascii="Times New Roman" w:hAnsi="Times New Roman"/>
          <w:sz w:val="28"/>
          <w:szCs w:val="28"/>
        </w:rPr>
        <w:t xml:space="preserve"> в </w:t>
      </w:r>
      <w:r w:rsidR="00131D30">
        <w:rPr>
          <w:rFonts w:ascii="Times New Roman" w:hAnsi="Times New Roman"/>
          <w:sz w:val="28"/>
          <w:szCs w:val="28"/>
        </w:rPr>
        <w:t>с</w:t>
      </w:r>
      <w:r w:rsidR="00EA5C5B">
        <w:rPr>
          <w:rFonts w:ascii="Times New Roman" w:hAnsi="Times New Roman"/>
          <w:sz w:val="28"/>
          <w:szCs w:val="28"/>
        </w:rPr>
        <w:t>ф</w:t>
      </w:r>
      <w:r w:rsidR="00131D30">
        <w:rPr>
          <w:rFonts w:ascii="Times New Roman" w:hAnsi="Times New Roman"/>
          <w:sz w:val="28"/>
          <w:szCs w:val="28"/>
        </w:rPr>
        <w:t>е</w:t>
      </w:r>
      <w:r>
        <w:rPr>
          <w:rFonts w:ascii="Times New Roman" w:hAnsi="Times New Roman"/>
          <w:sz w:val="28"/>
          <w:szCs w:val="28"/>
        </w:rPr>
        <w:t>ре</w:t>
      </w:r>
      <w:r w:rsidR="00EA5C5B">
        <w:rPr>
          <w:rFonts w:ascii="Times New Roman" w:hAnsi="Times New Roman"/>
          <w:sz w:val="28"/>
          <w:szCs w:val="28"/>
        </w:rPr>
        <w:t xml:space="preserve"> туризма и гостиничного д</w:t>
      </w:r>
      <w:r w:rsidR="00131D30">
        <w:rPr>
          <w:rFonts w:ascii="Times New Roman" w:hAnsi="Times New Roman"/>
          <w:sz w:val="28"/>
          <w:szCs w:val="28"/>
        </w:rPr>
        <w:t>е</w:t>
      </w:r>
      <w:r w:rsidR="00EA5C5B">
        <w:rPr>
          <w:rFonts w:ascii="Times New Roman" w:hAnsi="Times New Roman"/>
          <w:sz w:val="28"/>
          <w:szCs w:val="28"/>
        </w:rPr>
        <w:t>ла.</w:t>
      </w:r>
    </w:p>
    <w:p w14:paraId="0B1E2DFF" w14:textId="1EA9147C" w:rsidR="00092BC7" w:rsidRPr="00092770" w:rsidRDefault="001A3611" w:rsidP="00092BC7">
      <w:pPr>
        <w:pStyle w:val="Default"/>
        <w:ind w:firstLine="708"/>
        <w:jc w:val="both"/>
        <w:rPr>
          <w:sz w:val="22"/>
          <w:szCs w:val="22"/>
        </w:rPr>
      </w:pPr>
      <w:r w:rsidRPr="00092770">
        <w:rPr>
          <w:sz w:val="28"/>
          <w:szCs w:val="28"/>
        </w:rPr>
        <w:t xml:space="preserve">Влияние экономических санкций   на </w:t>
      </w:r>
      <w:r w:rsidR="00DE1BBD">
        <w:rPr>
          <w:sz w:val="28"/>
          <w:szCs w:val="28"/>
        </w:rPr>
        <w:t xml:space="preserve">ведение международного бизнеса </w:t>
      </w:r>
      <w:r w:rsidRPr="00092770">
        <w:rPr>
          <w:sz w:val="28"/>
          <w:szCs w:val="28"/>
        </w:rPr>
        <w:t>российскими     компаниями</w:t>
      </w:r>
    </w:p>
    <w:p w14:paraId="1FD743B7" w14:textId="77777777" w:rsidR="00092BC7" w:rsidRDefault="00092BC7" w:rsidP="00092BC7">
      <w:pPr>
        <w:pStyle w:val="1"/>
        <w:spacing w:before="0" w:after="0"/>
        <w:ind w:firstLine="709"/>
        <w:rPr>
          <w:rFonts w:ascii="Times New Roman" w:eastAsia="Calibri" w:hAnsi="Times New Roman"/>
          <w:sz w:val="28"/>
        </w:rPr>
      </w:pPr>
      <w:bookmarkStart w:id="15" w:name="_Toc105754884"/>
      <w:bookmarkEnd w:id="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p>
    <w:p w14:paraId="204D802D" w14:textId="77777777" w:rsidR="00092BC7" w:rsidRPr="00824CB6" w:rsidRDefault="00092BC7" w:rsidP="00092BC7">
      <w:pPr>
        <w:pStyle w:val="1"/>
        <w:spacing w:before="0" w:after="0"/>
        <w:ind w:firstLine="709"/>
        <w:rPr>
          <w:rFonts w:ascii="Times New Roman" w:eastAsia="Calibri" w:hAnsi="Times New Roman"/>
          <w:sz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2"/>
        <w:gridCol w:w="2693"/>
        <w:gridCol w:w="853"/>
        <w:gridCol w:w="1134"/>
        <w:gridCol w:w="992"/>
        <w:gridCol w:w="1296"/>
        <w:gridCol w:w="1142"/>
        <w:gridCol w:w="1420"/>
      </w:tblGrid>
      <w:tr w:rsidR="00092BC7" w:rsidRPr="00083D13" w14:paraId="704C092B" w14:textId="77777777" w:rsidTr="00DE1BBD">
        <w:tc>
          <w:tcPr>
            <w:tcW w:w="283" w:type="pct"/>
            <w:vMerge w:val="restart"/>
            <w:shd w:val="clear" w:color="auto" w:fill="auto"/>
          </w:tcPr>
          <w:p w14:paraId="583AF6C4" w14:textId="77777777" w:rsidR="00092BC7" w:rsidRPr="00083D13" w:rsidRDefault="00092BC7" w:rsidP="008449ED">
            <w:pPr>
              <w:tabs>
                <w:tab w:val="right" w:pos="851"/>
              </w:tabs>
              <w:spacing w:after="0" w:line="240" w:lineRule="auto"/>
              <w:rPr>
                <w:rFonts w:ascii="Times New Roman" w:hAnsi="Times New Roman"/>
              </w:rPr>
            </w:pPr>
            <w:r w:rsidRPr="00083D13">
              <w:rPr>
                <w:rFonts w:ascii="Times New Roman" w:hAnsi="Times New Roman"/>
              </w:rPr>
              <w:t>№</w:t>
            </w:r>
          </w:p>
          <w:p w14:paraId="6919B4C9" w14:textId="77777777" w:rsidR="00092BC7" w:rsidRPr="00083D13" w:rsidRDefault="00092BC7" w:rsidP="008449ED">
            <w:pPr>
              <w:tabs>
                <w:tab w:val="right" w:pos="851"/>
              </w:tabs>
              <w:spacing w:after="0" w:line="240" w:lineRule="auto"/>
              <w:rPr>
                <w:rFonts w:ascii="Times New Roman" w:hAnsi="Times New Roman"/>
              </w:rPr>
            </w:pPr>
            <w:r w:rsidRPr="00083D13">
              <w:rPr>
                <w:rFonts w:ascii="Times New Roman" w:hAnsi="Times New Roman"/>
              </w:rPr>
              <w:t>п/п</w:t>
            </w:r>
          </w:p>
        </w:tc>
        <w:tc>
          <w:tcPr>
            <w:tcW w:w="1341" w:type="pct"/>
            <w:gridSpan w:val="2"/>
            <w:vMerge w:val="restart"/>
            <w:shd w:val="clear" w:color="auto" w:fill="auto"/>
          </w:tcPr>
          <w:p w14:paraId="1A397F54" w14:textId="77777777" w:rsidR="00092BC7" w:rsidRPr="00083D13" w:rsidRDefault="00092BC7" w:rsidP="008449ED">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675" w:type="pct"/>
            <w:gridSpan w:val="5"/>
          </w:tcPr>
          <w:p w14:paraId="2AD67A1B" w14:textId="77777777" w:rsidR="00092BC7" w:rsidRPr="00083D13" w:rsidRDefault="00092BC7" w:rsidP="008449ED">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01" w:type="pct"/>
            <w:vMerge w:val="restart"/>
            <w:shd w:val="clear" w:color="auto" w:fill="auto"/>
          </w:tcPr>
          <w:p w14:paraId="01172751" w14:textId="77777777" w:rsidR="00092BC7" w:rsidRPr="00083D13" w:rsidRDefault="00092BC7" w:rsidP="008449ED">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092BC7" w:rsidRPr="00083D13" w14:paraId="3E1DBD63" w14:textId="77777777" w:rsidTr="00DE1BBD">
        <w:tc>
          <w:tcPr>
            <w:tcW w:w="283" w:type="pct"/>
            <w:vMerge/>
            <w:shd w:val="clear" w:color="auto" w:fill="auto"/>
          </w:tcPr>
          <w:p w14:paraId="3008A00C" w14:textId="77777777" w:rsidR="00092BC7" w:rsidRPr="00083D13" w:rsidRDefault="00092BC7" w:rsidP="008449ED">
            <w:pPr>
              <w:tabs>
                <w:tab w:val="right" w:pos="851"/>
              </w:tabs>
              <w:spacing w:after="0" w:line="240" w:lineRule="auto"/>
              <w:rPr>
                <w:rFonts w:ascii="Times New Roman" w:hAnsi="Times New Roman"/>
              </w:rPr>
            </w:pPr>
          </w:p>
        </w:tc>
        <w:tc>
          <w:tcPr>
            <w:tcW w:w="1341" w:type="pct"/>
            <w:gridSpan w:val="2"/>
            <w:vMerge/>
            <w:shd w:val="clear" w:color="auto" w:fill="auto"/>
          </w:tcPr>
          <w:p w14:paraId="55F0C141" w14:textId="77777777" w:rsidR="00092BC7" w:rsidRPr="00083D13" w:rsidRDefault="00092BC7" w:rsidP="008449ED">
            <w:pPr>
              <w:tabs>
                <w:tab w:val="right" w:pos="851"/>
              </w:tabs>
              <w:spacing w:after="0" w:line="240" w:lineRule="auto"/>
              <w:rPr>
                <w:rFonts w:ascii="Times New Roman" w:hAnsi="Times New Roman"/>
              </w:rPr>
            </w:pPr>
          </w:p>
        </w:tc>
        <w:tc>
          <w:tcPr>
            <w:tcW w:w="421" w:type="pct"/>
            <w:vMerge w:val="restart"/>
            <w:shd w:val="clear" w:color="auto" w:fill="auto"/>
          </w:tcPr>
          <w:p w14:paraId="1032ACBD" w14:textId="77777777" w:rsidR="00092BC7" w:rsidRPr="00083D13" w:rsidRDefault="00092BC7" w:rsidP="008449ED">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90" w:type="pct"/>
            <w:gridSpan w:val="3"/>
            <w:shd w:val="clear" w:color="auto" w:fill="auto"/>
          </w:tcPr>
          <w:p w14:paraId="03198523" w14:textId="77777777" w:rsidR="00092BC7" w:rsidRPr="00083D13" w:rsidRDefault="00092BC7" w:rsidP="008449ED">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564" w:type="pct"/>
            <w:vMerge w:val="restart"/>
            <w:shd w:val="clear" w:color="auto" w:fill="auto"/>
          </w:tcPr>
          <w:p w14:paraId="05154538" w14:textId="77777777" w:rsidR="00092BC7" w:rsidRPr="00083D13" w:rsidRDefault="00092BC7" w:rsidP="008449ED">
            <w:pPr>
              <w:tabs>
                <w:tab w:val="right" w:pos="851"/>
              </w:tabs>
              <w:spacing w:after="0" w:line="240" w:lineRule="auto"/>
              <w:rPr>
                <w:rFonts w:ascii="Times New Roman" w:hAnsi="Times New Roman"/>
              </w:rPr>
            </w:pPr>
            <w:r w:rsidRPr="00083D13">
              <w:rPr>
                <w:rFonts w:ascii="Times New Roman" w:hAnsi="Times New Roman"/>
                <w:b/>
              </w:rPr>
              <w:t>Самос-тоятельная работа</w:t>
            </w:r>
          </w:p>
        </w:tc>
        <w:tc>
          <w:tcPr>
            <w:tcW w:w="701" w:type="pct"/>
            <w:vMerge/>
            <w:shd w:val="clear" w:color="auto" w:fill="auto"/>
          </w:tcPr>
          <w:p w14:paraId="1C0D1CFC" w14:textId="77777777" w:rsidR="00092BC7" w:rsidRPr="00083D13" w:rsidRDefault="00092BC7" w:rsidP="008449ED">
            <w:pPr>
              <w:tabs>
                <w:tab w:val="right" w:pos="851"/>
              </w:tabs>
              <w:spacing w:after="0" w:line="240" w:lineRule="auto"/>
              <w:rPr>
                <w:rFonts w:ascii="Times New Roman" w:hAnsi="Times New Roman"/>
              </w:rPr>
            </w:pPr>
          </w:p>
        </w:tc>
      </w:tr>
      <w:tr w:rsidR="00DE1BBD" w:rsidRPr="00083D13" w14:paraId="5A64E55D" w14:textId="77777777" w:rsidTr="00DE1BBD">
        <w:trPr>
          <w:trHeight w:val="1242"/>
        </w:trPr>
        <w:tc>
          <w:tcPr>
            <w:tcW w:w="283" w:type="pct"/>
            <w:vMerge/>
            <w:shd w:val="clear" w:color="auto" w:fill="auto"/>
          </w:tcPr>
          <w:p w14:paraId="15F7655B" w14:textId="77777777" w:rsidR="00DE1BBD" w:rsidRPr="00083D13" w:rsidRDefault="00DE1BBD" w:rsidP="008449ED">
            <w:pPr>
              <w:tabs>
                <w:tab w:val="right" w:pos="851"/>
              </w:tabs>
              <w:spacing w:after="0" w:line="240" w:lineRule="auto"/>
              <w:rPr>
                <w:rFonts w:ascii="Times New Roman" w:hAnsi="Times New Roman"/>
              </w:rPr>
            </w:pPr>
          </w:p>
        </w:tc>
        <w:tc>
          <w:tcPr>
            <w:tcW w:w="1341" w:type="pct"/>
            <w:gridSpan w:val="2"/>
            <w:vMerge/>
            <w:shd w:val="clear" w:color="auto" w:fill="auto"/>
          </w:tcPr>
          <w:p w14:paraId="4EF822E2" w14:textId="77777777" w:rsidR="00DE1BBD" w:rsidRPr="00083D13" w:rsidRDefault="00DE1BBD" w:rsidP="008449ED">
            <w:pPr>
              <w:tabs>
                <w:tab w:val="right" w:pos="851"/>
              </w:tabs>
              <w:spacing w:after="0" w:line="240" w:lineRule="auto"/>
              <w:rPr>
                <w:rFonts w:ascii="Times New Roman" w:hAnsi="Times New Roman"/>
              </w:rPr>
            </w:pPr>
          </w:p>
        </w:tc>
        <w:tc>
          <w:tcPr>
            <w:tcW w:w="421" w:type="pct"/>
            <w:vMerge/>
            <w:shd w:val="clear" w:color="auto" w:fill="auto"/>
          </w:tcPr>
          <w:p w14:paraId="205F153D" w14:textId="77777777" w:rsidR="00DE1BBD" w:rsidRPr="00083D13" w:rsidRDefault="00DE1BBD" w:rsidP="008449ED">
            <w:pPr>
              <w:tabs>
                <w:tab w:val="right" w:pos="851"/>
              </w:tabs>
              <w:spacing w:after="0" w:line="240" w:lineRule="auto"/>
              <w:rPr>
                <w:rFonts w:ascii="Times New Roman" w:hAnsi="Times New Roman"/>
              </w:rPr>
            </w:pPr>
          </w:p>
        </w:tc>
        <w:tc>
          <w:tcPr>
            <w:tcW w:w="560" w:type="pct"/>
            <w:shd w:val="clear" w:color="auto" w:fill="auto"/>
          </w:tcPr>
          <w:p w14:paraId="7ABE9687"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Общая, в т.ч.:</w:t>
            </w:r>
          </w:p>
        </w:tc>
        <w:tc>
          <w:tcPr>
            <w:tcW w:w="490" w:type="pct"/>
            <w:shd w:val="clear" w:color="auto" w:fill="auto"/>
          </w:tcPr>
          <w:p w14:paraId="7CA1C348"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4071CFA2" w14:textId="2BD020AD"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Семинары, пра</w:t>
            </w:r>
            <w:r w:rsidRPr="00083D13">
              <w:rPr>
                <w:rFonts w:ascii="Times New Roman" w:hAnsi="Times New Roman"/>
              </w:rPr>
              <w:t>ктич. занятия</w:t>
            </w:r>
          </w:p>
        </w:tc>
        <w:tc>
          <w:tcPr>
            <w:tcW w:w="564" w:type="pct"/>
            <w:vMerge/>
            <w:shd w:val="clear" w:color="auto" w:fill="auto"/>
          </w:tcPr>
          <w:p w14:paraId="693756C3" w14:textId="77777777" w:rsidR="00DE1BBD" w:rsidRPr="00083D13" w:rsidRDefault="00DE1BBD" w:rsidP="008449ED">
            <w:pPr>
              <w:tabs>
                <w:tab w:val="right" w:pos="851"/>
              </w:tabs>
              <w:spacing w:after="0" w:line="240" w:lineRule="auto"/>
              <w:rPr>
                <w:rFonts w:ascii="Times New Roman" w:hAnsi="Times New Roman"/>
              </w:rPr>
            </w:pPr>
          </w:p>
        </w:tc>
        <w:tc>
          <w:tcPr>
            <w:tcW w:w="701" w:type="pct"/>
            <w:vMerge/>
            <w:shd w:val="clear" w:color="auto" w:fill="auto"/>
          </w:tcPr>
          <w:p w14:paraId="0B0859AC" w14:textId="77777777" w:rsidR="00DE1BBD" w:rsidRPr="00083D13" w:rsidRDefault="00DE1BBD" w:rsidP="008449ED">
            <w:pPr>
              <w:tabs>
                <w:tab w:val="right" w:pos="851"/>
              </w:tabs>
              <w:spacing w:after="0" w:line="240" w:lineRule="auto"/>
              <w:rPr>
                <w:rFonts w:ascii="Times New Roman" w:hAnsi="Times New Roman"/>
              </w:rPr>
            </w:pPr>
          </w:p>
        </w:tc>
      </w:tr>
      <w:tr w:rsidR="00DE1BBD" w:rsidRPr="00083D13" w14:paraId="7CDB2CB2" w14:textId="77777777" w:rsidTr="00DE1BBD">
        <w:tc>
          <w:tcPr>
            <w:tcW w:w="294" w:type="pct"/>
            <w:gridSpan w:val="2"/>
            <w:shd w:val="clear" w:color="auto" w:fill="auto"/>
          </w:tcPr>
          <w:p w14:paraId="6BBFFE5E"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1.</w:t>
            </w:r>
          </w:p>
        </w:tc>
        <w:tc>
          <w:tcPr>
            <w:tcW w:w="1330" w:type="pct"/>
            <w:shd w:val="clear" w:color="auto" w:fill="auto"/>
          </w:tcPr>
          <w:p w14:paraId="52B92308" w14:textId="7E378EC9" w:rsidR="00DE1BBD" w:rsidRPr="0092758D" w:rsidRDefault="00DE1BBD" w:rsidP="008449ED">
            <w:pPr>
              <w:spacing w:after="0" w:line="240" w:lineRule="auto"/>
              <w:rPr>
                <w:rFonts w:ascii="Times New Roman" w:hAnsi="Times New Roman"/>
                <w:bCs/>
                <w:sz w:val="24"/>
                <w:szCs w:val="24"/>
              </w:rPr>
            </w:pPr>
            <w:r w:rsidRPr="0092758D">
              <w:rPr>
                <w:rFonts w:ascii="Times New Roman" w:eastAsia="Calibri" w:hAnsi="Times New Roman"/>
                <w:bCs/>
                <w:iCs/>
                <w:sz w:val="28"/>
                <w:szCs w:val="28"/>
              </w:rPr>
              <w:t>Международное производство и международный бизнес.</w:t>
            </w:r>
            <w:r w:rsidRPr="0092758D">
              <w:rPr>
                <w:rFonts w:ascii="Times New Roman" w:eastAsia="Calibri" w:hAnsi="Times New Roman"/>
                <w:bCs/>
                <w:sz w:val="28"/>
                <w:szCs w:val="28"/>
              </w:rPr>
              <w:t xml:space="preserve"> Юридические  и физические лица   в международном бизнесе.</w:t>
            </w:r>
          </w:p>
        </w:tc>
        <w:tc>
          <w:tcPr>
            <w:tcW w:w="421" w:type="pct"/>
            <w:shd w:val="clear" w:color="auto" w:fill="auto"/>
          </w:tcPr>
          <w:p w14:paraId="2381CADE" w14:textId="3473E647"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18</w:t>
            </w:r>
          </w:p>
        </w:tc>
        <w:tc>
          <w:tcPr>
            <w:tcW w:w="560" w:type="pct"/>
            <w:shd w:val="clear" w:color="auto" w:fill="auto"/>
          </w:tcPr>
          <w:p w14:paraId="45505BC6" w14:textId="6597F320"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3</w:t>
            </w:r>
          </w:p>
        </w:tc>
        <w:tc>
          <w:tcPr>
            <w:tcW w:w="490" w:type="pct"/>
            <w:shd w:val="clear" w:color="auto" w:fill="auto"/>
          </w:tcPr>
          <w:p w14:paraId="36DD8C74" w14:textId="65990966"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1</w:t>
            </w:r>
          </w:p>
        </w:tc>
        <w:tc>
          <w:tcPr>
            <w:tcW w:w="640" w:type="pct"/>
            <w:shd w:val="clear" w:color="auto" w:fill="auto"/>
          </w:tcPr>
          <w:p w14:paraId="0816E2B1" w14:textId="5C740919"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2</w:t>
            </w:r>
          </w:p>
        </w:tc>
        <w:tc>
          <w:tcPr>
            <w:tcW w:w="564" w:type="pct"/>
            <w:shd w:val="clear" w:color="auto" w:fill="auto"/>
          </w:tcPr>
          <w:p w14:paraId="71034517" w14:textId="3421A0E2"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15</w:t>
            </w:r>
          </w:p>
        </w:tc>
        <w:tc>
          <w:tcPr>
            <w:tcW w:w="701" w:type="pct"/>
            <w:shd w:val="clear" w:color="auto" w:fill="auto"/>
          </w:tcPr>
          <w:p w14:paraId="257E6451" w14:textId="646AB084"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xml:space="preserve">, </w:t>
            </w:r>
          </w:p>
        </w:tc>
      </w:tr>
      <w:tr w:rsidR="00DE1BBD" w:rsidRPr="00083D13" w14:paraId="76681F77" w14:textId="77777777" w:rsidTr="00DE1BBD">
        <w:trPr>
          <w:trHeight w:val="1408"/>
        </w:trPr>
        <w:tc>
          <w:tcPr>
            <w:tcW w:w="294" w:type="pct"/>
            <w:gridSpan w:val="2"/>
            <w:shd w:val="clear" w:color="auto" w:fill="auto"/>
          </w:tcPr>
          <w:p w14:paraId="7F4EAE7C"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2.</w:t>
            </w:r>
          </w:p>
        </w:tc>
        <w:tc>
          <w:tcPr>
            <w:tcW w:w="1330" w:type="pct"/>
            <w:shd w:val="clear" w:color="auto" w:fill="auto"/>
          </w:tcPr>
          <w:p w14:paraId="0888B4C6" w14:textId="264C0296" w:rsidR="00DE1BBD" w:rsidRPr="0092758D" w:rsidRDefault="00DE1BBD" w:rsidP="008449ED">
            <w:pPr>
              <w:shd w:val="clear" w:color="auto" w:fill="FFFFFF"/>
              <w:spacing w:after="0" w:line="240" w:lineRule="auto"/>
              <w:rPr>
                <w:rFonts w:ascii="Times New Roman" w:hAnsi="Times New Roman"/>
                <w:bCs/>
                <w:sz w:val="24"/>
                <w:szCs w:val="24"/>
              </w:rPr>
            </w:pPr>
            <w:r w:rsidRPr="008126BE">
              <w:rPr>
                <w:rFonts w:ascii="Times New Roman" w:eastAsia="Calibri" w:hAnsi="Times New Roman"/>
                <w:bCs/>
                <w:iCs/>
                <w:sz w:val="28"/>
                <w:szCs w:val="28"/>
              </w:rPr>
              <w:t>Договорные обязательства в международном бизнесе. Виды договоров в международном бизнесе. Внешнеэкономический контракт</w:t>
            </w:r>
          </w:p>
        </w:tc>
        <w:tc>
          <w:tcPr>
            <w:tcW w:w="421" w:type="pct"/>
            <w:shd w:val="clear" w:color="auto" w:fill="auto"/>
          </w:tcPr>
          <w:p w14:paraId="7F8BCECA" w14:textId="537A4C32" w:rsidR="00DE1BBD" w:rsidRPr="00083D13" w:rsidRDefault="00DE1BBD" w:rsidP="008449ED">
            <w:pPr>
              <w:spacing w:after="0" w:line="240" w:lineRule="auto"/>
              <w:rPr>
                <w:rFonts w:ascii="Times New Roman" w:hAnsi="Times New Roman"/>
              </w:rPr>
            </w:pPr>
            <w:r>
              <w:rPr>
                <w:rFonts w:ascii="Times New Roman" w:hAnsi="Times New Roman"/>
              </w:rPr>
              <w:t>16</w:t>
            </w:r>
          </w:p>
        </w:tc>
        <w:tc>
          <w:tcPr>
            <w:tcW w:w="560" w:type="pct"/>
            <w:shd w:val="clear" w:color="auto" w:fill="auto"/>
          </w:tcPr>
          <w:p w14:paraId="31892ACC" w14:textId="77777777" w:rsidR="00DE1BBD" w:rsidRPr="00083D13" w:rsidRDefault="00DE1BBD" w:rsidP="008449ED">
            <w:pPr>
              <w:spacing w:after="0" w:line="240" w:lineRule="auto"/>
              <w:rPr>
                <w:rFonts w:ascii="Times New Roman" w:hAnsi="Times New Roman"/>
              </w:rPr>
            </w:pPr>
            <w:r>
              <w:rPr>
                <w:rFonts w:ascii="Times New Roman" w:hAnsi="Times New Roman"/>
              </w:rPr>
              <w:t>3</w:t>
            </w:r>
          </w:p>
        </w:tc>
        <w:tc>
          <w:tcPr>
            <w:tcW w:w="490" w:type="pct"/>
            <w:shd w:val="clear" w:color="auto" w:fill="auto"/>
          </w:tcPr>
          <w:p w14:paraId="763BA10F" w14:textId="1C5CCA0B" w:rsidR="00DE1BBD" w:rsidRPr="00083D13" w:rsidRDefault="00DE1BBD" w:rsidP="008449ED">
            <w:pPr>
              <w:tabs>
                <w:tab w:val="right" w:pos="851"/>
              </w:tabs>
              <w:spacing w:after="0" w:line="240" w:lineRule="auto"/>
              <w:rPr>
                <w:rFonts w:ascii="Times New Roman" w:hAnsi="Times New Roman"/>
              </w:rPr>
            </w:pPr>
            <w:r>
              <w:rPr>
                <w:rFonts w:ascii="Times New Roman" w:hAnsi="Times New Roman"/>
              </w:rPr>
              <w:t>1</w:t>
            </w:r>
          </w:p>
        </w:tc>
        <w:tc>
          <w:tcPr>
            <w:tcW w:w="640" w:type="pct"/>
            <w:shd w:val="clear" w:color="auto" w:fill="auto"/>
          </w:tcPr>
          <w:p w14:paraId="2A1A62A0" w14:textId="7B14A17A" w:rsidR="00DE1BBD" w:rsidRDefault="00DE1BBD" w:rsidP="008449ED">
            <w:r>
              <w:rPr>
                <w:rFonts w:ascii="Times New Roman" w:hAnsi="Times New Roman"/>
              </w:rPr>
              <w:t>2</w:t>
            </w:r>
          </w:p>
        </w:tc>
        <w:tc>
          <w:tcPr>
            <w:tcW w:w="564" w:type="pct"/>
            <w:shd w:val="clear" w:color="auto" w:fill="auto"/>
          </w:tcPr>
          <w:p w14:paraId="51465636" w14:textId="06BE7FC2" w:rsidR="00DE1BBD" w:rsidRPr="00083D13" w:rsidRDefault="00DE1BBD" w:rsidP="008449ED">
            <w:pPr>
              <w:spacing w:after="0" w:line="240" w:lineRule="auto"/>
              <w:rPr>
                <w:rFonts w:ascii="Times New Roman" w:hAnsi="Times New Roman"/>
              </w:rPr>
            </w:pPr>
            <w:r>
              <w:rPr>
                <w:rFonts w:ascii="Times New Roman" w:hAnsi="Times New Roman"/>
              </w:rPr>
              <w:t>13</w:t>
            </w:r>
          </w:p>
        </w:tc>
        <w:tc>
          <w:tcPr>
            <w:tcW w:w="701" w:type="pct"/>
            <w:shd w:val="clear" w:color="auto" w:fill="auto"/>
          </w:tcPr>
          <w:p w14:paraId="12663767"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DE1BBD" w:rsidRPr="00083D13" w14:paraId="3442E66F" w14:textId="77777777" w:rsidTr="00DE1BBD">
        <w:tc>
          <w:tcPr>
            <w:tcW w:w="294" w:type="pct"/>
            <w:gridSpan w:val="2"/>
            <w:shd w:val="clear" w:color="auto" w:fill="auto"/>
          </w:tcPr>
          <w:p w14:paraId="138C0927"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3</w:t>
            </w:r>
          </w:p>
        </w:tc>
        <w:tc>
          <w:tcPr>
            <w:tcW w:w="1330" w:type="pct"/>
            <w:shd w:val="clear" w:color="auto" w:fill="auto"/>
          </w:tcPr>
          <w:p w14:paraId="22952D34" w14:textId="4E08CCEC" w:rsidR="00DE1BBD" w:rsidRPr="003C7518" w:rsidRDefault="00DE1BBD" w:rsidP="00DE1BBD">
            <w:pPr>
              <w:autoSpaceDE w:val="0"/>
              <w:autoSpaceDN w:val="0"/>
              <w:adjustRightInd w:val="0"/>
              <w:spacing w:after="0" w:line="240" w:lineRule="auto"/>
              <w:jc w:val="both"/>
              <w:rPr>
                <w:rFonts w:ascii="Times New Roman" w:hAnsi="Times New Roman"/>
                <w:bCs/>
                <w:sz w:val="24"/>
                <w:szCs w:val="24"/>
              </w:rPr>
            </w:pPr>
            <w:r w:rsidRPr="008126BE">
              <w:rPr>
                <w:rFonts w:ascii="Times New Roman" w:hAnsi="Times New Roman"/>
                <w:sz w:val="28"/>
                <w:szCs w:val="28"/>
              </w:rPr>
              <w:t xml:space="preserve">Стратегии   выхода компании  на зарубежные рынки </w:t>
            </w:r>
          </w:p>
        </w:tc>
        <w:tc>
          <w:tcPr>
            <w:tcW w:w="421" w:type="pct"/>
            <w:shd w:val="clear" w:color="auto" w:fill="auto"/>
          </w:tcPr>
          <w:p w14:paraId="4FF3EE72" w14:textId="78067E33" w:rsidR="00DE1BBD" w:rsidRPr="00083D13" w:rsidRDefault="00DE1BBD" w:rsidP="008449ED">
            <w:pPr>
              <w:spacing w:after="0" w:line="240" w:lineRule="auto"/>
              <w:rPr>
                <w:rFonts w:ascii="Times New Roman" w:hAnsi="Times New Roman"/>
              </w:rPr>
            </w:pPr>
            <w:r>
              <w:rPr>
                <w:rFonts w:ascii="Times New Roman" w:hAnsi="Times New Roman"/>
              </w:rPr>
              <w:t>21</w:t>
            </w:r>
          </w:p>
        </w:tc>
        <w:tc>
          <w:tcPr>
            <w:tcW w:w="560" w:type="pct"/>
            <w:shd w:val="clear" w:color="auto" w:fill="auto"/>
          </w:tcPr>
          <w:p w14:paraId="5C0F5AFD" w14:textId="5537E953" w:rsidR="00DE1BBD" w:rsidRPr="00083D13" w:rsidRDefault="00DE1BBD" w:rsidP="008449ED">
            <w:pPr>
              <w:spacing w:after="0" w:line="240" w:lineRule="auto"/>
              <w:rPr>
                <w:rFonts w:ascii="Times New Roman" w:hAnsi="Times New Roman"/>
              </w:rPr>
            </w:pPr>
            <w:r>
              <w:rPr>
                <w:rFonts w:ascii="Times New Roman" w:hAnsi="Times New Roman"/>
              </w:rPr>
              <w:t>1</w:t>
            </w:r>
          </w:p>
        </w:tc>
        <w:tc>
          <w:tcPr>
            <w:tcW w:w="490" w:type="pct"/>
            <w:shd w:val="clear" w:color="auto" w:fill="auto"/>
          </w:tcPr>
          <w:p w14:paraId="54227200" w14:textId="374166AA" w:rsidR="00DE1BBD" w:rsidRPr="00083D13" w:rsidRDefault="00DE1BBD" w:rsidP="008449ED">
            <w:pPr>
              <w:spacing w:after="0" w:line="240" w:lineRule="auto"/>
              <w:rPr>
                <w:rFonts w:ascii="Times New Roman" w:hAnsi="Times New Roman"/>
              </w:rPr>
            </w:pPr>
          </w:p>
        </w:tc>
        <w:tc>
          <w:tcPr>
            <w:tcW w:w="640" w:type="pct"/>
            <w:shd w:val="clear" w:color="auto" w:fill="auto"/>
          </w:tcPr>
          <w:p w14:paraId="66511217" w14:textId="15631770" w:rsidR="00DE1BBD" w:rsidRDefault="00DE1BBD" w:rsidP="008449ED">
            <w:r>
              <w:rPr>
                <w:rFonts w:ascii="Times New Roman" w:hAnsi="Times New Roman"/>
              </w:rPr>
              <w:t>1</w:t>
            </w:r>
          </w:p>
        </w:tc>
        <w:tc>
          <w:tcPr>
            <w:tcW w:w="564" w:type="pct"/>
            <w:shd w:val="clear" w:color="auto" w:fill="auto"/>
          </w:tcPr>
          <w:p w14:paraId="4F2FDE36" w14:textId="2FDCF962" w:rsidR="00DE1BBD" w:rsidRPr="00083D13" w:rsidRDefault="00DE1BBD" w:rsidP="008449ED">
            <w:pPr>
              <w:spacing w:after="0" w:line="240" w:lineRule="auto"/>
              <w:rPr>
                <w:rFonts w:ascii="Times New Roman" w:hAnsi="Times New Roman"/>
              </w:rPr>
            </w:pPr>
            <w:r>
              <w:rPr>
                <w:rFonts w:ascii="Times New Roman" w:hAnsi="Times New Roman"/>
              </w:rPr>
              <w:t>20</w:t>
            </w:r>
          </w:p>
        </w:tc>
        <w:tc>
          <w:tcPr>
            <w:tcW w:w="701" w:type="pct"/>
            <w:shd w:val="clear" w:color="auto" w:fill="auto"/>
          </w:tcPr>
          <w:p w14:paraId="7A6C9FFF" w14:textId="57A9AD4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p>
        </w:tc>
      </w:tr>
      <w:tr w:rsidR="00DE1BBD" w:rsidRPr="00083D13" w14:paraId="3EF7CC6E" w14:textId="77777777" w:rsidTr="00DE1BBD">
        <w:tc>
          <w:tcPr>
            <w:tcW w:w="294" w:type="pct"/>
            <w:gridSpan w:val="2"/>
            <w:shd w:val="clear" w:color="auto" w:fill="auto"/>
          </w:tcPr>
          <w:p w14:paraId="058F0047"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4</w:t>
            </w:r>
          </w:p>
        </w:tc>
        <w:tc>
          <w:tcPr>
            <w:tcW w:w="1330" w:type="pct"/>
            <w:shd w:val="clear" w:color="auto" w:fill="auto"/>
          </w:tcPr>
          <w:p w14:paraId="5A0A5000" w14:textId="455D36FF" w:rsidR="00DE1BBD" w:rsidRPr="003C7518" w:rsidRDefault="00DE1BBD" w:rsidP="008449ED">
            <w:pPr>
              <w:spacing w:after="0" w:line="240" w:lineRule="auto"/>
              <w:ind w:left="34"/>
              <w:rPr>
                <w:rFonts w:ascii="Times New Roman" w:hAnsi="Times New Roman"/>
                <w:bCs/>
                <w:iCs/>
                <w:sz w:val="24"/>
                <w:szCs w:val="24"/>
              </w:rPr>
            </w:pPr>
            <w:r w:rsidRPr="00501209">
              <w:rPr>
                <w:rFonts w:ascii="Times New Roman" w:eastAsia="Calibri" w:hAnsi="Times New Roman"/>
                <w:bCs/>
                <w:iCs/>
                <w:sz w:val="28"/>
                <w:szCs w:val="28"/>
              </w:rPr>
              <w:t>Логистическое обеспечение междуна</w:t>
            </w:r>
            <w:r>
              <w:rPr>
                <w:rFonts w:ascii="Times New Roman" w:eastAsia="Calibri" w:hAnsi="Times New Roman"/>
                <w:bCs/>
                <w:iCs/>
                <w:sz w:val="28"/>
                <w:szCs w:val="28"/>
              </w:rPr>
              <w:t xml:space="preserve">родного туризма и гостиничного </w:t>
            </w:r>
            <w:r w:rsidRPr="00501209">
              <w:rPr>
                <w:rFonts w:ascii="Times New Roman" w:eastAsia="Calibri" w:hAnsi="Times New Roman"/>
                <w:bCs/>
                <w:iCs/>
                <w:sz w:val="28"/>
                <w:szCs w:val="28"/>
              </w:rPr>
              <w:t>дела. Международные транспортные услуги</w:t>
            </w:r>
          </w:p>
        </w:tc>
        <w:tc>
          <w:tcPr>
            <w:tcW w:w="421" w:type="pct"/>
            <w:shd w:val="clear" w:color="auto" w:fill="auto"/>
          </w:tcPr>
          <w:p w14:paraId="58ABF048" w14:textId="49BAC8D9" w:rsidR="00DE1BBD" w:rsidRPr="00083D13" w:rsidRDefault="00DE1BBD" w:rsidP="008449ED">
            <w:pPr>
              <w:spacing w:after="0" w:line="240" w:lineRule="auto"/>
              <w:rPr>
                <w:rFonts w:ascii="Times New Roman" w:hAnsi="Times New Roman"/>
              </w:rPr>
            </w:pPr>
            <w:r>
              <w:rPr>
                <w:rFonts w:ascii="Times New Roman" w:hAnsi="Times New Roman"/>
              </w:rPr>
              <w:t>21</w:t>
            </w:r>
          </w:p>
        </w:tc>
        <w:tc>
          <w:tcPr>
            <w:tcW w:w="560" w:type="pct"/>
            <w:shd w:val="clear" w:color="auto" w:fill="auto"/>
          </w:tcPr>
          <w:p w14:paraId="572DE3A7" w14:textId="3566A2DE" w:rsidR="00DE1BBD" w:rsidRPr="00083D13" w:rsidRDefault="00DE1BBD" w:rsidP="008449ED">
            <w:pPr>
              <w:spacing w:after="0" w:line="240" w:lineRule="auto"/>
              <w:rPr>
                <w:rFonts w:ascii="Times New Roman" w:hAnsi="Times New Roman"/>
              </w:rPr>
            </w:pPr>
            <w:r>
              <w:rPr>
                <w:rFonts w:ascii="Times New Roman" w:hAnsi="Times New Roman"/>
              </w:rPr>
              <w:t>1</w:t>
            </w:r>
          </w:p>
        </w:tc>
        <w:tc>
          <w:tcPr>
            <w:tcW w:w="490" w:type="pct"/>
            <w:shd w:val="clear" w:color="auto" w:fill="auto"/>
          </w:tcPr>
          <w:p w14:paraId="16837448" w14:textId="16C94CDF" w:rsidR="00DE1BBD" w:rsidRPr="00083D13" w:rsidRDefault="00DE1BBD" w:rsidP="008449ED">
            <w:pPr>
              <w:spacing w:after="0" w:line="240" w:lineRule="auto"/>
              <w:rPr>
                <w:rFonts w:ascii="Times New Roman" w:hAnsi="Times New Roman"/>
              </w:rPr>
            </w:pPr>
          </w:p>
        </w:tc>
        <w:tc>
          <w:tcPr>
            <w:tcW w:w="640" w:type="pct"/>
            <w:shd w:val="clear" w:color="auto" w:fill="auto"/>
          </w:tcPr>
          <w:p w14:paraId="382C11F6" w14:textId="6E0CF4B3" w:rsidR="00DE1BBD" w:rsidRDefault="00DE1BBD" w:rsidP="008449ED">
            <w:r>
              <w:rPr>
                <w:rFonts w:ascii="Times New Roman" w:hAnsi="Times New Roman"/>
              </w:rPr>
              <w:t>1</w:t>
            </w:r>
          </w:p>
        </w:tc>
        <w:tc>
          <w:tcPr>
            <w:tcW w:w="564" w:type="pct"/>
            <w:shd w:val="clear" w:color="auto" w:fill="auto"/>
          </w:tcPr>
          <w:p w14:paraId="0DB9CF01" w14:textId="2A586C39" w:rsidR="00DE1BBD" w:rsidRPr="00083D13" w:rsidRDefault="00DE1BBD" w:rsidP="008449ED">
            <w:pPr>
              <w:spacing w:after="0" w:line="240" w:lineRule="auto"/>
              <w:rPr>
                <w:rFonts w:ascii="Times New Roman" w:hAnsi="Times New Roman"/>
              </w:rPr>
            </w:pPr>
            <w:r>
              <w:rPr>
                <w:rFonts w:ascii="Times New Roman" w:hAnsi="Times New Roman"/>
              </w:rPr>
              <w:t>20</w:t>
            </w:r>
          </w:p>
        </w:tc>
        <w:tc>
          <w:tcPr>
            <w:tcW w:w="701" w:type="pct"/>
            <w:shd w:val="clear" w:color="auto" w:fill="auto"/>
          </w:tcPr>
          <w:p w14:paraId="2C471B87" w14:textId="2369561C"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p>
        </w:tc>
      </w:tr>
      <w:tr w:rsidR="00DE1BBD" w:rsidRPr="00083D13" w14:paraId="6C0775AF" w14:textId="77777777" w:rsidTr="00DE1BBD">
        <w:trPr>
          <w:trHeight w:val="2792"/>
        </w:trPr>
        <w:tc>
          <w:tcPr>
            <w:tcW w:w="294" w:type="pct"/>
            <w:gridSpan w:val="2"/>
            <w:shd w:val="clear" w:color="auto" w:fill="auto"/>
          </w:tcPr>
          <w:p w14:paraId="436A6F41"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lastRenderedPageBreak/>
              <w:t>5</w:t>
            </w:r>
          </w:p>
        </w:tc>
        <w:tc>
          <w:tcPr>
            <w:tcW w:w="1330" w:type="pct"/>
            <w:shd w:val="clear" w:color="auto" w:fill="auto"/>
          </w:tcPr>
          <w:p w14:paraId="653ADB8A" w14:textId="0A50C27F" w:rsidR="00DE1BBD" w:rsidRPr="003C7518" w:rsidRDefault="00DE1BBD" w:rsidP="008449ED">
            <w:pPr>
              <w:spacing w:after="0" w:line="240" w:lineRule="auto"/>
              <w:ind w:left="34"/>
              <w:rPr>
                <w:rFonts w:ascii="Times New Roman" w:hAnsi="Times New Roman"/>
                <w:bCs/>
                <w:sz w:val="24"/>
                <w:szCs w:val="24"/>
              </w:rPr>
            </w:pPr>
            <w:r w:rsidRPr="00501209">
              <w:rPr>
                <w:rFonts w:ascii="Times New Roman" w:eastAsia="Calibri" w:hAnsi="Times New Roman"/>
                <w:bCs/>
                <w:iCs/>
                <w:sz w:val="28"/>
                <w:szCs w:val="28"/>
              </w:rPr>
              <w:t>Риски в  сфере  международного туризма   и гостиничного дела: анализ, управление, способы их минимизации</w:t>
            </w:r>
            <w:r w:rsidRPr="00501209">
              <w:rPr>
                <w:rFonts w:ascii="Times New Roman" w:eastAsia="Calibri" w:hAnsi="Times New Roman"/>
                <w:bCs/>
                <w:i/>
                <w:iCs/>
                <w:sz w:val="28"/>
                <w:szCs w:val="28"/>
              </w:rPr>
              <w:t>.</w:t>
            </w:r>
          </w:p>
        </w:tc>
        <w:tc>
          <w:tcPr>
            <w:tcW w:w="421" w:type="pct"/>
            <w:shd w:val="clear" w:color="auto" w:fill="auto"/>
          </w:tcPr>
          <w:p w14:paraId="1E052F8D" w14:textId="77777777" w:rsidR="00DE1BBD" w:rsidRPr="00083D13" w:rsidRDefault="00DE1BBD" w:rsidP="008449ED">
            <w:pPr>
              <w:spacing w:after="0" w:line="240" w:lineRule="auto"/>
              <w:rPr>
                <w:rFonts w:ascii="Times New Roman" w:hAnsi="Times New Roman"/>
              </w:rPr>
            </w:pPr>
            <w:r>
              <w:rPr>
                <w:rFonts w:ascii="Times New Roman" w:hAnsi="Times New Roman"/>
              </w:rPr>
              <w:t>12</w:t>
            </w:r>
          </w:p>
        </w:tc>
        <w:tc>
          <w:tcPr>
            <w:tcW w:w="560" w:type="pct"/>
            <w:shd w:val="clear" w:color="auto" w:fill="auto"/>
          </w:tcPr>
          <w:p w14:paraId="47FDF5B6" w14:textId="39FEEB7F" w:rsidR="00DE1BBD" w:rsidRPr="00083D13" w:rsidRDefault="00DE1BBD" w:rsidP="008449ED">
            <w:pPr>
              <w:spacing w:after="0" w:line="240" w:lineRule="auto"/>
              <w:rPr>
                <w:rFonts w:ascii="Times New Roman" w:hAnsi="Times New Roman"/>
              </w:rPr>
            </w:pPr>
            <w:r>
              <w:rPr>
                <w:rFonts w:ascii="Times New Roman" w:hAnsi="Times New Roman"/>
              </w:rPr>
              <w:t>2</w:t>
            </w:r>
          </w:p>
        </w:tc>
        <w:tc>
          <w:tcPr>
            <w:tcW w:w="490" w:type="pct"/>
            <w:shd w:val="clear" w:color="auto" w:fill="auto"/>
          </w:tcPr>
          <w:p w14:paraId="74C81783" w14:textId="039D45ED" w:rsidR="00DE1BBD" w:rsidRPr="00083D13" w:rsidRDefault="00DE1BBD" w:rsidP="008449ED">
            <w:pPr>
              <w:spacing w:after="0" w:line="240" w:lineRule="auto"/>
              <w:rPr>
                <w:rFonts w:ascii="Times New Roman" w:hAnsi="Times New Roman"/>
              </w:rPr>
            </w:pPr>
            <w:r>
              <w:rPr>
                <w:rFonts w:ascii="Times New Roman" w:hAnsi="Times New Roman"/>
              </w:rPr>
              <w:t>1</w:t>
            </w:r>
          </w:p>
        </w:tc>
        <w:tc>
          <w:tcPr>
            <w:tcW w:w="640" w:type="pct"/>
            <w:shd w:val="clear" w:color="auto" w:fill="auto"/>
          </w:tcPr>
          <w:p w14:paraId="606E3003" w14:textId="7180D63B" w:rsidR="00DE1BBD" w:rsidRDefault="00DE1BBD" w:rsidP="008449ED">
            <w:r>
              <w:rPr>
                <w:rFonts w:ascii="Times New Roman" w:hAnsi="Times New Roman"/>
              </w:rPr>
              <w:t>1</w:t>
            </w:r>
          </w:p>
        </w:tc>
        <w:tc>
          <w:tcPr>
            <w:tcW w:w="564" w:type="pct"/>
            <w:shd w:val="clear" w:color="auto" w:fill="auto"/>
          </w:tcPr>
          <w:p w14:paraId="7E34CED5" w14:textId="0DEE3CEB" w:rsidR="00DE1BBD" w:rsidRPr="00083D13" w:rsidRDefault="00DE1BBD" w:rsidP="008449ED">
            <w:pPr>
              <w:spacing w:after="0" w:line="240" w:lineRule="auto"/>
              <w:rPr>
                <w:rFonts w:ascii="Times New Roman" w:hAnsi="Times New Roman"/>
              </w:rPr>
            </w:pPr>
            <w:r>
              <w:rPr>
                <w:rFonts w:ascii="Times New Roman" w:hAnsi="Times New Roman"/>
              </w:rPr>
              <w:t>10</w:t>
            </w:r>
          </w:p>
        </w:tc>
        <w:tc>
          <w:tcPr>
            <w:tcW w:w="701" w:type="pct"/>
            <w:shd w:val="clear" w:color="auto" w:fill="auto"/>
          </w:tcPr>
          <w:p w14:paraId="4AEFC939" w14:textId="78E28C3B"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p>
        </w:tc>
      </w:tr>
      <w:tr w:rsidR="00DE1BBD" w:rsidRPr="00083D13" w14:paraId="0D8B7941" w14:textId="77777777" w:rsidTr="00DE1BBD">
        <w:tc>
          <w:tcPr>
            <w:tcW w:w="294" w:type="pct"/>
            <w:gridSpan w:val="2"/>
            <w:shd w:val="clear" w:color="auto" w:fill="auto"/>
          </w:tcPr>
          <w:p w14:paraId="753A9C94"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6</w:t>
            </w:r>
          </w:p>
        </w:tc>
        <w:tc>
          <w:tcPr>
            <w:tcW w:w="1330" w:type="pct"/>
            <w:shd w:val="clear" w:color="auto" w:fill="auto"/>
          </w:tcPr>
          <w:p w14:paraId="6495CA15" w14:textId="35C610DA" w:rsidR="00DE1BBD" w:rsidRPr="003C7518" w:rsidRDefault="00DE1BBD" w:rsidP="008449ED">
            <w:pPr>
              <w:spacing w:after="0" w:line="240" w:lineRule="auto"/>
              <w:ind w:left="34"/>
              <w:rPr>
                <w:rFonts w:ascii="Times New Roman" w:hAnsi="Times New Roman"/>
                <w:bCs/>
                <w:sz w:val="24"/>
                <w:szCs w:val="24"/>
              </w:rPr>
            </w:pPr>
            <w:r w:rsidRPr="00501209">
              <w:rPr>
                <w:rFonts w:ascii="Times New Roman" w:eastAsia="Calibri" w:hAnsi="Times New Roman"/>
                <w:bCs/>
                <w:iCs/>
                <w:sz w:val="28"/>
                <w:szCs w:val="28"/>
              </w:rPr>
              <w:t>Цел</w:t>
            </w:r>
            <w:r>
              <w:rPr>
                <w:rFonts w:ascii="Times New Roman" w:eastAsia="Calibri" w:hAnsi="Times New Roman"/>
                <w:bCs/>
                <w:iCs/>
                <w:sz w:val="28"/>
                <w:szCs w:val="28"/>
              </w:rPr>
              <w:t>и</w:t>
            </w:r>
            <w:r w:rsidRPr="00501209">
              <w:rPr>
                <w:rFonts w:ascii="Times New Roman" w:eastAsia="Calibri" w:hAnsi="Times New Roman"/>
                <w:bCs/>
                <w:iCs/>
                <w:sz w:val="28"/>
                <w:szCs w:val="28"/>
              </w:rPr>
              <w:t xml:space="preserve"> и задачи  управления финансами в международном бизнесе</w:t>
            </w:r>
          </w:p>
        </w:tc>
        <w:tc>
          <w:tcPr>
            <w:tcW w:w="421" w:type="pct"/>
            <w:shd w:val="clear" w:color="auto" w:fill="auto"/>
          </w:tcPr>
          <w:p w14:paraId="61766C42" w14:textId="37F06ADB" w:rsidR="00DE1BBD" w:rsidRPr="00083D13" w:rsidRDefault="00DE1BBD" w:rsidP="008449ED">
            <w:pPr>
              <w:spacing w:after="0" w:line="240" w:lineRule="auto"/>
              <w:rPr>
                <w:rFonts w:ascii="Times New Roman" w:hAnsi="Times New Roman"/>
              </w:rPr>
            </w:pPr>
            <w:r>
              <w:rPr>
                <w:rFonts w:ascii="Times New Roman" w:hAnsi="Times New Roman"/>
              </w:rPr>
              <w:t>21</w:t>
            </w:r>
          </w:p>
        </w:tc>
        <w:tc>
          <w:tcPr>
            <w:tcW w:w="560" w:type="pct"/>
            <w:shd w:val="clear" w:color="auto" w:fill="auto"/>
          </w:tcPr>
          <w:p w14:paraId="1723F7A5" w14:textId="403A6953" w:rsidR="00DE1BBD" w:rsidRPr="00083D13" w:rsidRDefault="00DE1BBD" w:rsidP="008449ED">
            <w:pPr>
              <w:spacing w:after="0" w:line="240" w:lineRule="auto"/>
              <w:rPr>
                <w:rFonts w:ascii="Times New Roman" w:hAnsi="Times New Roman"/>
              </w:rPr>
            </w:pPr>
            <w:r>
              <w:rPr>
                <w:rFonts w:ascii="Times New Roman" w:hAnsi="Times New Roman"/>
              </w:rPr>
              <w:t>1</w:t>
            </w:r>
          </w:p>
        </w:tc>
        <w:tc>
          <w:tcPr>
            <w:tcW w:w="490" w:type="pct"/>
            <w:shd w:val="clear" w:color="auto" w:fill="auto"/>
          </w:tcPr>
          <w:p w14:paraId="59E03C59" w14:textId="1BE76C39" w:rsidR="00DE1BBD" w:rsidRPr="00083D13" w:rsidRDefault="00DE1BBD" w:rsidP="008449ED">
            <w:pPr>
              <w:spacing w:after="0" w:line="240" w:lineRule="auto"/>
              <w:rPr>
                <w:rFonts w:ascii="Times New Roman" w:hAnsi="Times New Roman"/>
              </w:rPr>
            </w:pPr>
          </w:p>
        </w:tc>
        <w:tc>
          <w:tcPr>
            <w:tcW w:w="640" w:type="pct"/>
            <w:shd w:val="clear" w:color="auto" w:fill="auto"/>
          </w:tcPr>
          <w:p w14:paraId="38AA4ECD" w14:textId="0204BB02" w:rsidR="00DE1BBD" w:rsidRDefault="00DE1BBD" w:rsidP="008449ED">
            <w:r>
              <w:rPr>
                <w:rFonts w:ascii="Times New Roman" w:hAnsi="Times New Roman"/>
              </w:rPr>
              <w:t>1</w:t>
            </w:r>
          </w:p>
        </w:tc>
        <w:tc>
          <w:tcPr>
            <w:tcW w:w="564" w:type="pct"/>
            <w:shd w:val="clear" w:color="auto" w:fill="auto"/>
          </w:tcPr>
          <w:p w14:paraId="789DF39F" w14:textId="75CD03FD" w:rsidR="00DE1BBD" w:rsidRPr="00083D13" w:rsidRDefault="00DE1BBD" w:rsidP="008449ED">
            <w:pPr>
              <w:spacing w:after="0" w:line="240" w:lineRule="auto"/>
              <w:rPr>
                <w:rFonts w:ascii="Times New Roman" w:hAnsi="Times New Roman"/>
              </w:rPr>
            </w:pPr>
            <w:r>
              <w:rPr>
                <w:rFonts w:ascii="Times New Roman" w:hAnsi="Times New Roman"/>
              </w:rPr>
              <w:t>20</w:t>
            </w:r>
          </w:p>
        </w:tc>
        <w:tc>
          <w:tcPr>
            <w:tcW w:w="701" w:type="pct"/>
            <w:shd w:val="clear" w:color="auto" w:fill="auto"/>
          </w:tcPr>
          <w:p w14:paraId="5E982334" w14:textId="262AA7CD"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p>
        </w:tc>
      </w:tr>
      <w:tr w:rsidR="00DE1BBD" w:rsidRPr="00083D13" w14:paraId="292315DF" w14:textId="77777777" w:rsidTr="00DE1BBD">
        <w:tc>
          <w:tcPr>
            <w:tcW w:w="294" w:type="pct"/>
            <w:gridSpan w:val="2"/>
            <w:shd w:val="clear" w:color="auto" w:fill="auto"/>
          </w:tcPr>
          <w:p w14:paraId="3AB773A7"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7</w:t>
            </w:r>
          </w:p>
        </w:tc>
        <w:tc>
          <w:tcPr>
            <w:tcW w:w="1330" w:type="pct"/>
            <w:shd w:val="clear" w:color="auto" w:fill="auto"/>
          </w:tcPr>
          <w:p w14:paraId="2ADC9A9F" w14:textId="37428589" w:rsidR="00DE1BBD" w:rsidRPr="001A3611" w:rsidRDefault="00DE1BBD" w:rsidP="008449ED">
            <w:pPr>
              <w:spacing w:after="0" w:line="240" w:lineRule="auto"/>
              <w:ind w:left="34"/>
              <w:rPr>
                <w:rFonts w:ascii="Times New Roman" w:hAnsi="Times New Roman"/>
                <w:bCs/>
                <w:sz w:val="24"/>
                <w:szCs w:val="24"/>
              </w:rPr>
            </w:pPr>
            <w:r w:rsidRPr="001A3611">
              <w:rPr>
                <w:rFonts w:ascii="Times New Roman" w:hAnsi="Times New Roman"/>
                <w:sz w:val="28"/>
                <w:szCs w:val="28"/>
              </w:rPr>
              <w:t>Эффективность   внешнеэкономической деятельности   и деловых операций сфере  международного туризма и гостиничного дела.</w:t>
            </w:r>
          </w:p>
        </w:tc>
        <w:tc>
          <w:tcPr>
            <w:tcW w:w="421" w:type="pct"/>
            <w:shd w:val="clear" w:color="auto" w:fill="auto"/>
          </w:tcPr>
          <w:p w14:paraId="6C248E24" w14:textId="21A88537" w:rsidR="00DE1BBD" w:rsidRPr="00083D13" w:rsidRDefault="00DE1BBD" w:rsidP="008449ED">
            <w:pPr>
              <w:spacing w:after="0" w:line="240" w:lineRule="auto"/>
              <w:rPr>
                <w:rFonts w:ascii="Times New Roman" w:hAnsi="Times New Roman"/>
              </w:rPr>
            </w:pPr>
            <w:r>
              <w:rPr>
                <w:rFonts w:ascii="Times New Roman" w:hAnsi="Times New Roman"/>
              </w:rPr>
              <w:t>13</w:t>
            </w:r>
          </w:p>
        </w:tc>
        <w:tc>
          <w:tcPr>
            <w:tcW w:w="560" w:type="pct"/>
            <w:shd w:val="clear" w:color="auto" w:fill="auto"/>
          </w:tcPr>
          <w:p w14:paraId="516DE6C0" w14:textId="2299564E" w:rsidR="00DE1BBD" w:rsidRPr="00083D13" w:rsidRDefault="00DE1BBD" w:rsidP="008449ED">
            <w:pPr>
              <w:spacing w:after="0" w:line="240" w:lineRule="auto"/>
              <w:rPr>
                <w:rFonts w:ascii="Times New Roman" w:hAnsi="Times New Roman"/>
              </w:rPr>
            </w:pPr>
            <w:r>
              <w:rPr>
                <w:rFonts w:ascii="Times New Roman" w:hAnsi="Times New Roman"/>
              </w:rPr>
              <w:t>3</w:t>
            </w:r>
          </w:p>
        </w:tc>
        <w:tc>
          <w:tcPr>
            <w:tcW w:w="490" w:type="pct"/>
            <w:shd w:val="clear" w:color="auto" w:fill="auto"/>
          </w:tcPr>
          <w:p w14:paraId="003A2E58" w14:textId="6F90A87A" w:rsidR="00DE1BBD" w:rsidRPr="00083D13" w:rsidRDefault="00DE1BBD" w:rsidP="008449ED">
            <w:pPr>
              <w:spacing w:after="0" w:line="240" w:lineRule="auto"/>
              <w:rPr>
                <w:rFonts w:ascii="Times New Roman" w:hAnsi="Times New Roman"/>
              </w:rPr>
            </w:pPr>
            <w:r>
              <w:rPr>
                <w:rFonts w:ascii="Times New Roman" w:hAnsi="Times New Roman"/>
              </w:rPr>
              <w:t>3</w:t>
            </w:r>
          </w:p>
        </w:tc>
        <w:tc>
          <w:tcPr>
            <w:tcW w:w="640" w:type="pct"/>
            <w:shd w:val="clear" w:color="auto" w:fill="auto"/>
          </w:tcPr>
          <w:p w14:paraId="3C93F657" w14:textId="3702BD5E" w:rsidR="00DE1BBD" w:rsidRDefault="00DE1BBD" w:rsidP="008449ED">
            <w:r>
              <w:rPr>
                <w:rFonts w:ascii="Times New Roman" w:hAnsi="Times New Roman"/>
              </w:rPr>
              <w:t>2</w:t>
            </w:r>
          </w:p>
        </w:tc>
        <w:tc>
          <w:tcPr>
            <w:tcW w:w="564" w:type="pct"/>
            <w:shd w:val="clear" w:color="auto" w:fill="auto"/>
          </w:tcPr>
          <w:p w14:paraId="135E47F7" w14:textId="77777777" w:rsidR="00DE1BBD" w:rsidRPr="00083D13" w:rsidRDefault="00DE1BBD" w:rsidP="008449ED">
            <w:pPr>
              <w:spacing w:after="0" w:line="240" w:lineRule="auto"/>
              <w:rPr>
                <w:rFonts w:ascii="Times New Roman" w:hAnsi="Times New Roman"/>
              </w:rPr>
            </w:pPr>
            <w:r>
              <w:rPr>
                <w:rFonts w:ascii="Times New Roman" w:hAnsi="Times New Roman"/>
              </w:rPr>
              <w:t>10</w:t>
            </w:r>
          </w:p>
        </w:tc>
        <w:tc>
          <w:tcPr>
            <w:tcW w:w="701" w:type="pct"/>
            <w:shd w:val="clear" w:color="auto" w:fill="auto"/>
          </w:tcPr>
          <w:p w14:paraId="22FB98D6" w14:textId="71329B84"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p>
        </w:tc>
      </w:tr>
      <w:tr w:rsidR="00DE1BBD" w:rsidRPr="00083D13" w14:paraId="22DD1BB8" w14:textId="77777777" w:rsidTr="00DE1BBD">
        <w:tc>
          <w:tcPr>
            <w:tcW w:w="294" w:type="pct"/>
            <w:gridSpan w:val="2"/>
            <w:shd w:val="clear" w:color="auto" w:fill="auto"/>
          </w:tcPr>
          <w:p w14:paraId="420AD478" w14:textId="77777777" w:rsidR="00DE1BBD" w:rsidRPr="00083D13" w:rsidRDefault="00DE1BBD" w:rsidP="008449ED">
            <w:pPr>
              <w:tabs>
                <w:tab w:val="right" w:pos="851"/>
              </w:tabs>
              <w:spacing w:after="0" w:line="240" w:lineRule="auto"/>
              <w:rPr>
                <w:rFonts w:ascii="Times New Roman" w:hAnsi="Times New Roman"/>
              </w:rPr>
            </w:pPr>
            <w:r w:rsidRPr="00083D13">
              <w:rPr>
                <w:rFonts w:ascii="Times New Roman" w:hAnsi="Times New Roman"/>
              </w:rPr>
              <w:t>8</w:t>
            </w:r>
          </w:p>
        </w:tc>
        <w:tc>
          <w:tcPr>
            <w:tcW w:w="1330" w:type="pct"/>
            <w:shd w:val="clear" w:color="auto" w:fill="auto"/>
          </w:tcPr>
          <w:p w14:paraId="3485CBDF" w14:textId="13CD9C82" w:rsidR="00DE1BBD" w:rsidRPr="003C7518" w:rsidRDefault="00DE1BBD" w:rsidP="008449ED">
            <w:pPr>
              <w:spacing w:after="0" w:line="240" w:lineRule="auto"/>
              <w:ind w:left="34"/>
              <w:rPr>
                <w:rFonts w:ascii="Times New Roman" w:hAnsi="Times New Roman"/>
                <w:bCs/>
                <w:sz w:val="24"/>
                <w:szCs w:val="24"/>
              </w:rPr>
            </w:pPr>
            <w:r w:rsidRPr="00501209">
              <w:rPr>
                <w:rFonts w:ascii="Times New Roman" w:hAnsi="Times New Roman"/>
                <w:sz w:val="28"/>
                <w:szCs w:val="28"/>
              </w:rPr>
              <w:t>Позиции   российских  компаний в сфере международного  туристского бизнеса и гостиничного дела.</w:t>
            </w:r>
          </w:p>
        </w:tc>
        <w:tc>
          <w:tcPr>
            <w:tcW w:w="421" w:type="pct"/>
            <w:shd w:val="clear" w:color="auto" w:fill="auto"/>
          </w:tcPr>
          <w:p w14:paraId="0BEB0068" w14:textId="259DC21D" w:rsidR="00DE1BBD" w:rsidRPr="00083D13" w:rsidRDefault="00DE1BBD" w:rsidP="008449ED">
            <w:pPr>
              <w:spacing w:after="0" w:line="240" w:lineRule="auto"/>
              <w:rPr>
                <w:rFonts w:ascii="Times New Roman" w:hAnsi="Times New Roman"/>
              </w:rPr>
            </w:pPr>
            <w:r>
              <w:rPr>
                <w:rFonts w:ascii="Times New Roman" w:hAnsi="Times New Roman"/>
              </w:rPr>
              <w:t>22</w:t>
            </w:r>
          </w:p>
        </w:tc>
        <w:tc>
          <w:tcPr>
            <w:tcW w:w="560" w:type="pct"/>
            <w:shd w:val="clear" w:color="auto" w:fill="auto"/>
          </w:tcPr>
          <w:p w14:paraId="517B59D1" w14:textId="3765CF88" w:rsidR="00DE1BBD" w:rsidRPr="00083D13" w:rsidRDefault="00DE1BBD" w:rsidP="008449ED">
            <w:pPr>
              <w:spacing w:after="0" w:line="240" w:lineRule="auto"/>
              <w:rPr>
                <w:rFonts w:ascii="Times New Roman" w:hAnsi="Times New Roman"/>
              </w:rPr>
            </w:pPr>
            <w:r>
              <w:rPr>
                <w:rFonts w:ascii="Times New Roman" w:hAnsi="Times New Roman"/>
              </w:rPr>
              <w:t>2</w:t>
            </w:r>
          </w:p>
        </w:tc>
        <w:tc>
          <w:tcPr>
            <w:tcW w:w="490" w:type="pct"/>
            <w:shd w:val="clear" w:color="auto" w:fill="auto"/>
          </w:tcPr>
          <w:p w14:paraId="04317E12" w14:textId="630C5F92" w:rsidR="00DE1BBD" w:rsidRPr="00083D13" w:rsidRDefault="00DE1BBD" w:rsidP="008449ED">
            <w:pPr>
              <w:spacing w:after="0" w:line="240" w:lineRule="auto"/>
              <w:rPr>
                <w:rFonts w:ascii="Times New Roman" w:hAnsi="Times New Roman"/>
              </w:rPr>
            </w:pPr>
          </w:p>
        </w:tc>
        <w:tc>
          <w:tcPr>
            <w:tcW w:w="640" w:type="pct"/>
            <w:shd w:val="clear" w:color="auto" w:fill="auto"/>
          </w:tcPr>
          <w:p w14:paraId="111876B4" w14:textId="370F2E84" w:rsidR="00DE1BBD" w:rsidRDefault="00DE1BBD" w:rsidP="008449ED">
            <w:r>
              <w:rPr>
                <w:rFonts w:ascii="Times New Roman" w:hAnsi="Times New Roman"/>
              </w:rPr>
              <w:t>2</w:t>
            </w:r>
          </w:p>
        </w:tc>
        <w:tc>
          <w:tcPr>
            <w:tcW w:w="564" w:type="pct"/>
            <w:shd w:val="clear" w:color="auto" w:fill="auto"/>
          </w:tcPr>
          <w:p w14:paraId="728E9833" w14:textId="59C788E0" w:rsidR="00DE1BBD" w:rsidRPr="00083D13" w:rsidRDefault="00DE1BBD" w:rsidP="008449ED">
            <w:pPr>
              <w:spacing w:after="0" w:line="240" w:lineRule="auto"/>
              <w:rPr>
                <w:rFonts w:ascii="Times New Roman" w:hAnsi="Times New Roman"/>
              </w:rPr>
            </w:pPr>
            <w:r>
              <w:rPr>
                <w:rFonts w:ascii="Times New Roman" w:hAnsi="Times New Roman"/>
              </w:rPr>
              <w:t>20</w:t>
            </w:r>
          </w:p>
        </w:tc>
        <w:tc>
          <w:tcPr>
            <w:tcW w:w="701" w:type="pct"/>
            <w:shd w:val="clear" w:color="auto" w:fill="auto"/>
          </w:tcPr>
          <w:p w14:paraId="6B031B13" w14:textId="58DC6FC7" w:rsidR="00DE1BBD" w:rsidRPr="00083D13" w:rsidRDefault="00DE1BBD" w:rsidP="009762AA">
            <w:pPr>
              <w:tabs>
                <w:tab w:val="right" w:pos="851"/>
              </w:tabs>
              <w:spacing w:after="0" w:line="240" w:lineRule="auto"/>
              <w:rPr>
                <w:rFonts w:ascii="Times New Roman" w:hAnsi="Times New Roman"/>
              </w:rPr>
            </w:pPr>
            <w:r w:rsidRPr="00083D13">
              <w:rPr>
                <w:rFonts w:ascii="Times New Roman" w:hAnsi="Times New Roman"/>
              </w:rPr>
              <w:t>Опрос, дискуссия</w:t>
            </w:r>
          </w:p>
          <w:p w14:paraId="6371E14C" w14:textId="0FEA72AD" w:rsidR="00DE1BBD" w:rsidRPr="00083D13" w:rsidRDefault="00DE1BBD" w:rsidP="008449ED">
            <w:pPr>
              <w:tabs>
                <w:tab w:val="right" w:pos="851"/>
              </w:tabs>
              <w:spacing w:after="0" w:line="240" w:lineRule="auto"/>
              <w:rPr>
                <w:rFonts w:ascii="Times New Roman" w:hAnsi="Times New Roman"/>
              </w:rPr>
            </w:pPr>
          </w:p>
        </w:tc>
      </w:tr>
      <w:tr w:rsidR="00DE1BBD" w:rsidRPr="005733EB" w14:paraId="20ADAD93" w14:textId="77777777" w:rsidTr="00DE1BBD">
        <w:trPr>
          <w:trHeight w:val="451"/>
        </w:trPr>
        <w:tc>
          <w:tcPr>
            <w:tcW w:w="283" w:type="pct"/>
            <w:shd w:val="clear" w:color="auto" w:fill="auto"/>
          </w:tcPr>
          <w:p w14:paraId="42F61691" w14:textId="77777777" w:rsidR="00DE1BBD" w:rsidRPr="005733EB" w:rsidRDefault="00DE1BBD" w:rsidP="008449ED">
            <w:pPr>
              <w:tabs>
                <w:tab w:val="right" w:pos="851"/>
              </w:tabs>
              <w:spacing w:after="0" w:line="240" w:lineRule="auto"/>
              <w:rPr>
                <w:rFonts w:ascii="Times New Roman" w:hAnsi="Times New Roman"/>
              </w:rPr>
            </w:pPr>
          </w:p>
        </w:tc>
        <w:tc>
          <w:tcPr>
            <w:tcW w:w="1341" w:type="pct"/>
            <w:gridSpan w:val="2"/>
            <w:shd w:val="clear" w:color="auto" w:fill="auto"/>
          </w:tcPr>
          <w:p w14:paraId="75CCA385" w14:textId="77777777" w:rsidR="00DE1BBD" w:rsidRPr="005733EB" w:rsidRDefault="00DE1BBD" w:rsidP="008449ED">
            <w:pPr>
              <w:tabs>
                <w:tab w:val="right" w:pos="851"/>
              </w:tabs>
              <w:spacing w:after="0" w:line="240" w:lineRule="auto"/>
              <w:rPr>
                <w:rFonts w:ascii="Times New Roman" w:hAnsi="Times New Roman"/>
              </w:rPr>
            </w:pPr>
          </w:p>
        </w:tc>
        <w:tc>
          <w:tcPr>
            <w:tcW w:w="421" w:type="pct"/>
            <w:shd w:val="clear" w:color="auto" w:fill="auto"/>
          </w:tcPr>
          <w:p w14:paraId="46AA2645" w14:textId="68BE00F6" w:rsidR="00DE1BBD" w:rsidRPr="005733EB" w:rsidRDefault="00DE1BBD" w:rsidP="008449ED">
            <w:pPr>
              <w:tabs>
                <w:tab w:val="right" w:pos="851"/>
              </w:tabs>
              <w:spacing w:after="0" w:line="240" w:lineRule="auto"/>
              <w:rPr>
                <w:rFonts w:ascii="Times New Roman" w:hAnsi="Times New Roman"/>
              </w:rPr>
            </w:pPr>
            <w:r>
              <w:rPr>
                <w:rFonts w:ascii="Times New Roman" w:hAnsi="Times New Roman"/>
              </w:rPr>
              <w:t>144</w:t>
            </w:r>
          </w:p>
        </w:tc>
        <w:tc>
          <w:tcPr>
            <w:tcW w:w="560" w:type="pct"/>
            <w:shd w:val="clear" w:color="auto" w:fill="auto"/>
          </w:tcPr>
          <w:p w14:paraId="088AEFC6" w14:textId="660B1DE8" w:rsidR="00DE1BBD" w:rsidRPr="005733EB" w:rsidRDefault="00DE1BBD" w:rsidP="008449ED">
            <w:pPr>
              <w:tabs>
                <w:tab w:val="right" w:pos="851"/>
              </w:tabs>
              <w:spacing w:after="0" w:line="240" w:lineRule="auto"/>
              <w:rPr>
                <w:rFonts w:ascii="Times New Roman" w:hAnsi="Times New Roman"/>
              </w:rPr>
            </w:pPr>
            <w:r>
              <w:rPr>
                <w:rFonts w:ascii="Times New Roman" w:hAnsi="Times New Roman"/>
              </w:rPr>
              <w:t>16</w:t>
            </w:r>
          </w:p>
        </w:tc>
        <w:tc>
          <w:tcPr>
            <w:tcW w:w="490" w:type="pct"/>
            <w:shd w:val="clear" w:color="auto" w:fill="auto"/>
          </w:tcPr>
          <w:p w14:paraId="551D3613" w14:textId="5387465D" w:rsidR="00DE1BBD" w:rsidRPr="005733EB" w:rsidRDefault="00DE1BBD" w:rsidP="008449ED">
            <w:pPr>
              <w:tabs>
                <w:tab w:val="right" w:pos="851"/>
              </w:tabs>
              <w:spacing w:after="0" w:line="240" w:lineRule="auto"/>
              <w:rPr>
                <w:rFonts w:ascii="Times New Roman" w:hAnsi="Times New Roman"/>
              </w:rPr>
            </w:pPr>
            <w:r>
              <w:rPr>
                <w:rFonts w:ascii="Times New Roman" w:hAnsi="Times New Roman"/>
              </w:rPr>
              <w:t>4</w:t>
            </w:r>
          </w:p>
        </w:tc>
        <w:tc>
          <w:tcPr>
            <w:tcW w:w="640" w:type="pct"/>
            <w:shd w:val="clear" w:color="auto" w:fill="auto"/>
          </w:tcPr>
          <w:p w14:paraId="770A2D2B" w14:textId="2FD98870" w:rsidR="00DE1BBD" w:rsidRPr="005733EB" w:rsidRDefault="00DE1BBD" w:rsidP="008449ED">
            <w:pPr>
              <w:tabs>
                <w:tab w:val="right" w:pos="851"/>
              </w:tabs>
              <w:spacing w:after="0" w:line="240" w:lineRule="auto"/>
              <w:rPr>
                <w:rFonts w:ascii="Times New Roman" w:hAnsi="Times New Roman"/>
              </w:rPr>
            </w:pPr>
            <w:r>
              <w:rPr>
                <w:rFonts w:ascii="Times New Roman" w:hAnsi="Times New Roman"/>
              </w:rPr>
              <w:t>12</w:t>
            </w:r>
          </w:p>
        </w:tc>
        <w:tc>
          <w:tcPr>
            <w:tcW w:w="564" w:type="pct"/>
            <w:shd w:val="clear" w:color="auto" w:fill="auto"/>
          </w:tcPr>
          <w:p w14:paraId="5C73D191" w14:textId="32D6F80A" w:rsidR="00DE1BBD" w:rsidRPr="00FF25D7" w:rsidRDefault="00DE1BBD" w:rsidP="008449ED">
            <w:pPr>
              <w:tabs>
                <w:tab w:val="right" w:pos="851"/>
              </w:tabs>
              <w:spacing w:after="0" w:line="240" w:lineRule="auto"/>
              <w:rPr>
                <w:rFonts w:ascii="Times New Roman" w:hAnsi="Times New Roman"/>
              </w:rPr>
            </w:pPr>
            <w:r>
              <w:rPr>
                <w:rFonts w:ascii="Times New Roman" w:hAnsi="Times New Roman"/>
              </w:rPr>
              <w:t>128</w:t>
            </w:r>
          </w:p>
        </w:tc>
        <w:tc>
          <w:tcPr>
            <w:tcW w:w="701" w:type="pct"/>
            <w:shd w:val="clear" w:color="auto" w:fill="auto"/>
          </w:tcPr>
          <w:p w14:paraId="623B86C2" w14:textId="69AA78AD" w:rsidR="00DE1BBD" w:rsidRPr="005733EB" w:rsidRDefault="00DE1BBD" w:rsidP="008449ED">
            <w:pPr>
              <w:tabs>
                <w:tab w:val="right" w:pos="851"/>
              </w:tabs>
              <w:spacing w:after="0" w:line="240" w:lineRule="auto"/>
              <w:rPr>
                <w:rFonts w:ascii="Times New Roman" w:hAnsi="Times New Roman"/>
              </w:rPr>
            </w:pPr>
            <w:r w:rsidRPr="005733EB">
              <w:rPr>
                <w:rFonts w:ascii="Times New Roman" w:hAnsi="Times New Roman"/>
              </w:rPr>
              <w:t xml:space="preserve">Согласно учебному плану: </w:t>
            </w:r>
            <w:r>
              <w:rPr>
                <w:rFonts w:ascii="Times New Roman" w:hAnsi="Times New Roman"/>
              </w:rPr>
              <w:t>домашнее творческое задания</w:t>
            </w:r>
          </w:p>
        </w:tc>
      </w:tr>
      <w:tr w:rsidR="00DE1BBD" w:rsidRPr="005733EB" w14:paraId="56F8E1FC" w14:textId="77777777" w:rsidTr="00DE1BBD">
        <w:trPr>
          <w:trHeight w:val="451"/>
        </w:trPr>
        <w:tc>
          <w:tcPr>
            <w:tcW w:w="283" w:type="pct"/>
            <w:shd w:val="clear" w:color="auto" w:fill="auto"/>
          </w:tcPr>
          <w:p w14:paraId="5D0F60A3" w14:textId="77777777" w:rsidR="00DE1BBD" w:rsidRPr="005733EB" w:rsidRDefault="00DE1BBD" w:rsidP="008449ED">
            <w:pPr>
              <w:tabs>
                <w:tab w:val="right" w:pos="851"/>
              </w:tabs>
              <w:spacing w:after="0" w:line="240" w:lineRule="auto"/>
              <w:rPr>
                <w:rFonts w:ascii="Times New Roman" w:hAnsi="Times New Roman"/>
              </w:rPr>
            </w:pPr>
          </w:p>
        </w:tc>
        <w:tc>
          <w:tcPr>
            <w:tcW w:w="1341" w:type="pct"/>
            <w:gridSpan w:val="2"/>
            <w:shd w:val="clear" w:color="auto" w:fill="auto"/>
          </w:tcPr>
          <w:p w14:paraId="31FB25EE" w14:textId="62ED501B" w:rsidR="00DE1BBD" w:rsidRPr="005733EB" w:rsidRDefault="00DE1BBD" w:rsidP="008449ED">
            <w:pPr>
              <w:tabs>
                <w:tab w:val="right" w:pos="851"/>
              </w:tabs>
              <w:spacing w:after="0" w:line="240" w:lineRule="auto"/>
              <w:rPr>
                <w:rFonts w:ascii="Times New Roman" w:hAnsi="Times New Roman"/>
              </w:rPr>
            </w:pPr>
            <w:r>
              <w:rPr>
                <w:rFonts w:ascii="Times New Roman" w:hAnsi="Times New Roman"/>
              </w:rPr>
              <w:t>В %</w:t>
            </w:r>
          </w:p>
        </w:tc>
        <w:tc>
          <w:tcPr>
            <w:tcW w:w="421" w:type="pct"/>
            <w:shd w:val="clear" w:color="auto" w:fill="auto"/>
          </w:tcPr>
          <w:p w14:paraId="0AEAF7B4" w14:textId="77777777" w:rsidR="00DE1BBD" w:rsidRDefault="00DE1BBD" w:rsidP="008449ED">
            <w:pPr>
              <w:tabs>
                <w:tab w:val="right" w:pos="851"/>
              </w:tabs>
              <w:spacing w:after="0" w:line="240" w:lineRule="auto"/>
              <w:rPr>
                <w:rFonts w:ascii="Times New Roman" w:hAnsi="Times New Roman"/>
              </w:rPr>
            </w:pPr>
          </w:p>
        </w:tc>
        <w:tc>
          <w:tcPr>
            <w:tcW w:w="560" w:type="pct"/>
            <w:shd w:val="clear" w:color="auto" w:fill="auto"/>
          </w:tcPr>
          <w:p w14:paraId="732D5881" w14:textId="198F41B4" w:rsidR="00DE1BBD" w:rsidRDefault="00DE1BBD" w:rsidP="008449ED">
            <w:pPr>
              <w:tabs>
                <w:tab w:val="right" w:pos="851"/>
              </w:tabs>
              <w:spacing w:after="0" w:line="240" w:lineRule="auto"/>
              <w:rPr>
                <w:rFonts w:ascii="Times New Roman" w:hAnsi="Times New Roman"/>
              </w:rPr>
            </w:pPr>
            <w:r>
              <w:rPr>
                <w:rFonts w:ascii="Times New Roman" w:hAnsi="Times New Roman"/>
              </w:rPr>
              <w:t>11%</w:t>
            </w:r>
          </w:p>
        </w:tc>
        <w:tc>
          <w:tcPr>
            <w:tcW w:w="490" w:type="pct"/>
            <w:shd w:val="clear" w:color="auto" w:fill="auto"/>
          </w:tcPr>
          <w:p w14:paraId="2DA93BD5" w14:textId="1DB7915F" w:rsidR="00DE1BBD" w:rsidRDefault="00DE1BBD" w:rsidP="008449ED">
            <w:pPr>
              <w:tabs>
                <w:tab w:val="right" w:pos="851"/>
              </w:tabs>
              <w:spacing w:after="0" w:line="240" w:lineRule="auto"/>
              <w:rPr>
                <w:rFonts w:ascii="Times New Roman" w:hAnsi="Times New Roman"/>
              </w:rPr>
            </w:pPr>
            <w:r>
              <w:rPr>
                <w:rFonts w:ascii="Times New Roman" w:hAnsi="Times New Roman"/>
              </w:rPr>
              <w:t>25%</w:t>
            </w:r>
          </w:p>
        </w:tc>
        <w:tc>
          <w:tcPr>
            <w:tcW w:w="640" w:type="pct"/>
            <w:shd w:val="clear" w:color="auto" w:fill="auto"/>
          </w:tcPr>
          <w:p w14:paraId="506934AB" w14:textId="2E2715BE" w:rsidR="00DE1BBD" w:rsidRDefault="00DE1BBD" w:rsidP="008449ED">
            <w:pPr>
              <w:tabs>
                <w:tab w:val="right" w:pos="851"/>
              </w:tabs>
              <w:spacing w:after="0" w:line="240" w:lineRule="auto"/>
              <w:rPr>
                <w:rFonts w:ascii="Times New Roman" w:hAnsi="Times New Roman"/>
              </w:rPr>
            </w:pPr>
            <w:r>
              <w:rPr>
                <w:rFonts w:ascii="Times New Roman" w:hAnsi="Times New Roman"/>
              </w:rPr>
              <w:t>75%</w:t>
            </w:r>
          </w:p>
        </w:tc>
        <w:tc>
          <w:tcPr>
            <w:tcW w:w="564" w:type="pct"/>
            <w:shd w:val="clear" w:color="auto" w:fill="auto"/>
          </w:tcPr>
          <w:p w14:paraId="6F16593D" w14:textId="62456523" w:rsidR="00DE1BBD" w:rsidRDefault="00DE1BBD" w:rsidP="008449ED">
            <w:pPr>
              <w:tabs>
                <w:tab w:val="right" w:pos="851"/>
              </w:tabs>
              <w:spacing w:after="0" w:line="240" w:lineRule="auto"/>
              <w:rPr>
                <w:rFonts w:ascii="Times New Roman" w:hAnsi="Times New Roman"/>
              </w:rPr>
            </w:pPr>
            <w:r>
              <w:rPr>
                <w:rFonts w:ascii="Times New Roman" w:hAnsi="Times New Roman"/>
              </w:rPr>
              <w:t>89%</w:t>
            </w:r>
          </w:p>
        </w:tc>
        <w:tc>
          <w:tcPr>
            <w:tcW w:w="701" w:type="pct"/>
            <w:shd w:val="clear" w:color="auto" w:fill="auto"/>
          </w:tcPr>
          <w:p w14:paraId="476A6030" w14:textId="5D5237B1" w:rsidR="00DE1BBD" w:rsidRPr="005733EB" w:rsidRDefault="00DE1BBD" w:rsidP="008449ED">
            <w:pPr>
              <w:tabs>
                <w:tab w:val="right" w:pos="851"/>
              </w:tabs>
              <w:spacing w:after="0" w:line="240" w:lineRule="auto"/>
              <w:rPr>
                <w:rFonts w:ascii="Times New Roman" w:hAnsi="Times New Roman"/>
              </w:rPr>
            </w:pPr>
          </w:p>
        </w:tc>
      </w:tr>
    </w:tbl>
    <w:p w14:paraId="41E8A5DC" w14:textId="77777777" w:rsidR="00092BC7" w:rsidRPr="005733EB" w:rsidRDefault="00092BC7" w:rsidP="00092BC7">
      <w:pPr>
        <w:pStyle w:val="Default"/>
        <w:ind w:firstLine="708"/>
        <w:jc w:val="both"/>
        <w:rPr>
          <w:sz w:val="28"/>
          <w:szCs w:val="28"/>
        </w:rPr>
      </w:pPr>
    </w:p>
    <w:p w14:paraId="152FD160" w14:textId="77777777" w:rsidR="00092BC7" w:rsidRDefault="00092BC7" w:rsidP="00092BC7">
      <w:pPr>
        <w:pStyle w:val="1"/>
        <w:rPr>
          <w:rFonts w:ascii="Times New Roman" w:eastAsia="Calibri" w:hAnsi="Times New Roman"/>
          <w:sz w:val="28"/>
        </w:rPr>
      </w:pPr>
      <w:bookmarkStart w:id="16" w:name="_Toc528955118"/>
      <w:bookmarkStart w:id="17" w:name="_Toc528955536"/>
      <w:bookmarkStart w:id="18" w:name="_Toc531553170"/>
      <w:bookmarkStart w:id="19" w:name="_Toc105754885"/>
      <w:r w:rsidRPr="00542F24">
        <w:rPr>
          <w:rFonts w:ascii="Times New Roman" w:eastAsia="Calibri" w:hAnsi="Times New Roman"/>
          <w:sz w:val="28"/>
        </w:rPr>
        <w:t>5.3 Содержание семинаров, практических занятий</w:t>
      </w:r>
      <w:bookmarkEnd w:id="16"/>
      <w:bookmarkEnd w:id="17"/>
      <w:bookmarkEnd w:id="18"/>
      <w:bookmarkEnd w:id="19"/>
      <w:r w:rsidRPr="00542F24">
        <w:rPr>
          <w:rFonts w:ascii="Times New Roman" w:eastAsia="Calibri" w:hAnsi="Times New Roman"/>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4638"/>
        <w:gridCol w:w="1985"/>
      </w:tblGrid>
      <w:tr w:rsidR="00092BC7" w:rsidRPr="00342F07" w14:paraId="1D660C69" w14:textId="77777777" w:rsidTr="00FD44BA">
        <w:tc>
          <w:tcPr>
            <w:tcW w:w="3005" w:type="dxa"/>
          </w:tcPr>
          <w:p w14:paraId="3212D1DA" w14:textId="77777777" w:rsidR="00092BC7" w:rsidRPr="00342F07" w:rsidRDefault="00092BC7" w:rsidP="008449ED">
            <w:pPr>
              <w:keepNext/>
              <w:spacing w:after="0" w:line="240" w:lineRule="auto"/>
              <w:jc w:val="both"/>
              <w:rPr>
                <w:rFonts w:ascii="Times New Roman" w:hAnsi="Times New Roman"/>
                <w:b/>
                <w:sz w:val="24"/>
                <w:szCs w:val="24"/>
              </w:rPr>
            </w:pPr>
            <w:bookmarkStart w:id="20" w:name="_Hlk38721803"/>
            <w:r w:rsidRPr="00342F07">
              <w:rPr>
                <w:rFonts w:ascii="Times New Roman" w:hAnsi="Times New Roman"/>
                <w:b/>
                <w:sz w:val="24"/>
                <w:szCs w:val="24"/>
              </w:rPr>
              <w:t>Наименование тем (разделов) дисциплины</w:t>
            </w:r>
          </w:p>
        </w:tc>
        <w:tc>
          <w:tcPr>
            <w:tcW w:w="4638" w:type="dxa"/>
          </w:tcPr>
          <w:p w14:paraId="17096E4A" w14:textId="5EEFA373" w:rsidR="00092BC7" w:rsidRPr="00342F07" w:rsidRDefault="00092BC7" w:rsidP="008449ED">
            <w:pPr>
              <w:keepNext/>
              <w:spacing w:after="0" w:line="240" w:lineRule="auto"/>
              <w:jc w:val="both"/>
              <w:rPr>
                <w:rFonts w:ascii="Times New Roman" w:hAnsi="Times New Roman"/>
                <w:b/>
                <w:sz w:val="24"/>
                <w:szCs w:val="24"/>
              </w:rPr>
            </w:pPr>
            <w:r w:rsidRPr="00342F0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(указывается раздел и порядковый номер источника) </w:t>
            </w:r>
          </w:p>
        </w:tc>
        <w:tc>
          <w:tcPr>
            <w:tcW w:w="1985" w:type="dxa"/>
          </w:tcPr>
          <w:p w14:paraId="5FD8DB68" w14:textId="77777777" w:rsidR="00092BC7" w:rsidRPr="00342F07" w:rsidRDefault="00092BC7" w:rsidP="008449ED">
            <w:pPr>
              <w:keepNext/>
              <w:spacing w:after="0" w:line="240" w:lineRule="auto"/>
              <w:jc w:val="both"/>
              <w:rPr>
                <w:rFonts w:ascii="Times New Roman" w:hAnsi="Times New Roman"/>
                <w:b/>
                <w:sz w:val="24"/>
                <w:szCs w:val="24"/>
              </w:rPr>
            </w:pPr>
            <w:r w:rsidRPr="00342F07">
              <w:rPr>
                <w:rFonts w:ascii="Times New Roman" w:hAnsi="Times New Roman"/>
                <w:b/>
                <w:sz w:val="24"/>
                <w:szCs w:val="24"/>
              </w:rPr>
              <w:t>Формы проведения занятий</w:t>
            </w:r>
          </w:p>
        </w:tc>
      </w:tr>
      <w:tr w:rsidR="00092BC7" w:rsidRPr="00501714" w14:paraId="122D046C" w14:textId="77777777" w:rsidTr="00FD44BA">
        <w:tc>
          <w:tcPr>
            <w:tcW w:w="3005" w:type="dxa"/>
          </w:tcPr>
          <w:p w14:paraId="01FD4769" w14:textId="62D19F1A" w:rsidR="0049053A" w:rsidRPr="00317C2F" w:rsidRDefault="0049053A" w:rsidP="0049053A">
            <w:pPr>
              <w:autoSpaceDE w:val="0"/>
              <w:autoSpaceDN w:val="0"/>
              <w:adjustRightInd w:val="0"/>
              <w:spacing w:after="0" w:line="240" w:lineRule="auto"/>
              <w:jc w:val="both"/>
              <w:rPr>
                <w:rFonts w:ascii="Times New Roman" w:eastAsia="Calibri" w:hAnsi="Times New Roman"/>
                <w:b/>
                <w:iCs/>
                <w:sz w:val="28"/>
                <w:szCs w:val="28"/>
              </w:rPr>
            </w:pPr>
            <w:bookmarkStart w:id="21" w:name="_Hlk38725430"/>
            <w:r w:rsidRPr="009B6789">
              <w:rPr>
                <w:rFonts w:ascii="Times New Roman" w:hAnsi="Times New Roman"/>
                <w:sz w:val="28"/>
                <w:szCs w:val="28"/>
              </w:rPr>
              <w:t>Тема 1.</w:t>
            </w:r>
            <w:r w:rsidRPr="00317C2F">
              <w:rPr>
                <w:rFonts w:ascii="Times New Roman" w:eastAsia="Calibri" w:hAnsi="Times New Roman"/>
                <w:b/>
                <w:iCs/>
                <w:sz w:val="28"/>
                <w:szCs w:val="28"/>
              </w:rPr>
              <w:t xml:space="preserve"> </w:t>
            </w:r>
            <w:r w:rsidRPr="002B0FF1">
              <w:rPr>
                <w:rFonts w:ascii="Times New Roman" w:eastAsia="Calibri" w:hAnsi="Times New Roman"/>
                <w:bCs/>
                <w:iCs/>
                <w:sz w:val="28"/>
                <w:szCs w:val="28"/>
              </w:rPr>
              <w:t xml:space="preserve">Международное </w:t>
            </w:r>
            <w:r w:rsidRPr="002B0FF1">
              <w:rPr>
                <w:rFonts w:ascii="Times New Roman" w:eastAsia="Calibri" w:hAnsi="Times New Roman"/>
                <w:bCs/>
                <w:iCs/>
                <w:sz w:val="28"/>
                <w:szCs w:val="28"/>
              </w:rPr>
              <w:lastRenderedPageBreak/>
              <w:t>производство и международный бизнес.</w:t>
            </w:r>
            <w:r w:rsidR="00DE1BBD">
              <w:rPr>
                <w:rFonts w:ascii="Times New Roman" w:eastAsia="Calibri" w:hAnsi="Times New Roman"/>
                <w:bCs/>
                <w:sz w:val="28"/>
                <w:szCs w:val="28"/>
              </w:rPr>
              <w:t xml:space="preserve"> Юридические </w:t>
            </w:r>
            <w:r w:rsidRPr="002B0FF1">
              <w:rPr>
                <w:rFonts w:ascii="Times New Roman" w:eastAsia="Calibri" w:hAnsi="Times New Roman"/>
                <w:bCs/>
                <w:sz w:val="28"/>
                <w:szCs w:val="28"/>
              </w:rPr>
              <w:t>и физические лица   в международном бизнесе.</w:t>
            </w:r>
          </w:p>
          <w:p w14:paraId="0E21F699" w14:textId="6CA94256" w:rsidR="00092BC7" w:rsidRPr="00501714" w:rsidRDefault="00092BC7" w:rsidP="008449ED">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bCs/>
                <w:iCs/>
                <w:sz w:val="24"/>
                <w:szCs w:val="24"/>
              </w:rPr>
              <w:t>международного бизнеса.</w:t>
            </w:r>
          </w:p>
          <w:p w14:paraId="47FE1217" w14:textId="77777777" w:rsidR="00092BC7" w:rsidRPr="00501714" w:rsidRDefault="00092BC7" w:rsidP="008449ED">
            <w:pPr>
              <w:spacing w:after="0" w:line="240" w:lineRule="auto"/>
              <w:rPr>
                <w:rFonts w:ascii="Times New Roman" w:hAnsi="Times New Roman"/>
                <w:sz w:val="24"/>
                <w:szCs w:val="24"/>
              </w:rPr>
            </w:pPr>
          </w:p>
        </w:tc>
        <w:tc>
          <w:tcPr>
            <w:tcW w:w="4638" w:type="dxa"/>
          </w:tcPr>
          <w:p w14:paraId="7908D345" w14:textId="77777777" w:rsidR="00092BC7" w:rsidRPr="00501714" w:rsidRDefault="00092BC7" w:rsidP="008449ED">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lastRenderedPageBreak/>
              <w:t xml:space="preserve">1.Внешнеэкономическая деятельность организации (предприятия) и </w:t>
            </w:r>
            <w:r w:rsidRPr="00501714">
              <w:rPr>
                <w:rFonts w:ascii="Times New Roman" w:eastAsia="Calibri" w:hAnsi="Times New Roman"/>
                <w:sz w:val="24"/>
                <w:szCs w:val="24"/>
              </w:rPr>
              <w:lastRenderedPageBreak/>
              <w:t xml:space="preserve">международный бизнес: общие черты и различия. </w:t>
            </w:r>
          </w:p>
          <w:p w14:paraId="02EF97F1" w14:textId="127CA68D" w:rsidR="00FD44BA" w:rsidRDefault="00FD44BA" w:rsidP="00FD44BA">
            <w:pPr>
              <w:tabs>
                <w:tab w:val="left" w:pos="360"/>
              </w:tabs>
              <w:spacing w:after="0" w:line="240" w:lineRule="auto"/>
              <w:ind w:left="360" w:hanging="360"/>
              <w:jc w:val="both"/>
              <w:rPr>
                <w:rFonts w:ascii="Times New Roman" w:eastAsia="Calibri" w:hAnsi="Times New Roman"/>
                <w:sz w:val="24"/>
                <w:szCs w:val="24"/>
              </w:rPr>
            </w:pPr>
            <w:r>
              <w:rPr>
                <w:rFonts w:ascii="Times New Roman" w:eastAsia="Calibri" w:hAnsi="Times New Roman"/>
                <w:sz w:val="24"/>
                <w:szCs w:val="24"/>
              </w:rPr>
              <w:t>2. Юри</w:t>
            </w:r>
            <w:r w:rsidR="00D07417">
              <w:rPr>
                <w:rFonts w:ascii="Times New Roman" w:eastAsia="Calibri" w:hAnsi="Times New Roman"/>
                <w:sz w:val="24"/>
                <w:szCs w:val="24"/>
              </w:rPr>
              <w:t>ди</w:t>
            </w:r>
            <w:r w:rsidR="00DE1BBD">
              <w:rPr>
                <w:rFonts w:ascii="Times New Roman" w:eastAsia="Calibri" w:hAnsi="Times New Roman"/>
                <w:sz w:val="24"/>
                <w:szCs w:val="24"/>
              </w:rPr>
              <w:t xml:space="preserve">ческие </w:t>
            </w:r>
            <w:r>
              <w:rPr>
                <w:rFonts w:ascii="Times New Roman" w:eastAsia="Calibri" w:hAnsi="Times New Roman"/>
                <w:sz w:val="24"/>
                <w:szCs w:val="24"/>
              </w:rPr>
              <w:t>лица. Основные черты.</w:t>
            </w:r>
          </w:p>
          <w:p w14:paraId="0799C86A" w14:textId="6B10C48C" w:rsidR="00FD44BA" w:rsidRDefault="00FD44BA" w:rsidP="00FD44BA">
            <w:pPr>
              <w:spacing w:after="0" w:line="240" w:lineRule="auto"/>
              <w:ind w:left="6" w:hanging="6"/>
              <w:jc w:val="both"/>
              <w:rPr>
                <w:rFonts w:ascii="Times New Roman" w:eastAsia="Calibri" w:hAnsi="Times New Roman"/>
                <w:sz w:val="24"/>
                <w:szCs w:val="24"/>
              </w:rPr>
            </w:pPr>
            <w:r>
              <w:rPr>
                <w:rFonts w:ascii="Times New Roman" w:eastAsia="Calibri" w:hAnsi="Times New Roman"/>
                <w:sz w:val="24"/>
                <w:szCs w:val="24"/>
              </w:rPr>
              <w:t>3.Типология   юридических лиц в международном</w:t>
            </w:r>
            <w:r w:rsidR="00DE1BBD">
              <w:rPr>
                <w:rFonts w:ascii="Times New Roman" w:eastAsia="Calibri" w:hAnsi="Times New Roman"/>
                <w:sz w:val="24"/>
                <w:szCs w:val="24"/>
              </w:rPr>
              <w:t xml:space="preserve"> туристском</w:t>
            </w:r>
            <w:r>
              <w:rPr>
                <w:rFonts w:ascii="Times New Roman" w:eastAsia="Calibri" w:hAnsi="Times New Roman"/>
                <w:sz w:val="24"/>
                <w:szCs w:val="24"/>
              </w:rPr>
              <w:t xml:space="preserve"> бизнес и гостиничной сфере.</w:t>
            </w:r>
          </w:p>
          <w:p w14:paraId="79BEE604" w14:textId="68AA0271" w:rsidR="00092BC7" w:rsidRPr="00501714" w:rsidRDefault="00092BC7" w:rsidP="00FD44BA">
            <w:pPr>
              <w:tabs>
                <w:tab w:val="left" w:pos="360"/>
              </w:tabs>
              <w:spacing w:after="0" w:line="240" w:lineRule="auto"/>
              <w:ind w:left="360" w:hanging="360"/>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w:t>
            </w:r>
            <w:r w:rsidR="00D07417">
              <w:rPr>
                <w:rFonts w:ascii="Times New Roman" w:hAnsi="Times New Roman"/>
                <w:sz w:val="24"/>
                <w:szCs w:val="24"/>
              </w:rPr>
              <w:t>1</w:t>
            </w:r>
            <w:r w:rsidRPr="00501714">
              <w:rPr>
                <w:rFonts w:ascii="Times New Roman" w:hAnsi="Times New Roman"/>
                <w:sz w:val="24"/>
                <w:szCs w:val="24"/>
              </w:rPr>
              <w:t>.3,9</w:t>
            </w:r>
          </w:p>
        </w:tc>
        <w:tc>
          <w:tcPr>
            <w:tcW w:w="1985" w:type="dxa"/>
          </w:tcPr>
          <w:p w14:paraId="2B8B1839" w14:textId="2A5E5FA6"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w:t>
            </w:r>
          </w:p>
        </w:tc>
      </w:tr>
      <w:tr w:rsidR="00092BC7" w:rsidRPr="00501714" w14:paraId="0BA533F5" w14:textId="77777777" w:rsidTr="00FD44BA">
        <w:tc>
          <w:tcPr>
            <w:tcW w:w="3005" w:type="dxa"/>
          </w:tcPr>
          <w:p w14:paraId="77873886" w14:textId="77777777" w:rsidR="0049053A" w:rsidRPr="003D2F41" w:rsidRDefault="0049053A" w:rsidP="0049053A">
            <w:pPr>
              <w:autoSpaceDE w:val="0"/>
              <w:autoSpaceDN w:val="0"/>
              <w:adjustRightInd w:val="0"/>
              <w:spacing w:after="0" w:line="240" w:lineRule="auto"/>
              <w:jc w:val="both"/>
              <w:rPr>
                <w:rFonts w:ascii="Times New Roman" w:eastAsia="Calibri" w:hAnsi="Times New Roman"/>
                <w:b/>
                <w:iCs/>
                <w:sz w:val="28"/>
                <w:szCs w:val="28"/>
              </w:rPr>
            </w:pPr>
            <w:r>
              <w:rPr>
                <w:rFonts w:ascii="Times New Roman" w:eastAsia="Calibri" w:hAnsi="Times New Roman"/>
                <w:iCs/>
                <w:sz w:val="28"/>
                <w:szCs w:val="28"/>
              </w:rPr>
              <w:t xml:space="preserve">  </w:t>
            </w: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2</w:t>
            </w:r>
            <w:r w:rsidRPr="003D2F41">
              <w:rPr>
                <w:rFonts w:ascii="Times New Roman" w:eastAsia="Calibri" w:hAnsi="Times New Roman"/>
                <w:b/>
                <w:iCs/>
                <w:sz w:val="28"/>
                <w:szCs w:val="28"/>
              </w:rPr>
              <w:t xml:space="preserve">. </w:t>
            </w:r>
            <w:r>
              <w:rPr>
                <w:rFonts w:ascii="Times New Roman" w:eastAsia="Calibri" w:hAnsi="Times New Roman"/>
                <w:b/>
                <w:iCs/>
                <w:sz w:val="28"/>
                <w:szCs w:val="28"/>
              </w:rPr>
              <w:t xml:space="preserve"> </w:t>
            </w:r>
            <w:r w:rsidRPr="008126BE">
              <w:rPr>
                <w:rFonts w:ascii="Times New Roman" w:eastAsia="Calibri" w:hAnsi="Times New Roman"/>
                <w:bCs/>
                <w:iCs/>
                <w:sz w:val="28"/>
                <w:szCs w:val="28"/>
              </w:rPr>
              <w:t>Договорные обязательства в международном бизнесе. Виды договоров в международном бизнесе. Внешнеэкономический контракт</w:t>
            </w:r>
            <w:r w:rsidRPr="003D2F41">
              <w:rPr>
                <w:rFonts w:ascii="Times New Roman" w:eastAsia="Calibri" w:hAnsi="Times New Roman"/>
                <w:b/>
                <w:iCs/>
                <w:sz w:val="28"/>
                <w:szCs w:val="28"/>
              </w:rPr>
              <w:t>.</w:t>
            </w:r>
          </w:p>
          <w:p w14:paraId="3D362201" w14:textId="5AC34A9C" w:rsidR="00092BC7" w:rsidRPr="00501714" w:rsidRDefault="00092BC7" w:rsidP="008449ED">
            <w:pPr>
              <w:shd w:val="clear" w:color="auto" w:fill="FFFFFF"/>
              <w:spacing w:after="0" w:line="240" w:lineRule="auto"/>
              <w:rPr>
                <w:rFonts w:ascii="Times New Roman" w:hAnsi="Times New Roman"/>
                <w:sz w:val="24"/>
                <w:szCs w:val="24"/>
              </w:rPr>
            </w:pPr>
          </w:p>
        </w:tc>
        <w:tc>
          <w:tcPr>
            <w:tcW w:w="4638" w:type="dxa"/>
          </w:tcPr>
          <w:p w14:paraId="24FC295E" w14:textId="79C85206" w:rsidR="00FA0BC6" w:rsidRPr="003D2F41" w:rsidRDefault="0077059A" w:rsidP="00FA0BC6">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1.</w:t>
            </w:r>
            <w:r w:rsidR="00FA0BC6" w:rsidRPr="003D2F41">
              <w:rPr>
                <w:rFonts w:ascii="Times New Roman" w:eastAsia="Calibri" w:hAnsi="Times New Roman"/>
                <w:sz w:val="28"/>
                <w:szCs w:val="28"/>
              </w:rPr>
              <w:t>Общие положения о междуна-</w:t>
            </w:r>
          </w:p>
          <w:p w14:paraId="78CBBEA8" w14:textId="4711E609" w:rsidR="00FA0BC6" w:rsidRPr="003D2F41" w:rsidRDefault="00FA0BC6" w:rsidP="00FA0BC6">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родных контрактах, сделках и договорах. </w:t>
            </w:r>
          </w:p>
          <w:p w14:paraId="3B5E261F" w14:textId="2E66A536" w:rsidR="00FA0BC6" w:rsidRPr="003D2F41" w:rsidRDefault="0077059A" w:rsidP="00FA0BC6">
            <w:pPr>
              <w:autoSpaceDE w:val="0"/>
              <w:autoSpaceDN w:val="0"/>
              <w:adjustRightInd w:val="0"/>
              <w:spacing w:after="0" w:line="240" w:lineRule="auto"/>
              <w:jc w:val="both"/>
              <w:rPr>
                <w:rFonts w:ascii="Times New Roman" w:eastAsia="Calibri" w:hAnsi="Times New Roman"/>
                <w:iCs/>
                <w:sz w:val="28"/>
                <w:szCs w:val="28"/>
              </w:rPr>
            </w:pPr>
            <w:r>
              <w:rPr>
                <w:rFonts w:ascii="Times New Roman" w:eastAsia="Calibri" w:hAnsi="Times New Roman"/>
                <w:sz w:val="28"/>
                <w:szCs w:val="28"/>
              </w:rPr>
              <w:t>2.</w:t>
            </w:r>
            <w:r w:rsidR="00FA0BC6" w:rsidRPr="003D2F41">
              <w:rPr>
                <w:rFonts w:ascii="Times New Roman" w:eastAsia="Calibri" w:hAnsi="Times New Roman"/>
                <w:sz w:val="28"/>
                <w:szCs w:val="28"/>
              </w:rPr>
              <w:t xml:space="preserve"> Сделки в</w:t>
            </w:r>
            <w:r w:rsidR="00FA0BC6">
              <w:rPr>
                <w:rFonts w:ascii="Times New Roman" w:eastAsia="Calibri" w:hAnsi="Times New Roman"/>
                <w:sz w:val="28"/>
                <w:szCs w:val="28"/>
              </w:rPr>
              <w:t xml:space="preserve"> </w:t>
            </w:r>
            <w:r w:rsidR="00FA0BC6" w:rsidRPr="003D2F41">
              <w:rPr>
                <w:rFonts w:ascii="Times New Roman" w:eastAsia="Calibri" w:hAnsi="Times New Roman"/>
                <w:sz w:val="28"/>
                <w:szCs w:val="28"/>
              </w:rPr>
              <w:t xml:space="preserve">международном бизнесе. </w:t>
            </w:r>
            <w:r w:rsidR="00FA0BC6" w:rsidRPr="003D2F41">
              <w:rPr>
                <w:rFonts w:ascii="Times New Roman" w:eastAsia="Calibri" w:hAnsi="Times New Roman"/>
                <w:iCs/>
                <w:sz w:val="28"/>
                <w:szCs w:val="28"/>
              </w:rPr>
              <w:t xml:space="preserve">Понятие «внешнеэкономическая сделка». </w:t>
            </w:r>
          </w:p>
          <w:p w14:paraId="25E94D1A" w14:textId="2252DE0B" w:rsidR="00FA0BC6" w:rsidRPr="003D2F41" w:rsidRDefault="0077059A" w:rsidP="00FA0BC6">
            <w:pPr>
              <w:autoSpaceDE w:val="0"/>
              <w:autoSpaceDN w:val="0"/>
              <w:adjustRightInd w:val="0"/>
              <w:spacing w:after="0" w:line="240" w:lineRule="auto"/>
              <w:jc w:val="both"/>
              <w:rPr>
                <w:rFonts w:ascii="Times New Roman" w:eastAsia="Calibri" w:hAnsi="Times New Roman"/>
                <w:iCs/>
                <w:sz w:val="28"/>
                <w:szCs w:val="28"/>
              </w:rPr>
            </w:pPr>
            <w:r>
              <w:rPr>
                <w:rFonts w:ascii="Times New Roman" w:eastAsia="Calibri" w:hAnsi="Times New Roman"/>
                <w:iCs/>
                <w:sz w:val="28"/>
                <w:szCs w:val="28"/>
              </w:rPr>
              <w:t xml:space="preserve">3. </w:t>
            </w:r>
            <w:r w:rsidR="00FA0BC6" w:rsidRPr="003D2F41">
              <w:rPr>
                <w:rFonts w:ascii="Times New Roman" w:eastAsia="Calibri" w:hAnsi="Times New Roman"/>
                <w:iCs/>
                <w:sz w:val="28"/>
                <w:szCs w:val="28"/>
              </w:rPr>
              <w:t xml:space="preserve">Понятие </w:t>
            </w:r>
            <w:r w:rsidR="00FA0BC6">
              <w:rPr>
                <w:rFonts w:ascii="Times New Roman" w:eastAsia="Calibri" w:hAnsi="Times New Roman"/>
                <w:iCs/>
                <w:sz w:val="28"/>
                <w:szCs w:val="28"/>
              </w:rPr>
              <w:t>«</w:t>
            </w:r>
            <w:r w:rsidR="00FA0BC6" w:rsidRPr="003D2F41">
              <w:rPr>
                <w:rFonts w:ascii="Times New Roman" w:eastAsia="Calibri" w:hAnsi="Times New Roman"/>
                <w:iCs/>
                <w:sz w:val="28"/>
                <w:szCs w:val="28"/>
              </w:rPr>
              <w:t>международная</w:t>
            </w:r>
            <w:r w:rsidR="00FA0BC6">
              <w:rPr>
                <w:rFonts w:ascii="Times New Roman" w:eastAsia="Calibri" w:hAnsi="Times New Roman"/>
                <w:iCs/>
                <w:sz w:val="28"/>
                <w:szCs w:val="28"/>
              </w:rPr>
              <w:t xml:space="preserve"> </w:t>
            </w:r>
            <w:r w:rsidR="00FA0BC6" w:rsidRPr="003D2F41">
              <w:rPr>
                <w:rFonts w:ascii="Times New Roman" w:eastAsia="Calibri" w:hAnsi="Times New Roman"/>
                <w:iCs/>
                <w:sz w:val="28"/>
                <w:szCs w:val="28"/>
              </w:rPr>
              <w:t>коммерческая сделка» в международной практике</w:t>
            </w:r>
            <w:r w:rsidR="00DE1BBD">
              <w:rPr>
                <w:rFonts w:ascii="Times New Roman" w:eastAsia="Calibri" w:hAnsi="Times New Roman"/>
                <w:iCs/>
                <w:sz w:val="28"/>
                <w:szCs w:val="28"/>
              </w:rPr>
              <w:t xml:space="preserve"> в сфере  туризма</w:t>
            </w:r>
            <w:r w:rsidR="00FA0BC6">
              <w:rPr>
                <w:rFonts w:ascii="Times New Roman" w:eastAsia="Calibri" w:hAnsi="Times New Roman"/>
                <w:iCs/>
                <w:sz w:val="28"/>
                <w:szCs w:val="28"/>
              </w:rPr>
              <w:t xml:space="preserve"> и гостиничного  дела,</w:t>
            </w:r>
            <w:r w:rsidR="00DE1BBD">
              <w:rPr>
                <w:rFonts w:ascii="Times New Roman" w:eastAsia="Calibri" w:hAnsi="Times New Roman"/>
                <w:iCs/>
                <w:sz w:val="28"/>
                <w:szCs w:val="28"/>
              </w:rPr>
              <w:t>.</w:t>
            </w:r>
          </w:p>
          <w:p w14:paraId="0BBB37A8" w14:textId="5CDD6FD3" w:rsidR="00092BC7" w:rsidRPr="00501714" w:rsidRDefault="00092BC7" w:rsidP="008449ED">
            <w:pPr>
              <w:pStyle w:val="a3"/>
              <w:tabs>
                <w:tab w:val="left" w:pos="156"/>
                <w:tab w:val="left" w:pos="322"/>
              </w:tabs>
              <w:spacing w:after="0" w:line="240" w:lineRule="auto"/>
              <w:ind w:left="0"/>
              <w:jc w:val="both"/>
              <w:rPr>
                <w:rFonts w:ascii="Times New Roman" w:hAnsi="Times New Roman"/>
                <w:color w:val="000000"/>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w:t>
            </w:r>
            <w:r w:rsidR="00D07417">
              <w:rPr>
                <w:rFonts w:ascii="Times New Roman" w:hAnsi="Times New Roman"/>
                <w:sz w:val="24"/>
                <w:szCs w:val="24"/>
              </w:rPr>
              <w:t xml:space="preserve">2, </w:t>
            </w:r>
            <w:r w:rsidRPr="00501714">
              <w:rPr>
                <w:rFonts w:ascii="Times New Roman" w:hAnsi="Times New Roman"/>
                <w:sz w:val="24"/>
                <w:szCs w:val="24"/>
              </w:rPr>
              <w:t>3</w:t>
            </w:r>
          </w:p>
        </w:tc>
        <w:tc>
          <w:tcPr>
            <w:tcW w:w="1985" w:type="dxa"/>
          </w:tcPr>
          <w:p w14:paraId="2852CD92" w14:textId="01883A3A"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w:t>
            </w:r>
          </w:p>
        </w:tc>
      </w:tr>
      <w:tr w:rsidR="00092BC7" w:rsidRPr="00501714" w14:paraId="357491D8" w14:textId="77777777" w:rsidTr="00FD44BA">
        <w:tc>
          <w:tcPr>
            <w:tcW w:w="3005" w:type="dxa"/>
          </w:tcPr>
          <w:p w14:paraId="479ADF32" w14:textId="6D57C0DD" w:rsidR="00FA0BC6" w:rsidRPr="000D0ABB" w:rsidRDefault="00FA0BC6" w:rsidP="00FA0BC6">
            <w:pPr>
              <w:autoSpaceDE w:val="0"/>
              <w:autoSpaceDN w:val="0"/>
              <w:adjustRightInd w:val="0"/>
              <w:spacing w:after="0" w:line="240" w:lineRule="auto"/>
              <w:jc w:val="both"/>
              <w:rPr>
                <w:rFonts w:ascii="Times New Roman" w:hAnsi="Times New Roman"/>
                <w:sz w:val="28"/>
                <w:szCs w:val="28"/>
              </w:rPr>
            </w:pPr>
            <w:r w:rsidRPr="000D0ABB">
              <w:rPr>
                <w:rFonts w:ascii="Times New Roman" w:hAnsi="Times New Roman"/>
                <w:sz w:val="28"/>
                <w:szCs w:val="28"/>
              </w:rPr>
              <w:t>Тема</w:t>
            </w:r>
            <w:r w:rsidR="00DE1BBD">
              <w:rPr>
                <w:rFonts w:ascii="Times New Roman" w:hAnsi="Times New Roman"/>
                <w:sz w:val="28"/>
                <w:szCs w:val="28"/>
              </w:rPr>
              <w:t xml:space="preserve"> 3. Стратегии   выхода компании</w:t>
            </w:r>
            <w:r w:rsidRPr="000D0ABB">
              <w:rPr>
                <w:rFonts w:ascii="Times New Roman" w:hAnsi="Times New Roman"/>
                <w:sz w:val="28"/>
                <w:szCs w:val="28"/>
              </w:rPr>
              <w:t xml:space="preserve"> на зарубежные рынки </w:t>
            </w:r>
          </w:p>
          <w:p w14:paraId="02F040EF" w14:textId="3A3474D2" w:rsidR="00092BC7" w:rsidRPr="00501714" w:rsidRDefault="00092BC7" w:rsidP="008449ED">
            <w:pPr>
              <w:spacing w:after="0" w:line="240" w:lineRule="auto"/>
              <w:jc w:val="both"/>
              <w:rPr>
                <w:rFonts w:ascii="Times New Roman" w:hAnsi="Times New Roman"/>
                <w:sz w:val="24"/>
                <w:szCs w:val="24"/>
              </w:rPr>
            </w:pPr>
          </w:p>
        </w:tc>
        <w:tc>
          <w:tcPr>
            <w:tcW w:w="4638" w:type="dxa"/>
          </w:tcPr>
          <w:p w14:paraId="1BD8779F" w14:textId="77777777" w:rsidR="00FA0BC6" w:rsidRDefault="00FA0BC6" w:rsidP="00FA0BC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w:t>
            </w:r>
            <w:r w:rsidRPr="00317C2F">
              <w:rPr>
                <w:rFonts w:ascii="Times New Roman" w:hAnsi="Times New Roman"/>
                <w:sz w:val="28"/>
                <w:szCs w:val="28"/>
              </w:rPr>
              <w:t xml:space="preserve">Критерии классификации зарубежных рынков. </w:t>
            </w:r>
            <w:r w:rsidRPr="00317C2F">
              <w:rPr>
                <w:rFonts w:ascii="Times New Roman" w:eastAsia="Calibri" w:hAnsi="Times New Roman"/>
                <w:sz w:val="28"/>
                <w:szCs w:val="28"/>
              </w:rPr>
              <w:t>Анализ и оценка страновых и региональных рынков</w:t>
            </w:r>
            <w:r w:rsidRPr="00317C2F">
              <w:rPr>
                <w:rFonts w:ascii="Times New Roman" w:hAnsi="Times New Roman"/>
                <w:sz w:val="28"/>
                <w:szCs w:val="28"/>
              </w:rPr>
              <w:t xml:space="preserve"> </w:t>
            </w:r>
          </w:p>
          <w:p w14:paraId="0F5554AC" w14:textId="5C7F4418" w:rsidR="00FA0BC6" w:rsidRDefault="00FA0BC6" w:rsidP="00FA0BC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w:t>
            </w:r>
            <w:r w:rsidRPr="00317C2F">
              <w:rPr>
                <w:rFonts w:ascii="Times New Roman" w:hAnsi="Times New Roman"/>
                <w:sz w:val="28"/>
                <w:szCs w:val="28"/>
              </w:rPr>
              <w:tab/>
            </w:r>
            <w:r w:rsidR="00DE1BBD">
              <w:rPr>
                <w:rFonts w:ascii="Times New Roman" w:hAnsi="Times New Roman"/>
                <w:sz w:val="28"/>
                <w:szCs w:val="28"/>
              </w:rPr>
              <w:t>Особенности выхода на зарубежные рынки в туристском и гостиничном</w:t>
            </w:r>
            <w:r>
              <w:rPr>
                <w:rFonts w:ascii="Times New Roman" w:hAnsi="Times New Roman"/>
                <w:sz w:val="28"/>
                <w:szCs w:val="28"/>
              </w:rPr>
              <w:t xml:space="preserve"> бизнесе.</w:t>
            </w:r>
            <w:r w:rsidRPr="00317C2F">
              <w:rPr>
                <w:rFonts w:ascii="Times New Roman" w:hAnsi="Times New Roman"/>
                <w:sz w:val="28"/>
                <w:szCs w:val="28"/>
              </w:rPr>
              <w:t xml:space="preserve"> </w:t>
            </w:r>
          </w:p>
          <w:p w14:paraId="1CAB356B" w14:textId="753C5E32" w:rsidR="00FA0BC6" w:rsidRDefault="00FA0BC6" w:rsidP="00FA0BC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3.Матрица Ансоффа</w:t>
            </w:r>
            <w:r w:rsidR="004B4E96">
              <w:rPr>
                <w:rFonts w:ascii="Times New Roman" w:hAnsi="Times New Roman"/>
                <w:sz w:val="28"/>
                <w:szCs w:val="28"/>
              </w:rPr>
              <w:t>.</w:t>
            </w:r>
          </w:p>
          <w:p w14:paraId="402FC9C9" w14:textId="2E44B6E2" w:rsidR="00FA0BC6" w:rsidRDefault="00FA0BC6" w:rsidP="00FA0BC6">
            <w:pPr>
              <w:autoSpaceDE w:val="0"/>
              <w:autoSpaceDN w:val="0"/>
              <w:adjustRightInd w:val="0"/>
              <w:spacing w:after="0" w:line="240" w:lineRule="auto"/>
              <w:jc w:val="both"/>
              <w:rPr>
                <w:rFonts w:ascii="Times New Roman" w:eastAsia="Calibri" w:hAnsi="Times New Roman"/>
                <w:sz w:val="28"/>
                <w:szCs w:val="28"/>
              </w:rPr>
            </w:pPr>
            <w:r>
              <w:rPr>
                <w:rFonts w:ascii="Times New Roman" w:hAnsi="Times New Roman"/>
                <w:sz w:val="28"/>
                <w:szCs w:val="28"/>
              </w:rPr>
              <w:t xml:space="preserve">4.Необходимость учета </w:t>
            </w:r>
          </w:p>
          <w:p w14:paraId="045CF6D2" w14:textId="3E9C5EF6" w:rsidR="00FA0BC6" w:rsidRDefault="00DE1BBD" w:rsidP="00FA0BC6">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деловой </w:t>
            </w:r>
            <w:r w:rsidR="00FA0BC6">
              <w:rPr>
                <w:rFonts w:ascii="Times New Roman" w:eastAsia="Calibri" w:hAnsi="Times New Roman"/>
                <w:sz w:val="28"/>
                <w:szCs w:val="28"/>
              </w:rPr>
              <w:t>среды и деловой культуры стран</w:t>
            </w:r>
            <w:r>
              <w:rPr>
                <w:rFonts w:ascii="Times New Roman" w:eastAsia="Calibri" w:hAnsi="Times New Roman"/>
                <w:sz w:val="28"/>
                <w:szCs w:val="28"/>
              </w:rPr>
              <w:t xml:space="preserve">ы-контрагента   при разработке </w:t>
            </w:r>
            <w:r w:rsidR="00FA0BC6">
              <w:rPr>
                <w:rFonts w:ascii="Times New Roman" w:eastAsia="Calibri" w:hAnsi="Times New Roman"/>
                <w:sz w:val="28"/>
                <w:szCs w:val="28"/>
              </w:rPr>
              <w:t>маркетинговой стратегии</w:t>
            </w:r>
            <w:r w:rsidR="00FA0BC6" w:rsidRPr="00FB4BCF">
              <w:rPr>
                <w:rFonts w:ascii="Times New Roman" w:eastAsia="Calibri" w:hAnsi="Times New Roman"/>
                <w:sz w:val="28"/>
                <w:szCs w:val="28"/>
              </w:rPr>
              <w:t xml:space="preserve"> </w:t>
            </w:r>
            <w:r w:rsidR="00FA0BC6" w:rsidRPr="003D2F41">
              <w:rPr>
                <w:rFonts w:ascii="Times New Roman" w:eastAsia="Calibri" w:hAnsi="Times New Roman"/>
                <w:sz w:val="28"/>
                <w:szCs w:val="28"/>
              </w:rPr>
              <w:t>продвижени</w:t>
            </w:r>
            <w:r w:rsidR="00FA0BC6">
              <w:rPr>
                <w:rFonts w:ascii="Times New Roman" w:eastAsia="Calibri" w:hAnsi="Times New Roman"/>
                <w:sz w:val="28"/>
                <w:szCs w:val="28"/>
              </w:rPr>
              <w:t>я</w:t>
            </w:r>
            <w:r w:rsidR="00FA0BC6" w:rsidRPr="003D2F41">
              <w:rPr>
                <w:rFonts w:ascii="Times New Roman" w:eastAsia="Calibri" w:hAnsi="Times New Roman"/>
                <w:sz w:val="28"/>
                <w:szCs w:val="28"/>
              </w:rPr>
              <w:t xml:space="preserve"> </w:t>
            </w:r>
            <w:r w:rsidR="00FA0BC6">
              <w:rPr>
                <w:rFonts w:ascii="Times New Roman" w:eastAsia="Calibri" w:hAnsi="Times New Roman"/>
                <w:sz w:val="28"/>
                <w:szCs w:val="28"/>
              </w:rPr>
              <w:t xml:space="preserve">туристских </w:t>
            </w:r>
            <w:r w:rsidR="00FA0BC6" w:rsidRPr="003D2F41">
              <w:rPr>
                <w:rFonts w:ascii="Times New Roman" w:eastAsia="Calibri" w:hAnsi="Times New Roman"/>
                <w:sz w:val="28"/>
                <w:szCs w:val="28"/>
              </w:rPr>
              <w:t>услуг на международных рынках</w:t>
            </w:r>
            <w:r w:rsidR="00FA0BC6">
              <w:rPr>
                <w:rFonts w:ascii="Times New Roman" w:eastAsia="Calibri" w:hAnsi="Times New Roman"/>
                <w:sz w:val="28"/>
                <w:szCs w:val="28"/>
              </w:rPr>
              <w:t xml:space="preserve"> и оказания услуг гостеприимства в России.</w:t>
            </w:r>
          </w:p>
          <w:p w14:paraId="7D757EBF" w14:textId="77777777" w:rsidR="00FA0BC6" w:rsidRPr="00317C2F" w:rsidRDefault="00FA0BC6" w:rsidP="00FA0BC6">
            <w:pPr>
              <w:autoSpaceDE w:val="0"/>
              <w:autoSpaceDN w:val="0"/>
              <w:adjustRightInd w:val="0"/>
              <w:spacing w:after="0" w:line="240" w:lineRule="auto"/>
              <w:jc w:val="both"/>
              <w:rPr>
                <w:rFonts w:ascii="Times New Roman" w:hAnsi="Times New Roman"/>
                <w:sz w:val="28"/>
                <w:szCs w:val="28"/>
              </w:rPr>
            </w:pPr>
          </w:p>
          <w:p w14:paraId="1F8C68E3" w14:textId="4A07B5F0" w:rsidR="00FA0BC6" w:rsidRPr="00317C2F" w:rsidRDefault="00D07417" w:rsidP="00FA0BC6">
            <w:pPr>
              <w:suppressAutoHyphens/>
              <w:autoSpaceDE w:val="0"/>
              <w:autoSpaceDN w:val="0"/>
              <w:adjustRightInd w:val="0"/>
              <w:spacing w:after="0" w:line="240" w:lineRule="auto"/>
              <w:jc w:val="both"/>
              <w:rPr>
                <w:rFonts w:ascii="Times New Roman" w:eastAsia="Calibri" w:hAnsi="Times New Roman"/>
                <w:b/>
                <w:iCs/>
                <w:sz w:val="28"/>
                <w:szCs w:val="28"/>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.3,</w:t>
            </w:r>
            <w:r w:rsidR="004B4E96">
              <w:rPr>
                <w:rFonts w:ascii="Times New Roman" w:hAnsi="Times New Roman"/>
                <w:sz w:val="24"/>
                <w:szCs w:val="24"/>
              </w:rPr>
              <w:t>9</w:t>
            </w:r>
          </w:p>
          <w:p w14:paraId="71919971" w14:textId="63F7F30F" w:rsidR="00092BC7" w:rsidRPr="00501714" w:rsidRDefault="00092BC7" w:rsidP="008449ED">
            <w:pPr>
              <w:pStyle w:val="a3"/>
              <w:autoSpaceDE w:val="0"/>
              <w:autoSpaceDN w:val="0"/>
              <w:adjustRightInd w:val="0"/>
              <w:spacing w:after="0" w:line="240" w:lineRule="auto"/>
              <w:ind w:left="39" w:firstLine="283"/>
              <w:rPr>
                <w:rFonts w:ascii="Times New Roman" w:hAnsi="Times New Roman"/>
                <w:sz w:val="24"/>
                <w:szCs w:val="24"/>
              </w:rPr>
            </w:pPr>
          </w:p>
        </w:tc>
        <w:tc>
          <w:tcPr>
            <w:tcW w:w="1985" w:type="dxa"/>
          </w:tcPr>
          <w:p w14:paraId="79B87BDC" w14:textId="622E6B28"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w:t>
            </w:r>
          </w:p>
        </w:tc>
      </w:tr>
      <w:tr w:rsidR="00092BC7" w:rsidRPr="00501714" w14:paraId="21C5AD2D" w14:textId="77777777" w:rsidTr="00FD44BA">
        <w:tc>
          <w:tcPr>
            <w:tcW w:w="3005" w:type="dxa"/>
          </w:tcPr>
          <w:p w14:paraId="540BED19" w14:textId="356895F4" w:rsidR="00092BC7" w:rsidRPr="00501714" w:rsidRDefault="00FA0BC6" w:rsidP="008449ED">
            <w:pPr>
              <w:spacing w:after="0" w:line="240" w:lineRule="auto"/>
              <w:ind w:left="34"/>
              <w:rPr>
                <w:rFonts w:ascii="Times New Roman" w:hAnsi="Times New Roman"/>
                <w:sz w:val="24"/>
                <w:szCs w:val="24"/>
              </w:rPr>
            </w:pPr>
            <w:r>
              <w:rPr>
                <w:rFonts w:ascii="Times New Roman" w:eastAsia="Calibri" w:hAnsi="Times New Roman"/>
                <w:b/>
                <w:iCs/>
                <w:sz w:val="28"/>
                <w:szCs w:val="28"/>
              </w:rPr>
              <w:t xml:space="preserve">Тема 4. </w:t>
            </w:r>
            <w:r w:rsidRPr="00501209">
              <w:rPr>
                <w:rFonts w:ascii="Times New Roman" w:eastAsia="Calibri" w:hAnsi="Times New Roman"/>
                <w:bCs/>
                <w:iCs/>
                <w:sz w:val="28"/>
                <w:szCs w:val="28"/>
              </w:rPr>
              <w:t>Логистическое обеспечение междуна</w:t>
            </w:r>
            <w:r w:rsidR="00DE1BBD">
              <w:rPr>
                <w:rFonts w:ascii="Times New Roman" w:eastAsia="Calibri" w:hAnsi="Times New Roman"/>
                <w:bCs/>
                <w:iCs/>
                <w:sz w:val="28"/>
                <w:szCs w:val="28"/>
              </w:rPr>
              <w:t xml:space="preserve">родного туризма и гостиничного </w:t>
            </w:r>
            <w:r w:rsidRPr="00501209">
              <w:rPr>
                <w:rFonts w:ascii="Times New Roman" w:eastAsia="Calibri" w:hAnsi="Times New Roman"/>
                <w:bCs/>
                <w:iCs/>
                <w:sz w:val="28"/>
                <w:szCs w:val="28"/>
              </w:rPr>
              <w:t>дела. Международные транспортные услуги</w:t>
            </w:r>
          </w:p>
        </w:tc>
        <w:tc>
          <w:tcPr>
            <w:tcW w:w="4638" w:type="dxa"/>
          </w:tcPr>
          <w:p w14:paraId="51527003" w14:textId="77777777" w:rsidR="00FA0BC6" w:rsidRPr="00FA0BC6" w:rsidRDefault="00FA0BC6" w:rsidP="00FA0BC6">
            <w:pPr>
              <w:pStyle w:val="a3"/>
              <w:keepNext/>
              <w:numPr>
                <w:ilvl w:val="0"/>
                <w:numId w:val="38"/>
              </w:numPr>
              <w:spacing w:after="0" w:line="240" w:lineRule="auto"/>
              <w:ind w:left="-6" w:firstLine="366"/>
              <w:rPr>
                <w:rFonts w:ascii="Times New Roman" w:hAnsi="Times New Roman"/>
                <w:sz w:val="24"/>
                <w:szCs w:val="24"/>
              </w:rPr>
            </w:pPr>
            <w:r>
              <w:rPr>
                <w:rFonts w:ascii="Times New Roman" w:eastAsia="Calibri" w:hAnsi="Times New Roman"/>
                <w:sz w:val="28"/>
                <w:szCs w:val="28"/>
              </w:rPr>
              <w:t xml:space="preserve">Логистика и ее виды.  Правила логистики. </w:t>
            </w:r>
          </w:p>
          <w:p w14:paraId="7B649841" w14:textId="60CBB518" w:rsidR="00F03F31" w:rsidRPr="00F03F31" w:rsidRDefault="00DE1BBD" w:rsidP="00FA0BC6">
            <w:pPr>
              <w:pStyle w:val="a3"/>
              <w:keepNext/>
              <w:numPr>
                <w:ilvl w:val="0"/>
                <w:numId w:val="38"/>
              </w:numPr>
              <w:spacing w:after="0" w:line="240" w:lineRule="auto"/>
              <w:ind w:left="-6" w:firstLine="366"/>
              <w:rPr>
                <w:rFonts w:ascii="Times New Roman" w:hAnsi="Times New Roman"/>
                <w:sz w:val="24"/>
                <w:szCs w:val="24"/>
              </w:rPr>
            </w:pPr>
            <w:r>
              <w:rPr>
                <w:rFonts w:ascii="Times New Roman" w:eastAsia="Calibri" w:hAnsi="Times New Roman"/>
                <w:sz w:val="28"/>
                <w:szCs w:val="28"/>
              </w:rPr>
              <w:t xml:space="preserve">Особенности </w:t>
            </w:r>
            <w:r w:rsidR="00FA0BC6">
              <w:rPr>
                <w:rFonts w:ascii="Times New Roman" w:eastAsia="Calibri" w:hAnsi="Times New Roman"/>
                <w:sz w:val="28"/>
                <w:szCs w:val="28"/>
              </w:rPr>
              <w:t xml:space="preserve">логистического обеспечения международного туризма </w:t>
            </w:r>
            <w:r>
              <w:rPr>
                <w:rFonts w:ascii="Times New Roman" w:eastAsia="Calibri" w:hAnsi="Times New Roman"/>
                <w:sz w:val="28"/>
                <w:szCs w:val="28"/>
              </w:rPr>
              <w:t xml:space="preserve">и гостиничного </w:t>
            </w:r>
            <w:r w:rsidR="00FA0BC6">
              <w:rPr>
                <w:rFonts w:ascii="Times New Roman" w:eastAsia="Calibri" w:hAnsi="Times New Roman"/>
                <w:sz w:val="28"/>
                <w:szCs w:val="28"/>
              </w:rPr>
              <w:t>дела.</w:t>
            </w:r>
            <w:r w:rsidR="00FA0BC6" w:rsidRPr="003D2F41">
              <w:rPr>
                <w:rFonts w:ascii="Times New Roman" w:eastAsia="Calibri" w:hAnsi="Times New Roman"/>
                <w:sz w:val="28"/>
                <w:szCs w:val="28"/>
              </w:rPr>
              <w:t xml:space="preserve"> </w:t>
            </w:r>
          </w:p>
          <w:p w14:paraId="582F1F60" w14:textId="77777777" w:rsidR="00F03F31" w:rsidRPr="00F03F31" w:rsidRDefault="00FA0BC6" w:rsidP="00FA0BC6">
            <w:pPr>
              <w:pStyle w:val="a3"/>
              <w:keepNext/>
              <w:numPr>
                <w:ilvl w:val="0"/>
                <w:numId w:val="38"/>
              </w:numPr>
              <w:spacing w:after="0" w:line="240" w:lineRule="auto"/>
              <w:ind w:left="-6" w:firstLine="366"/>
              <w:rPr>
                <w:rFonts w:ascii="Times New Roman" w:hAnsi="Times New Roman"/>
                <w:sz w:val="24"/>
                <w:szCs w:val="24"/>
              </w:rPr>
            </w:pPr>
            <w:r w:rsidRPr="003D2F41">
              <w:rPr>
                <w:rFonts w:ascii="Times New Roman" w:eastAsia="Calibri" w:hAnsi="Times New Roman"/>
                <w:sz w:val="28"/>
                <w:szCs w:val="28"/>
              </w:rPr>
              <w:t>Национальное и международное</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правовое </w:t>
            </w:r>
            <w:r w:rsidRPr="003D2F41">
              <w:rPr>
                <w:rFonts w:ascii="Times New Roman" w:eastAsia="Calibri" w:hAnsi="Times New Roman"/>
                <w:sz w:val="28"/>
                <w:szCs w:val="28"/>
              </w:rPr>
              <w:lastRenderedPageBreak/>
              <w:t>регулирование международных транспортных услуг и логистики.</w:t>
            </w:r>
            <w:r>
              <w:rPr>
                <w:rFonts w:ascii="Times New Roman" w:eastAsia="Calibri" w:hAnsi="Times New Roman"/>
                <w:sz w:val="28"/>
                <w:szCs w:val="28"/>
              </w:rPr>
              <w:t xml:space="preserve"> </w:t>
            </w:r>
            <w:r w:rsidR="00F03F31">
              <w:rPr>
                <w:rFonts w:ascii="Times New Roman" w:eastAsia="Calibri" w:hAnsi="Times New Roman"/>
                <w:sz w:val="28"/>
                <w:szCs w:val="28"/>
              </w:rPr>
              <w:t xml:space="preserve"> </w:t>
            </w:r>
          </w:p>
          <w:p w14:paraId="7FFDB22D" w14:textId="77777777" w:rsidR="00092BC7" w:rsidRPr="00D07417" w:rsidRDefault="00F03F31" w:rsidP="00FA0BC6">
            <w:pPr>
              <w:pStyle w:val="a3"/>
              <w:keepNext/>
              <w:numPr>
                <w:ilvl w:val="0"/>
                <w:numId w:val="38"/>
              </w:numPr>
              <w:spacing w:after="0" w:line="240" w:lineRule="auto"/>
              <w:ind w:left="-6" w:firstLine="366"/>
              <w:rPr>
                <w:rFonts w:ascii="Times New Roman" w:hAnsi="Times New Roman"/>
                <w:sz w:val="24"/>
                <w:szCs w:val="24"/>
              </w:rPr>
            </w:pPr>
            <w:r>
              <w:rPr>
                <w:rFonts w:ascii="Times New Roman" w:eastAsia="Calibri" w:hAnsi="Times New Roman"/>
                <w:sz w:val="28"/>
                <w:szCs w:val="28"/>
              </w:rPr>
              <w:t xml:space="preserve"> </w:t>
            </w:r>
            <w:r w:rsidR="00FA0BC6" w:rsidRPr="003D2F41">
              <w:rPr>
                <w:rFonts w:ascii="Times New Roman" w:eastAsia="Calibri" w:hAnsi="Times New Roman"/>
                <w:sz w:val="28"/>
                <w:szCs w:val="28"/>
              </w:rPr>
              <w:t>Страхование</w:t>
            </w:r>
            <w:r w:rsidR="00FA0BC6">
              <w:rPr>
                <w:rFonts w:ascii="Times New Roman" w:eastAsia="Calibri" w:hAnsi="Times New Roman"/>
                <w:sz w:val="28"/>
                <w:szCs w:val="28"/>
              </w:rPr>
              <w:t xml:space="preserve"> перевозки грузов и пассажиров</w:t>
            </w:r>
          </w:p>
          <w:p w14:paraId="7204CB91" w14:textId="0466ED62" w:rsidR="00D07417" w:rsidRPr="00501714" w:rsidRDefault="00D07417" w:rsidP="00D07417">
            <w:pPr>
              <w:pStyle w:val="a3"/>
              <w:keepNext/>
              <w:spacing w:after="0" w:line="240" w:lineRule="auto"/>
              <w:ind w:left="360"/>
              <w:rPr>
                <w:rFonts w:ascii="Times New Roman" w:hAnsi="Times New Roman"/>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3,</w:t>
            </w:r>
            <w:r w:rsidR="004B4E96">
              <w:rPr>
                <w:rFonts w:ascii="Times New Roman" w:hAnsi="Times New Roman"/>
                <w:sz w:val="24"/>
                <w:szCs w:val="24"/>
              </w:rPr>
              <w:t>10</w:t>
            </w:r>
          </w:p>
        </w:tc>
        <w:tc>
          <w:tcPr>
            <w:tcW w:w="1985" w:type="dxa"/>
          </w:tcPr>
          <w:p w14:paraId="3D027169" w14:textId="3FC387A8" w:rsidR="00092BC7" w:rsidRPr="00501714" w:rsidRDefault="009762AA"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Опрос, дискуссия</w:t>
            </w:r>
          </w:p>
        </w:tc>
      </w:tr>
      <w:tr w:rsidR="00092BC7" w:rsidRPr="00501714" w14:paraId="0BD3D95D" w14:textId="77777777" w:rsidTr="00FD44BA">
        <w:tc>
          <w:tcPr>
            <w:tcW w:w="3005" w:type="dxa"/>
          </w:tcPr>
          <w:p w14:paraId="37915DA2" w14:textId="0DDEBEBA" w:rsidR="00092BC7" w:rsidRPr="00501714" w:rsidRDefault="00F03F31" w:rsidP="008449ED">
            <w:pPr>
              <w:spacing w:after="0" w:line="240" w:lineRule="auto"/>
              <w:ind w:left="34"/>
              <w:rPr>
                <w:rFonts w:ascii="Times New Roman" w:hAnsi="Times New Roman"/>
                <w:sz w:val="24"/>
                <w:szCs w:val="24"/>
              </w:rPr>
            </w:pPr>
            <w:r>
              <w:rPr>
                <w:rFonts w:ascii="Times New Roman" w:eastAsia="Calibri" w:hAnsi="Times New Roman"/>
                <w:bCs/>
                <w:iCs/>
                <w:sz w:val="28"/>
                <w:szCs w:val="28"/>
              </w:rPr>
              <w:t>Тема 5 .</w:t>
            </w:r>
            <w:r w:rsidRPr="00501209">
              <w:rPr>
                <w:rFonts w:ascii="Times New Roman" w:eastAsia="Calibri" w:hAnsi="Times New Roman"/>
                <w:bCs/>
                <w:iCs/>
                <w:sz w:val="28"/>
                <w:szCs w:val="28"/>
              </w:rPr>
              <w:t>Риски в  сфере  международного туризма   и гостиничного дела: анализ, управление, способы их минимизации</w:t>
            </w:r>
          </w:p>
        </w:tc>
        <w:tc>
          <w:tcPr>
            <w:tcW w:w="4638" w:type="dxa"/>
          </w:tcPr>
          <w:p w14:paraId="2E93D3EF" w14:textId="59890E30" w:rsidR="00F03F31" w:rsidRDefault="00F03F31" w:rsidP="00F03F31">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1.</w:t>
            </w:r>
            <w:r w:rsidR="00DE1BBD">
              <w:rPr>
                <w:rFonts w:ascii="Times New Roman" w:eastAsia="Calibri" w:hAnsi="Times New Roman"/>
                <w:sz w:val="28"/>
                <w:szCs w:val="28"/>
              </w:rPr>
              <w:t xml:space="preserve">Классификация хозяйственных </w:t>
            </w:r>
            <w:r w:rsidRPr="00F03F31">
              <w:rPr>
                <w:rFonts w:ascii="Times New Roman" w:eastAsia="Calibri" w:hAnsi="Times New Roman"/>
                <w:sz w:val="28"/>
                <w:szCs w:val="28"/>
              </w:rPr>
              <w:t>рисков</w:t>
            </w:r>
            <w:r w:rsidR="005B398A">
              <w:rPr>
                <w:rFonts w:ascii="Times New Roman" w:eastAsia="Calibri" w:hAnsi="Times New Roman"/>
                <w:sz w:val="28"/>
                <w:szCs w:val="28"/>
              </w:rPr>
              <w:t>.</w:t>
            </w:r>
            <w:r w:rsidRPr="00F03F31">
              <w:rPr>
                <w:rFonts w:ascii="Times New Roman" w:eastAsia="Calibri" w:hAnsi="Times New Roman"/>
                <w:sz w:val="28"/>
                <w:szCs w:val="28"/>
              </w:rPr>
              <w:t xml:space="preserve"> </w:t>
            </w:r>
          </w:p>
          <w:p w14:paraId="373676BB" w14:textId="3B53928B" w:rsidR="00DE1BBD" w:rsidRDefault="00F03F31" w:rsidP="00F03F31">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2.</w:t>
            </w:r>
            <w:r w:rsidR="00DE1BBD">
              <w:rPr>
                <w:rFonts w:ascii="Times New Roman" w:eastAsia="Calibri" w:hAnsi="Times New Roman"/>
                <w:sz w:val="28"/>
                <w:szCs w:val="28"/>
              </w:rPr>
              <w:t xml:space="preserve">Валютные и финансовые риски и практика   их минимизации. </w:t>
            </w:r>
          </w:p>
          <w:p w14:paraId="000BD3D3" w14:textId="5B1ECE23" w:rsidR="00F03F31" w:rsidRDefault="00F03F31" w:rsidP="00F03F31">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3.</w:t>
            </w:r>
            <w:r w:rsidRPr="00F03F31">
              <w:rPr>
                <w:rFonts w:ascii="Times New Roman" w:eastAsia="Calibri" w:hAnsi="Times New Roman"/>
                <w:sz w:val="28"/>
                <w:szCs w:val="28"/>
              </w:rPr>
              <w:t>Геополитические</w:t>
            </w:r>
            <w:r w:rsidR="00DE1BBD">
              <w:rPr>
                <w:rFonts w:ascii="Times New Roman" w:eastAsia="Calibri" w:hAnsi="Times New Roman"/>
                <w:sz w:val="28"/>
                <w:szCs w:val="28"/>
              </w:rPr>
              <w:t xml:space="preserve"> и геоэкономические </w:t>
            </w:r>
            <w:r w:rsidRPr="00F03F31">
              <w:rPr>
                <w:rFonts w:ascii="Times New Roman" w:eastAsia="Calibri" w:hAnsi="Times New Roman"/>
                <w:sz w:val="28"/>
                <w:szCs w:val="28"/>
              </w:rPr>
              <w:t>риски в сфере     международного туризма</w:t>
            </w:r>
            <w:r>
              <w:rPr>
                <w:rFonts w:ascii="Times New Roman" w:eastAsia="Calibri" w:hAnsi="Times New Roman"/>
                <w:sz w:val="28"/>
                <w:szCs w:val="28"/>
              </w:rPr>
              <w:t xml:space="preserve">  и гостиничного дела</w:t>
            </w:r>
            <w:r w:rsidRPr="00F03F31">
              <w:rPr>
                <w:rFonts w:ascii="Times New Roman" w:eastAsia="Calibri" w:hAnsi="Times New Roman"/>
                <w:sz w:val="28"/>
                <w:szCs w:val="28"/>
              </w:rPr>
              <w:t>.</w:t>
            </w:r>
          </w:p>
          <w:p w14:paraId="50D901D2" w14:textId="2FCA3516" w:rsidR="00F03F31" w:rsidRPr="00F03F31" w:rsidRDefault="00F03F31" w:rsidP="00F03F31">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4.</w:t>
            </w:r>
            <w:r w:rsidRPr="00F03F31">
              <w:rPr>
                <w:rFonts w:ascii="Times New Roman" w:eastAsia="Calibri" w:hAnsi="Times New Roman"/>
                <w:sz w:val="28"/>
                <w:szCs w:val="28"/>
              </w:rPr>
              <w:t xml:space="preserve">   Способы упра</w:t>
            </w:r>
            <w:r w:rsidR="00DE1BBD">
              <w:rPr>
                <w:rFonts w:ascii="Times New Roman" w:eastAsia="Calibri" w:hAnsi="Times New Roman"/>
                <w:sz w:val="28"/>
                <w:szCs w:val="28"/>
              </w:rPr>
              <w:t xml:space="preserve">вления рисками в международном туристском бизнесе </w:t>
            </w:r>
            <w:r w:rsidRPr="00F03F31">
              <w:rPr>
                <w:rFonts w:ascii="Times New Roman" w:eastAsia="Calibri" w:hAnsi="Times New Roman"/>
                <w:sz w:val="28"/>
                <w:szCs w:val="28"/>
              </w:rPr>
              <w:t>и гостиничном деле.</w:t>
            </w:r>
          </w:p>
          <w:p w14:paraId="6C7EC7DC" w14:textId="45F04247" w:rsidR="00092BC7" w:rsidRPr="00501714" w:rsidRDefault="00D07417" w:rsidP="008449ED">
            <w:pPr>
              <w:pStyle w:val="a3"/>
              <w:keepNext/>
              <w:tabs>
                <w:tab w:val="left" w:pos="336"/>
              </w:tabs>
              <w:spacing w:after="0" w:line="240" w:lineRule="auto"/>
              <w:ind w:left="57"/>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.3,</w:t>
            </w:r>
            <w:r w:rsidR="004B4E96">
              <w:rPr>
                <w:rFonts w:ascii="Times New Roman" w:hAnsi="Times New Roman"/>
                <w:sz w:val="24"/>
                <w:szCs w:val="24"/>
              </w:rPr>
              <w:t>10</w:t>
            </w:r>
          </w:p>
        </w:tc>
        <w:tc>
          <w:tcPr>
            <w:tcW w:w="1985" w:type="dxa"/>
          </w:tcPr>
          <w:p w14:paraId="56C62DB2" w14:textId="412D5D73" w:rsidR="00092BC7" w:rsidRPr="00501714" w:rsidRDefault="009762AA"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w:t>
            </w:r>
          </w:p>
        </w:tc>
      </w:tr>
      <w:tr w:rsidR="00092BC7" w:rsidRPr="00501714" w14:paraId="559171D3" w14:textId="77777777" w:rsidTr="00FD44BA">
        <w:tc>
          <w:tcPr>
            <w:tcW w:w="3005" w:type="dxa"/>
          </w:tcPr>
          <w:p w14:paraId="59467423" w14:textId="76CA7FF5" w:rsidR="00092BC7" w:rsidRPr="00501714" w:rsidRDefault="00F03F31" w:rsidP="008449ED">
            <w:pPr>
              <w:spacing w:after="0" w:line="240" w:lineRule="auto"/>
              <w:ind w:left="34"/>
              <w:rPr>
                <w:rFonts w:ascii="Times New Roman" w:hAnsi="Times New Roman"/>
                <w:sz w:val="24"/>
                <w:szCs w:val="24"/>
              </w:rPr>
            </w:pPr>
            <w:r w:rsidRPr="00D21DEC">
              <w:rPr>
                <w:rFonts w:ascii="Times New Roman" w:eastAsia="Calibri" w:hAnsi="Times New Roman"/>
                <w:b/>
                <w:iCs/>
                <w:sz w:val="28"/>
                <w:szCs w:val="28"/>
              </w:rPr>
              <w:t>Тема  6</w:t>
            </w:r>
            <w:r>
              <w:rPr>
                <w:rFonts w:ascii="Times New Roman" w:eastAsia="Calibri" w:hAnsi="Times New Roman"/>
                <w:b/>
                <w:iCs/>
                <w:sz w:val="28"/>
                <w:szCs w:val="28"/>
              </w:rPr>
              <w:t xml:space="preserve">. </w:t>
            </w:r>
            <w:r w:rsidRPr="00501209">
              <w:rPr>
                <w:rFonts w:ascii="Times New Roman" w:eastAsia="Calibri" w:hAnsi="Times New Roman"/>
                <w:bCs/>
                <w:iCs/>
                <w:sz w:val="28"/>
                <w:szCs w:val="28"/>
              </w:rPr>
              <w:t>Цел</w:t>
            </w:r>
            <w:r>
              <w:rPr>
                <w:rFonts w:ascii="Times New Roman" w:eastAsia="Calibri" w:hAnsi="Times New Roman"/>
                <w:bCs/>
                <w:iCs/>
                <w:sz w:val="28"/>
                <w:szCs w:val="28"/>
              </w:rPr>
              <w:t>и</w:t>
            </w:r>
            <w:r w:rsidRPr="00501209">
              <w:rPr>
                <w:rFonts w:ascii="Times New Roman" w:eastAsia="Calibri" w:hAnsi="Times New Roman"/>
                <w:bCs/>
                <w:iCs/>
                <w:sz w:val="28"/>
                <w:szCs w:val="28"/>
              </w:rPr>
              <w:t xml:space="preserve"> и задачи  управления финансами в международном бизнесе</w:t>
            </w:r>
            <w:r w:rsidRPr="00D21DEC">
              <w:rPr>
                <w:rFonts w:ascii="Times New Roman" w:eastAsia="Calibri" w:hAnsi="Times New Roman"/>
                <w:b/>
                <w:iCs/>
                <w:sz w:val="28"/>
                <w:szCs w:val="28"/>
              </w:rPr>
              <w:t>.</w:t>
            </w:r>
          </w:p>
        </w:tc>
        <w:tc>
          <w:tcPr>
            <w:tcW w:w="4638" w:type="dxa"/>
          </w:tcPr>
          <w:p w14:paraId="4541DB63" w14:textId="77777777" w:rsidR="00F03F31" w:rsidRPr="005E7BE2" w:rsidRDefault="00F03F31" w:rsidP="00F03F31">
            <w:pPr>
              <w:pStyle w:val="a3"/>
              <w:numPr>
                <w:ilvl w:val="0"/>
                <w:numId w:val="9"/>
              </w:numPr>
              <w:autoSpaceDE w:val="0"/>
              <w:autoSpaceDN w:val="0"/>
              <w:adjustRightInd w:val="0"/>
              <w:spacing w:after="0" w:line="240" w:lineRule="auto"/>
              <w:ind w:left="-102" w:firstLine="102"/>
              <w:rPr>
                <w:rFonts w:ascii="Times New Roman" w:eastAsiaTheme="minorHAnsi" w:hAnsi="Times New Roman"/>
                <w:sz w:val="28"/>
                <w:szCs w:val="28"/>
              </w:rPr>
            </w:pPr>
            <w:r w:rsidRPr="005E7BE2">
              <w:rPr>
                <w:rFonts w:ascii="Times New Roman" w:eastAsiaTheme="minorHAnsi" w:hAnsi="Times New Roman"/>
                <w:sz w:val="28"/>
                <w:szCs w:val="28"/>
              </w:rPr>
              <w:t>Цели и задачи у</w:t>
            </w:r>
            <w:r w:rsidRPr="005E7BE2">
              <w:rPr>
                <w:rFonts w:ascii="Times New Roman" w:eastAsiaTheme="minorHAnsi" w:hAnsi="Times New Roman"/>
                <w:bCs/>
                <w:sz w:val="28"/>
                <w:szCs w:val="28"/>
                <w:lang w:eastAsia="en-US"/>
              </w:rPr>
              <w:t>правления финансами   в международном бизнесе.</w:t>
            </w:r>
          </w:p>
          <w:p w14:paraId="0A8A301F" w14:textId="0DCB12C8" w:rsidR="00F03F31" w:rsidRPr="005E7BE2" w:rsidRDefault="00DE1BBD" w:rsidP="00F03F31">
            <w:pPr>
              <w:autoSpaceDE w:val="0"/>
              <w:autoSpaceDN w:val="0"/>
              <w:adjustRightInd w:val="0"/>
              <w:spacing w:after="0" w:line="240" w:lineRule="auto"/>
              <w:rPr>
                <w:rFonts w:ascii="Times New Roman" w:eastAsia="Calibri" w:hAnsi="Times New Roman"/>
                <w:bCs/>
                <w:iCs/>
                <w:sz w:val="28"/>
                <w:szCs w:val="28"/>
              </w:rPr>
            </w:pPr>
            <w:r>
              <w:rPr>
                <w:rFonts w:ascii="Times New Roman" w:eastAsiaTheme="minorHAnsi" w:hAnsi="Times New Roman"/>
                <w:sz w:val="28"/>
                <w:szCs w:val="28"/>
                <w:lang w:eastAsia="en-US"/>
              </w:rPr>
              <w:t>2,</w:t>
            </w:r>
            <w:r>
              <w:rPr>
                <w:rFonts w:ascii="Times New Roman" w:eastAsia="Calibri" w:hAnsi="Times New Roman"/>
                <w:bCs/>
                <w:iCs/>
                <w:sz w:val="28"/>
                <w:szCs w:val="28"/>
              </w:rPr>
              <w:t xml:space="preserve">Основные </w:t>
            </w:r>
            <w:r w:rsidR="00F03F31" w:rsidRPr="005E7BE2">
              <w:rPr>
                <w:rFonts w:ascii="Times New Roman" w:eastAsia="Calibri" w:hAnsi="Times New Roman"/>
                <w:bCs/>
                <w:iCs/>
                <w:sz w:val="28"/>
                <w:szCs w:val="28"/>
              </w:rPr>
              <w:t>формы отчетности, используемые при анализе финансового состояния предприятия.</w:t>
            </w:r>
          </w:p>
          <w:p w14:paraId="7264CFDA" w14:textId="73E453FF" w:rsidR="00F03F31" w:rsidRPr="005E7BE2" w:rsidRDefault="00DE1BBD" w:rsidP="00F03F31">
            <w:pPr>
              <w:autoSpaceDE w:val="0"/>
              <w:autoSpaceDN w:val="0"/>
              <w:adjustRightInd w:val="0"/>
              <w:spacing w:after="0" w:line="240" w:lineRule="auto"/>
              <w:rPr>
                <w:rFonts w:ascii="Times New Roman" w:hAnsi="Times New Roman"/>
                <w:iCs/>
                <w:sz w:val="28"/>
                <w:szCs w:val="28"/>
              </w:rPr>
            </w:pPr>
            <w:r>
              <w:rPr>
                <w:rFonts w:ascii="Times New Roman" w:eastAsia="Calibri" w:hAnsi="Times New Roman"/>
                <w:bCs/>
                <w:iCs/>
                <w:sz w:val="28"/>
                <w:szCs w:val="28"/>
              </w:rPr>
              <w:t xml:space="preserve">3.Бизнес-план </w:t>
            </w:r>
            <w:r w:rsidR="00F03F31" w:rsidRPr="005E7BE2">
              <w:rPr>
                <w:rFonts w:ascii="Times New Roman" w:eastAsia="Calibri" w:hAnsi="Times New Roman"/>
                <w:bCs/>
                <w:iCs/>
                <w:sz w:val="28"/>
                <w:szCs w:val="28"/>
              </w:rPr>
              <w:t>и его разделы.</w:t>
            </w:r>
          </w:p>
          <w:p w14:paraId="2086E00C" w14:textId="67ADF714" w:rsidR="00F03F31" w:rsidRPr="005E7BE2" w:rsidRDefault="00F03F31" w:rsidP="00F03F31">
            <w:pPr>
              <w:suppressAutoHyphens/>
              <w:autoSpaceDE w:val="0"/>
              <w:autoSpaceDN w:val="0"/>
              <w:adjustRightInd w:val="0"/>
              <w:spacing w:after="0" w:line="240" w:lineRule="auto"/>
              <w:jc w:val="both"/>
              <w:rPr>
                <w:rFonts w:ascii="Times New Roman" w:eastAsia="Calibri" w:hAnsi="Times New Roman"/>
                <w:bCs/>
                <w:iCs/>
                <w:sz w:val="28"/>
                <w:szCs w:val="28"/>
              </w:rPr>
            </w:pPr>
            <w:r w:rsidRPr="005E7BE2">
              <w:rPr>
                <w:rFonts w:ascii="Times New Roman" w:hAnsi="Times New Roman"/>
                <w:iCs/>
                <w:sz w:val="28"/>
                <w:szCs w:val="28"/>
              </w:rPr>
              <w:t xml:space="preserve">4. </w:t>
            </w:r>
            <w:r w:rsidRPr="005E7BE2">
              <w:rPr>
                <w:rFonts w:ascii="Times New Roman" w:eastAsia="Calibri" w:hAnsi="Times New Roman"/>
                <w:bCs/>
                <w:iCs/>
                <w:caps/>
                <w:sz w:val="28"/>
                <w:szCs w:val="28"/>
              </w:rPr>
              <w:t>Ф</w:t>
            </w:r>
            <w:r w:rsidR="00DE1BBD">
              <w:rPr>
                <w:rFonts w:ascii="Times New Roman" w:eastAsia="Calibri" w:hAnsi="Times New Roman"/>
                <w:bCs/>
                <w:iCs/>
                <w:sz w:val="28"/>
                <w:szCs w:val="28"/>
              </w:rPr>
              <w:t xml:space="preserve">инансовые риски компании и </w:t>
            </w:r>
            <w:r w:rsidRPr="005E7BE2">
              <w:rPr>
                <w:rFonts w:ascii="Times New Roman" w:eastAsia="Calibri" w:hAnsi="Times New Roman"/>
                <w:bCs/>
                <w:iCs/>
                <w:sz w:val="28"/>
                <w:szCs w:val="28"/>
              </w:rPr>
              <w:t xml:space="preserve">основные </w:t>
            </w:r>
            <w:r w:rsidR="00DE1BBD">
              <w:rPr>
                <w:rFonts w:ascii="Times New Roman" w:eastAsia="Calibri" w:hAnsi="Times New Roman"/>
                <w:bCs/>
                <w:iCs/>
                <w:sz w:val="28"/>
                <w:szCs w:val="28"/>
              </w:rPr>
              <w:t>правила</w:t>
            </w:r>
            <w:r w:rsidRPr="005E7BE2">
              <w:rPr>
                <w:rFonts w:ascii="Times New Roman" w:eastAsia="Calibri" w:hAnsi="Times New Roman"/>
                <w:bCs/>
                <w:iCs/>
                <w:sz w:val="28"/>
                <w:szCs w:val="28"/>
              </w:rPr>
              <w:t xml:space="preserve"> риск-менеджмента.</w:t>
            </w:r>
          </w:p>
          <w:p w14:paraId="0CBE8CD1" w14:textId="5CD8A19F" w:rsidR="00F03F31" w:rsidRPr="005E7BE2" w:rsidRDefault="00F03F31" w:rsidP="00F03F31">
            <w:pPr>
              <w:suppressAutoHyphens/>
              <w:autoSpaceDE w:val="0"/>
              <w:autoSpaceDN w:val="0"/>
              <w:adjustRightInd w:val="0"/>
              <w:spacing w:after="0" w:line="240" w:lineRule="auto"/>
              <w:jc w:val="both"/>
              <w:rPr>
                <w:rFonts w:ascii="Times New Roman" w:eastAsia="Calibri" w:hAnsi="Times New Roman"/>
                <w:bCs/>
                <w:iCs/>
                <w:caps/>
                <w:sz w:val="28"/>
                <w:szCs w:val="28"/>
              </w:rPr>
            </w:pPr>
            <w:r w:rsidRPr="005E7BE2">
              <w:rPr>
                <w:rFonts w:ascii="Times New Roman" w:eastAsia="Calibri" w:hAnsi="Times New Roman"/>
                <w:bCs/>
                <w:iCs/>
                <w:caps/>
                <w:sz w:val="28"/>
                <w:szCs w:val="28"/>
              </w:rPr>
              <w:t>5.</w:t>
            </w:r>
            <w:r w:rsidRPr="005E7BE2">
              <w:rPr>
                <w:rFonts w:ascii="Times New Roman" w:eastAsia="Calibri" w:hAnsi="Times New Roman"/>
                <w:bCs/>
                <w:iCs/>
                <w:sz w:val="28"/>
                <w:szCs w:val="28"/>
              </w:rPr>
              <w:t xml:space="preserve"> Особенности управлен</w:t>
            </w:r>
            <w:r w:rsidR="00DE1BBD">
              <w:rPr>
                <w:rFonts w:ascii="Times New Roman" w:eastAsia="Calibri" w:hAnsi="Times New Roman"/>
                <w:bCs/>
                <w:iCs/>
                <w:sz w:val="28"/>
                <w:szCs w:val="28"/>
              </w:rPr>
              <w:t xml:space="preserve">ия </w:t>
            </w:r>
            <w:r w:rsidRPr="005E7BE2">
              <w:rPr>
                <w:rFonts w:ascii="Times New Roman" w:eastAsia="Calibri" w:hAnsi="Times New Roman"/>
                <w:bCs/>
                <w:iCs/>
                <w:sz w:val="28"/>
                <w:szCs w:val="28"/>
              </w:rPr>
              <w:t>финансами в междунар</w:t>
            </w:r>
            <w:r w:rsidR="00DE1BBD">
              <w:rPr>
                <w:rFonts w:ascii="Times New Roman" w:eastAsia="Calibri" w:hAnsi="Times New Roman"/>
                <w:bCs/>
                <w:iCs/>
                <w:sz w:val="28"/>
                <w:szCs w:val="28"/>
              </w:rPr>
              <w:t xml:space="preserve">одном туристском и гостиничном </w:t>
            </w:r>
            <w:r w:rsidRPr="005E7BE2">
              <w:rPr>
                <w:rFonts w:ascii="Times New Roman" w:eastAsia="Calibri" w:hAnsi="Times New Roman"/>
                <w:bCs/>
                <w:iCs/>
                <w:sz w:val="28"/>
                <w:szCs w:val="28"/>
              </w:rPr>
              <w:t>бизнесе.</w:t>
            </w:r>
          </w:p>
          <w:p w14:paraId="49F7157E" w14:textId="2D2B808D" w:rsidR="00092BC7" w:rsidRPr="00501714" w:rsidRDefault="00D07417" w:rsidP="004B4E96">
            <w:pPr>
              <w:pStyle w:val="a3"/>
              <w:suppressAutoHyphens/>
              <w:autoSpaceDE w:val="0"/>
              <w:autoSpaceDN w:val="0"/>
              <w:adjustRightInd w:val="0"/>
              <w:spacing w:after="0" w:line="240" w:lineRule="auto"/>
              <w:ind w:left="0"/>
              <w:rPr>
                <w:rFonts w:ascii="Times New Roman" w:hAnsi="Times New Roman"/>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.3</w:t>
            </w:r>
          </w:p>
        </w:tc>
        <w:tc>
          <w:tcPr>
            <w:tcW w:w="1985" w:type="dxa"/>
          </w:tcPr>
          <w:p w14:paraId="2700678E" w14:textId="55C971DA"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w:t>
            </w:r>
          </w:p>
        </w:tc>
      </w:tr>
      <w:tr w:rsidR="00092BC7" w:rsidRPr="00501714" w14:paraId="163A2B68" w14:textId="77777777" w:rsidTr="00FD44BA">
        <w:tc>
          <w:tcPr>
            <w:tcW w:w="3005" w:type="dxa"/>
          </w:tcPr>
          <w:p w14:paraId="47C8912E" w14:textId="54543A07" w:rsidR="00092BC7" w:rsidRPr="00501714" w:rsidRDefault="00F03F31" w:rsidP="008449ED">
            <w:pPr>
              <w:autoSpaceDE w:val="0"/>
              <w:autoSpaceDN w:val="0"/>
              <w:adjustRightInd w:val="0"/>
              <w:spacing w:after="0" w:line="240" w:lineRule="auto"/>
              <w:rPr>
                <w:rFonts w:ascii="Times New Roman" w:hAnsi="Times New Roman"/>
                <w:sz w:val="24"/>
                <w:szCs w:val="24"/>
              </w:rPr>
            </w:pPr>
            <w:r w:rsidRPr="00317C2F">
              <w:rPr>
                <w:rFonts w:ascii="Times New Roman" w:eastAsia="Calibri" w:hAnsi="Times New Roman"/>
                <w:b/>
                <w:iCs/>
                <w:sz w:val="28"/>
                <w:szCs w:val="28"/>
              </w:rPr>
              <w:t>Тема</w:t>
            </w:r>
            <w:r>
              <w:rPr>
                <w:rFonts w:ascii="Times New Roman" w:eastAsia="Calibri" w:hAnsi="Times New Roman"/>
                <w:b/>
                <w:iCs/>
                <w:sz w:val="28"/>
                <w:szCs w:val="28"/>
              </w:rPr>
              <w:t xml:space="preserve"> 7</w:t>
            </w:r>
            <w:r w:rsidRPr="00317C2F">
              <w:rPr>
                <w:rFonts w:ascii="Times New Roman" w:eastAsia="Calibri" w:hAnsi="Times New Roman"/>
                <w:b/>
                <w:iCs/>
                <w:sz w:val="28"/>
                <w:szCs w:val="28"/>
              </w:rPr>
              <w:t>.</w:t>
            </w:r>
            <w:r w:rsidRPr="000239CE">
              <w:rPr>
                <w:b/>
                <w:bCs/>
                <w:sz w:val="28"/>
                <w:szCs w:val="28"/>
              </w:rPr>
              <w:t xml:space="preserve"> </w:t>
            </w:r>
            <w:r w:rsidRPr="009762AA">
              <w:rPr>
                <w:rFonts w:ascii="Times New Roman" w:hAnsi="Times New Roman"/>
                <w:sz w:val="28"/>
                <w:szCs w:val="28"/>
              </w:rPr>
              <w:t>Эффективность   внешнеэкономической деятельности   и деловых операций сфере  международного туризма и гостиничного дела.</w:t>
            </w:r>
          </w:p>
        </w:tc>
        <w:tc>
          <w:tcPr>
            <w:tcW w:w="4638" w:type="dxa"/>
          </w:tcPr>
          <w:p w14:paraId="726EF2A2" w14:textId="77777777" w:rsidR="00F4587E" w:rsidRDefault="00F4587E" w:rsidP="00F4587E">
            <w:pPr>
              <w:pStyle w:val="ab"/>
              <w:shd w:val="clear" w:color="auto" w:fill="FFFFFF"/>
              <w:spacing w:before="0" w:beforeAutospacing="0" w:after="0" w:afterAutospacing="0"/>
              <w:ind w:left="6" w:firstLine="45"/>
              <w:jc w:val="both"/>
              <w:rPr>
                <w:sz w:val="28"/>
                <w:szCs w:val="28"/>
              </w:rPr>
            </w:pPr>
            <w:r>
              <w:rPr>
                <w:sz w:val="28"/>
                <w:szCs w:val="28"/>
              </w:rPr>
              <w:t>1.</w:t>
            </w:r>
            <w:r w:rsidRPr="00317C2F">
              <w:rPr>
                <w:sz w:val="28"/>
                <w:szCs w:val="28"/>
              </w:rPr>
              <w:t xml:space="preserve">Содержание категории «эффективность внешнеэкономической деятельности   и международных деловых операций».  </w:t>
            </w:r>
          </w:p>
          <w:p w14:paraId="562652E8" w14:textId="19FE12AA" w:rsidR="00F4587E" w:rsidRPr="00317C2F" w:rsidRDefault="00F4587E" w:rsidP="00F4587E">
            <w:pPr>
              <w:pStyle w:val="ab"/>
              <w:shd w:val="clear" w:color="auto" w:fill="FFFFFF"/>
              <w:spacing w:before="0" w:beforeAutospacing="0" w:after="0" w:afterAutospacing="0"/>
              <w:ind w:left="6" w:firstLine="45"/>
              <w:jc w:val="both"/>
              <w:rPr>
                <w:sz w:val="28"/>
                <w:szCs w:val="28"/>
              </w:rPr>
            </w:pPr>
            <w:r>
              <w:rPr>
                <w:sz w:val="28"/>
                <w:szCs w:val="28"/>
              </w:rPr>
              <w:t>2.</w:t>
            </w:r>
            <w:r w:rsidR="00DE1BBD">
              <w:rPr>
                <w:sz w:val="28"/>
                <w:szCs w:val="28"/>
              </w:rPr>
              <w:t>Методика расчета</w:t>
            </w:r>
            <w:r w:rsidRPr="00317C2F">
              <w:rPr>
                <w:sz w:val="28"/>
                <w:szCs w:val="28"/>
              </w:rPr>
              <w:t xml:space="preserve"> эффективности внешнеэкономической </w:t>
            </w:r>
            <w:r w:rsidR="00DE1BBD">
              <w:rPr>
                <w:sz w:val="28"/>
                <w:szCs w:val="28"/>
              </w:rPr>
              <w:t xml:space="preserve">деятельности   и международных деловых операций </w:t>
            </w:r>
            <w:r w:rsidRPr="00317C2F">
              <w:rPr>
                <w:sz w:val="28"/>
                <w:szCs w:val="28"/>
              </w:rPr>
              <w:t xml:space="preserve">при использовании </w:t>
            </w:r>
            <w:r w:rsidR="00DE1BBD">
              <w:rPr>
                <w:sz w:val="28"/>
                <w:szCs w:val="28"/>
              </w:rPr>
              <w:t xml:space="preserve">различных форм  международного </w:t>
            </w:r>
            <w:r w:rsidRPr="00317C2F">
              <w:rPr>
                <w:sz w:val="28"/>
                <w:szCs w:val="28"/>
              </w:rPr>
              <w:t>бизнеса.</w:t>
            </w:r>
          </w:p>
          <w:p w14:paraId="1449739D" w14:textId="682A19F9" w:rsidR="005B398A" w:rsidRDefault="005B398A" w:rsidP="005B398A">
            <w:pPr>
              <w:pStyle w:val="a3"/>
              <w:keepNext/>
              <w:tabs>
                <w:tab w:val="left" w:pos="142"/>
                <w:tab w:val="left" w:pos="349"/>
              </w:tabs>
              <w:spacing w:after="0" w:line="240" w:lineRule="auto"/>
              <w:ind w:left="-34"/>
              <w:jc w:val="both"/>
              <w:rPr>
                <w:rFonts w:ascii="Times New Roman" w:hAnsi="Times New Roman"/>
                <w:sz w:val="28"/>
                <w:szCs w:val="28"/>
              </w:rPr>
            </w:pPr>
            <w:r>
              <w:rPr>
                <w:sz w:val="28"/>
                <w:szCs w:val="28"/>
              </w:rPr>
              <w:lastRenderedPageBreak/>
              <w:t>3.</w:t>
            </w:r>
            <w:r w:rsidR="00DE1BBD">
              <w:rPr>
                <w:rFonts w:ascii="Times New Roman" w:hAnsi="Times New Roman"/>
                <w:sz w:val="28"/>
                <w:szCs w:val="28"/>
              </w:rPr>
              <w:t xml:space="preserve">Методика расчета </w:t>
            </w:r>
            <w:r w:rsidRPr="005B398A">
              <w:rPr>
                <w:rFonts w:ascii="Times New Roman" w:hAnsi="Times New Roman"/>
                <w:sz w:val="28"/>
                <w:szCs w:val="28"/>
              </w:rPr>
              <w:t xml:space="preserve">эффективности внешнеэкономической деятельности   </w:t>
            </w:r>
            <w:r>
              <w:rPr>
                <w:rFonts w:ascii="Times New Roman" w:hAnsi="Times New Roman"/>
                <w:sz w:val="28"/>
                <w:szCs w:val="28"/>
              </w:rPr>
              <w:t xml:space="preserve">  в сфере туризма и гостиничного дела.</w:t>
            </w:r>
          </w:p>
          <w:p w14:paraId="4F8C43BD" w14:textId="391EB284" w:rsidR="00092BC7" w:rsidRPr="00501714" w:rsidRDefault="00092BC7" w:rsidP="005B398A">
            <w:pPr>
              <w:pStyle w:val="a3"/>
              <w:keepNext/>
              <w:tabs>
                <w:tab w:val="left" w:pos="142"/>
                <w:tab w:val="left" w:pos="349"/>
              </w:tabs>
              <w:spacing w:after="0" w:line="240" w:lineRule="auto"/>
              <w:ind w:left="-34"/>
              <w:jc w:val="both"/>
              <w:rPr>
                <w:rFonts w:ascii="Times New Roman" w:hAnsi="Times New Roman"/>
                <w:sz w:val="24"/>
                <w:szCs w:val="24"/>
              </w:rPr>
            </w:pPr>
            <w:r w:rsidRPr="005B398A">
              <w:rPr>
                <w:rFonts w:ascii="Times New Roman" w:eastAsia="Calibri" w:hAnsi="Times New Roman"/>
                <w:sz w:val="24"/>
                <w:szCs w:val="24"/>
              </w:rPr>
              <w:t>Ре</w:t>
            </w:r>
            <w:r w:rsidRPr="00501714">
              <w:rPr>
                <w:rFonts w:ascii="Times New Roman" w:eastAsia="Calibri" w:hAnsi="Times New Roman"/>
                <w:sz w:val="24"/>
                <w:szCs w:val="24"/>
              </w:rPr>
              <w:t>комендуемые источники</w:t>
            </w:r>
            <w:r>
              <w:rPr>
                <w:rFonts w:ascii="Times New Roman" w:eastAsia="Calibri" w:hAnsi="Times New Roman"/>
                <w:sz w:val="24"/>
                <w:szCs w:val="24"/>
              </w:rPr>
              <w:t>: 3</w:t>
            </w:r>
          </w:p>
        </w:tc>
        <w:tc>
          <w:tcPr>
            <w:tcW w:w="1985" w:type="dxa"/>
          </w:tcPr>
          <w:p w14:paraId="530F8A51" w14:textId="77777777"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решение ситуационных и расчетных задач </w:t>
            </w:r>
          </w:p>
        </w:tc>
      </w:tr>
      <w:tr w:rsidR="00092BC7" w:rsidRPr="00501714" w14:paraId="639E3A43" w14:textId="77777777" w:rsidTr="00FD44BA">
        <w:tc>
          <w:tcPr>
            <w:tcW w:w="3005" w:type="dxa"/>
          </w:tcPr>
          <w:p w14:paraId="20F2C2FF" w14:textId="45BDAA5F" w:rsidR="00F4587E" w:rsidRPr="00092770" w:rsidRDefault="00F4587E" w:rsidP="00F4587E">
            <w:pPr>
              <w:keepNext/>
              <w:tabs>
                <w:tab w:val="left" w:pos="273"/>
              </w:tabs>
              <w:spacing w:after="0" w:line="240" w:lineRule="auto"/>
              <w:ind w:left="24"/>
              <w:jc w:val="both"/>
              <w:rPr>
                <w:rFonts w:ascii="Times New Roman" w:hAnsi="Times New Roman"/>
                <w:b/>
                <w:bCs/>
                <w:sz w:val="28"/>
                <w:szCs w:val="28"/>
              </w:rPr>
            </w:pPr>
            <w:r w:rsidRPr="00092770">
              <w:rPr>
                <w:rFonts w:ascii="Times New Roman" w:hAnsi="Times New Roman"/>
                <w:b/>
                <w:bCs/>
                <w:sz w:val="28"/>
                <w:szCs w:val="28"/>
              </w:rPr>
              <w:t>Тема</w:t>
            </w:r>
            <w:r>
              <w:rPr>
                <w:rFonts w:ascii="Times New Roman" w:hAnsi="Times New Roman"/>
                <w:b/>
                <w:bCs/>
                <w:sz w:val="28"/>
                <w:szCs w:val="28"/>
              </w:rPr>
              <w:t xml:space="preserve"> 8</w:t>
            </w:r>
            <w:r w:rsidRPr="00092770">
              <w:rPr>
                <w:rFonts w:ascii="Times New Roman" w:hAnsi="Times New Roman"/>
                <w:b/>
                <w:bCs/>
                <w:sz w:val="28"/>
                <w:szCs w:val="28"/>
              </w:rPr>
              <w:t>.</w:t>
            </w:r>
            <w:r>
              <w:rPr>
                <w:rFonts w:ascii="Times New Roman" w:hAnsi="Times New Roman"/>
                <w:b/>
                <w:bCs/>
                <w:sz w:val="28"/>
                <w:szCs w:val="28"/>
              </w:rPr>
              <w:t xml:space="preserve"> </w:t>
            </w:r>
            <w:r w:rsidR="00DE1BBD">
              <w:rPr>
                <w:rFonts w:ascii="Times New Roman" w:hAnsi="Times New Roman"/>
                <w:sz w:val="28"/>
                <w:szCs w:val="28"/>
              </w:rPr>
              <w:t xml:space="preserve">Позиции   российских </w:t>
            </w:r>
            <w:r w:rsidRPr="00501209">
              <w:rPr>
                <w:rFonts w:ascii="Times New Roman" w:hAnsi="Times New Roman"/>
                <w:sz w:val="28"/>
                <w:szCs w:val="28"/>
              </w:rPr>
              <w:t>компаний в сфере международн</w:t>
            </w:r>
            <w:r w:rsidR="00DE1BBD">
              <w:rPr>
                <w:rFonts w:ascii="Times New Roman" w:hAnsi="Times New Roman"/>
                <w:sz w:val="28"/>
                <w:szCs w:val="28"/>
              </w:rPr>
              <w:t xml:space="preserve">ого </w:t>
            </w:r>
            <w:r w:rsidRPr="00501209">
              <w:rPr>
                <w:rFonts w:ascii="Times New Roman" w:hAnsi="Times New Roman"/>
                <w:sz w:val="28"/>
                <w:szCs w:val="28"/>
              </w:rPr>
              <w:t>туристского бизнеса и гостиничного дела.</w:t>
            </w:r>
          </w:p>
          <w:p w14:paraId="3913B8C7" w14:textId="77777777" w:rsidR="00092BC7" w:rsidRPr="00501714" w:rsidRDefault="00092BC7" w:rsidP="008449ED">
            <w:pPr>
              <w:suppressAutoHyphens/>
              <w:autoSpaceDE w:val="0"/>
              <w:autoSpaceDN w:val="0"/>
              <w:adjustRightInd w:val="0"/>
              <w:spacing w:after="0" w:line="240" w:lineRule="auto"/>
              <w:jc w:val="both"/>
              <w:rPr>
                <w:rFonts w:ascii="Times New Roman" w:hAnsi="Times New Roman"/>
                <w:sz w:val="24"/>
                <w:szCs w:val="24"/>
              </w:rPr>
            </w:pPr>
          </w:p>
        </w:tc>
        <w:tc>
          <w:tcPr>
            <w:tcW w:w="4638" w:type="dxa"/>
          </w:tcPr>
          <w:p w14:paraId="7E8AE3A9" w14:textId="7142D2BD" w:rsidR="00F4587E" w:rsidRDefault="00F4587E" w:rsidP="00F4587E">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1.</w:t>
            </w:r>
            <w:r w:rsidRPr="00092770">
              <w:rPr>
                <w:rFonts w:ascii="Times New Roman" w:hAnsi="Times New Roman"/>
                <w:sz w:val="28"/>
                <w:szCs w:val="28"/>
              </w:rPr>
              <w:t>Основные причины и мотивы    трансн</w:t>
            </w:r>
            <w:r w:rsidR="00DE1BBD">
              <w:rPr>
                <w:rFonts w:ascii="Times New Roman" w:hAnsi="Times New Roman"/>
                <w:sz w:val="28"/>
                <w:szCs w:val="28"/>
              </w:rPr>
              <w:t xml:space="preserve">ационализации российского </w:t>
            </w:r>
            <w:r w:rsidRPr="00092770">
              <w:rPr>
                <w:rFonts w:ascii="Times New Roman" w:hAnsi="Times New Roman"/>
                <w:sz w:val="28"/>
                <w:szCs w:val="28"/>
              </w:rPr>
              <w:t xml:space="preserve">бизнеса. </w:t>
            </w:r>
          </w:p>
          <w:p w14:paraId="53AF9F6B" w14:textId="1818DE17" w:rsidR="00F4587E" w:rsidRDefault="00F4587E" w:rsidP="00F4587E">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2.</w:t>
            </w:r>
            <w:r w:rsidRPr="00092770">
              <w:rPr>
                <w:rFonts w:ascii="Times New Roman" w:hAnsi="Times New Roman"/>
                <w:sz w:val="28"/>
                <w:szCs w:val="28"/>
              </w:rPr>
              <w:t>Динами</w:t>
            </w:r>
            <w:r w:rsidR="00DE1BBD">
              <w:rPr>
                <w:rFonts w:ascii="Times New Roman" w:hAnsi="Times New Roman"/>
                <w:sz w:val="28"/>
                <w:szCs w:val="28"/>
              </w:rPr>
              <w:t xml:space="preserve">ка, географическая и отраслевая структура зарубежной     экспансии </w:t>
            </w:r>
            <w:r w:rsidRPr="00092770">
              <w:rPr>
                <w:rFonts w:ascii="Times New Roman" w:hAnsi="Times New Roman"/>
                <w:sz w:val="28"/>
                <w:szCs w:val="28"/>
              </w:rPr>
              <w:t xml:space="preserve">российских компаний.  </w:t>
            </w:r>
            <w:r>
              <w:rPr>
                <w:rFonts w:ascii="Times New Roman" w:hAnsi="Times New Roman"/>
                <w:sz w:val="28"/>
                <w:szCs w:val="28"/>
              </w:rPr>
              <w:t>3.</w:t>
            </w:r>
            <w:r w:rsidRPr="00092770">
              <w:rPr>
                <w:rFonts w:ascii="Times New Roman" w:hAnsi="Times New Roman"/>
                <w:sz w:val="28"/>
                <w:szCs w:val="28"/>
              </w:rPr>
              <w:t>Организационные   формы   вн</w:t>
            </w:r>
            <w:r w:rsidR="00DE1BBD">
              <w:rPr>
                <w:rFonts w:ascii="Times New Roman" w:hAnsi="Times New Roman"/>
                <w:sz w:val="28"/>
                <w:szCs w:val="28"/>
              </w:rPr>
              <w:t>ешнеэкономических</w:t>
            </w:r>
            <w:r w:rsidRPr="00092770">
              <w:rPr>
                <w:rFonts w:ascii="Times New Roman" w:hAnsi="Times New Roman"/>
                <w:sz w:val="28"/>
                <w:szCs w:val="28"/>
              </w:rPr>
              <w:t xml:space="preserve"> операций   российских компаний. </w:t>
            </w:r>
          </w:p>
          <w:p w14:paraId="31FA7079" w14:textId="41FC446A" w:rsidR="00F4587E" w:rsidRDefault="00F4587E" w:rsidP="00F4587E">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4.</w:t>
            </w:r>
            <w:r w:rsidRPr="00092770">
              <w:rPr>
                <w:rFonts w:ascii="Times New Roman" w:hAnsi="Times New Roman"/>
                <w:sz w:val="28"/>
                <w:szCs w:val="28"/>
              </w:rPr>
              <w:t xml:space="preserve">Влияние экономических санкций   на </w:t>
            </w:r>
            <w:r w:rsidR="00DE1BBD">
              <w:rPr>
                <w:rFonts w:ascii="Times New Roman" w:hAnsi="Times New Roman"/>
                <w:sz w:val="28"/>
                <w:szCs w:val="28"/>
              </w:rPr>
              <w:t xml:space="preserve">ведение международного бизнеса </w:t>
            </w:r>
            <w:r w:rsidRPr="00092770">
              <w:rPr>
                <w:rFonts w:ascii="Times New Roman" w:hAnsi="Times New Roman"/>
                <w:sz w:val="28"/>
                <w:szCs w:val="28"/>
              </w:rPr>
              <w:t>российскими     компаниями.</w:t>
            </w:r>
          </w:p>
          <w:p w14:paraId="6FB99F6E" w14:textId="20298E07" w:rsidR="00F4587E" w:rsidRPr="00092770" w:rsidRDefault="00DE1BBD" w:rsidP="00F4587E">
            <w:pPr>
              <w:keepNext/>
              <w:tabs>
                <w:tab w:val="left" w:pos="273"/>
              </w:tabs>
              <w:spacing w:after="0" w:line="240" w:lineRule="auto"/>
              <w:ind w:left="24"/>
              <w:jc w:val="both"/>
              <w:rPr>
                <w:rFonts w:ascii="Times New Roman" w:hAnsi="Times New Roman"/>
                <w:sz w:val="28"/>
                <w:szCs w:val="28"/>
              </w:rPr>
            </w:pPr>
            <w:r>
              <w:rPr>
                <w:rFonts w:ascii="Times New Roman" w:hAnsi="Times New Roman"/>
                <w:sz w:val="28"/>
                <w:szCs w:val="28"/>
              </w:rPr>
              <w:t>5.Международные</w:t>
            </w:r>
            <w:r w:rsidR="00F4587E">
              <w:rPr>
                <w:rFonts w:ascii="Times New Roman" w:hAnsi="Times New Roman"/>
                <w:sz w:val="28"/>
                <w:szCs w:val="28"/>
              </w:rPr>
              <w:t xml:space="preserve"> операции  российских компаний</w:t>
            </w:r>
            <w:r w:rsidR="00F4587E">
              <w:rPr>
                <w:rFonts w:ascii="Times New Roman" w:hAnsi="Times New Roman"/>
                <w:sz w:val="28"/>
                <w:szCs w:val="28"/>
              </w:rPr>
              <w:tab/>
              <w:t xml:space="preserve"> в сфере  туризма и гостиничного дела.</w:t>
            </w:r>
          </w:p>
          <w:p w14:paraId="217EA7A3" w14:textId="32B39A90" w:rsidR="00092BC7" w:rsidRPr="00501714" w:rsidRDefault="00D07417" w:rsidP="008449ED">
            <w:pPr>
              <w:pStyle w:val="a3"/>
              <w:keepNext/>
              <w:tabs>
                <w:tab w:val="left" w:pos="273"/>
              </w:tabs>
              <w:spacing w:after="0" w:line="240" w:lineRule="auto"/>
              <w:ind w:left="23"/>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Pr="00501714">
              <w:rPr>
                <w:rFonts w:ascii="Times New Roman" w:hAnsi="Times New Roman"/>
                <w:sz w:val="24"/>
                <w:szCs w:val="24"/>
              </w:rPr>
              <w:t xml:space="preserve"> .3,</w:t>
            </w:r>
            <w:r w:rsidR="00CB38D0">
              <w:rPr>
                <w:rFonts w:ascii="Times New Roman" w:hAnsi="Times New Roman"/>
                <w:sz w:val="24"/>
                <w:szCs w:val="24"/>
              </w:rPr>
              <w:t>8</w:t>
            </w:r>
          </w:p>
        </w:tc>
        <w:tc>
          <w:tcPr>
            <w:tcW w:w="1985" w:type="dxa"/>
          </w:tcPr>
          <w:p w14:paraId="12F1DC54" w14:textId="77777777" w:rsidR="00092BC7" w:rsidRPr="00501714" w:rsidRDefault="00092BC7" w:rsidP="008449ED">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 разбор кейсов</w:t>
            </w:r>
          </w:p>
        </w:tc>
      </w:tr>
      <w:bookmarkEnd w:id="20"/>
    </w:tbl>
    <w:p w14:paraId="608A5C66" w14:textId="77777777" w:rsidR="00092BC7" w:rsidRDefault="00092BC7" w:rsidP="00092BC7">
      <w:pPr>
        <w:pStyle w:val="Default"/>
        <w:ind w:firstLine="708"/>
        <w:jc w:val="both"/>
        <w:rPr>
          <w:sz w:val="28"/>
          <w:szCs w:val="28"/>
        </w:rPr>
      </w:pPr>
    </w:p>
    <w:p w14:paraId="37079D95" w14:textId="1A17861D" w:rsidR="00092BC7" w:rsidRDefault="00DE1BBD" w:rsidP="00DE1BBD">
      <w:pPr>
        <w:pStyle w:val="1"/>
        <w:spacing w:before="0" w:after="0"/>
        <w:ind w:left="360"/>
        <w:jc w:val="both"/>
        <w:rPr>
          <w:rFonts w:ascii="Times New Roman" w:hAnsi="Times New Roman"/>
          <w:sz w:val="28"/>
        </w:rPr>
      </w:pPr>
      <w:bookmarkStart w:id="22" w:name="_Toc528955537"/>
      <w:bookmarkStart w:id="23" w:name="_Toc531553171"/>
      <w:bookmarkStart w:id="24" w:name="_Toc105754886"/>
      <w:bookmarkEnd w:id="21"/>
      <w:r>
        <w:rPr>
          <w:rFonts w:ascii="Times New Roman" w:hAnsi="Times New Roman"/>
          <w:sz w:val="28"/>
        </w:rPr>
        <w:t>6.</w:t>
      </w:r>
      <w:r w:rsidR="00092BC7"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2"/>
      <w:bookmarkEnd w:id="23"/>
      <w:bookmarkEnd w:id="24"/>
    </w:p>
    <w:p w14:paraId="3A351F84" w14:textId="4CF9B0A7" w:rsidR="00092BC7" w:rsidRPr="007D094B" w:rsidRDefault="00092BC7" w:rsidP="00092BC7">
      <w:pPr>
        <w:pStyle w:val="1"/>
        <w:spacing w:before="0" w:after="0"/>
        <w:ind w:firstLine="709"/>
        <w:jc w:val="both"/>
        <w:rPr>
          <w:rFonts w:ascii="Times New Roman" w:hAnsi="Times New Roman"/>
          <w:sz w:val="28"/>
        </w:rPr>
      </w:pPr>
      <w:bookmarkStart w:id="25" w:name="_Toc528955538"/>
      <w:bookmarkStart w:id="26" w:name="_Toc531553172"/>
      <w:bookmarkStart w:id="27" w:name="_Toc105754887"/>
      <w:r w:rsidRPr="007D094B">
        <w:rPr>
          <w:rFonts w:ascii="Times New Roman" w:hAnsi="Times New Roman"/>
          <w:sz w:val="28"/>
        </w:rPr>
        <w:t>.1. Перечень вопросов, отводимых на самостоятельное освоение дисциплины, формы внеаудиторной самостоятельной работы</w:t>
      </w:r>
      <w:bookmarkEnd w:id="25"/>
      <w:bookmarkEnd w:id="26"/>
      <w:bookmarkEnd w:id="27"/>
    </w:p>
    <w:p w14:paraId="2306E23F" w14:textId="509539B8" w:rsidR="00092BC7" w:rsidRDefault="00092BC7" w:rsidP="00092BC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sidR="000D0ABB">
        <w:rPr>
          <w:rFonts w:ascii="Times New Roman" w:hAnsi="Times New Roman"/>
          <w:sz w:val="28"/>
          <w:szCs w:val="28"/>
        </w:rPr>
        <w:t>со</w:t>
      </w:r>
      <w:r>
        <w:rPr>
          <w:rFonts w:ascii="Times New Roman" w:hAnsi="Times New Roman"/>
          <w:sz w:val="28"/>
          <w:szCs w:val="28"/>
        </w:rPr>
        <w:t>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r>
        <w:rPr>
          <w:rFonts w:ascii="Times New Roman" w:hAnsi="Times New Roman"/>
          <w:sz w:val="28"/>
          <w:szCs w:val="28"/>
        </w:rPr>
        <w:t xml:space="preserve"> </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246"/>
        <w:gridCol w:w="2012"/>
      </w:tblGrid>
      <w:tr w:rsidR="00092BC7" w:rsidRPr="00C9039D" w14:paraId="24862B09" w14:textId="77777777" w:rsidTr="00C9039D">
        <w:tc>
          <w:tcPr>
            <w:tcW w:w="1299" w:type="pct"/>
            <w:shd w:val="clear" w:color="auto" w:fill="auto"/>
          </w:tcPr>
          <w:p w14:paraId="5A2255D0" w14:textId="77777777" w:rsidR="00092BC7" w:rsidRPr="00C9039D" w:rsidRDefault="00092BC7" w:rsidP="008449ED">
            <w:pPr>
              <w:keepNext/>
              <w:spacing w:after="0" w:line="240" w:lineRule="auto"/>
              <w:jc w:val="center"/>
              <w:rPr>
                <w:rFonts w:ascii="Times New Roman" w:hAnsi="Times New Roman"/>
                <w:sz w:val="24"/>
                <w:szCs w:val="24"/>
              </w:rPr>
            </w:pPr>
            <w:r w:rsidRPr="00C9039D">
              <w:rPr>
                <w:rFonts w:ascii="Times New Roman" w:hAnsi="Times New Roman"/>
                <w:b/>
                <w:sz w:val="24"/>
                <w:szCs w:val="24"/>
              </w:rPr>
              <w:t>Наименование тем (разделов) дисциплины</w:t>
            </w:r>
          </w:p>
        </w:tc>
        <w:tc>
          <w:tcPr>
            <w:tcW w:w="2675" w:type="pct"/>
            <w:shd w:val="clear" w:color="auto" w:fill="auto"/>
          </w:tcPr>
          <w:p w14:paraId="7242FEFA" w14:textId="77777777" w:rsidR="00092BC7" w:rsidRPr="00C9039D" w:rsidRDefault="00092BC7" w:rsidP="008449ED">
            <w:pPr>
              <w:keepNext/>
              <w:spacing w:after="0" w:line="240" w:lineRule="auto"/>
              <w:jc w:val="center"/>
              <w:rPr>
                <w:rFonts w:ascii="Times New Roman" w:hAnsi="Times New Roman"/>
                <w:b/>
                <w:sz w:val="24"/>
                <w:szCs w:val="24"/>
              </w:rPr>
            </w:pPr>
            <w:r w:rsidRPr="00C9039D">
              <w:rPr>
                <w:rFonts w:ascii="Times New Roman" w:hAnsi="Times New Roman"/>
                <w:b/>
                <w:sz w:val="24"/>
                <w:szCs w:val="24"/>
              </w:rPr>
              <w:t xml:space="preserve">Перечень вопросов, отводимых на самостоятельное освоение </w:t>
            </w:r>
          </w:p>
        </w:tc>
        <w:tc>
          <w:tcPr>
            <w:tcW w:w="1026" w:type="pct"/>
          </w:tcPr>
          <w:p w14:paraId="0F3CA4AD" w14:textId="77777777" w:rsidR="00092BC7" w:rsidRPr="00C9039D" w:rsidRDefault="00092BC7" w:rsidP="008449ED">
            <w:pPr>
              <w:keepNext/>
              <w:spacing w:after="0" w:line="240" w:lineRule="auto"/>
              <w:jc w:val="center"/>
              <w:rPr>
                <w:rFonts w:ascii="Times New Roman" w:hAnsi="Times New Roman"/>
                <w:b/>
                <w:sz w:val="24"/>
                <w:szCs w:val="24"/>
              </w:rPr>
            </w:pPr>
            <w:r w:rsidRPr="00C9039D">
              <w:rPr>
                <w:rFonts w:ascii="Times New Roman" w:hAnsi="Times New Roman"/>
                <w:b/>
                <w:sz w:val="24"/>
                <w:szCs w:val="24"/>
              </w:rPr>
              <w:t>Формы внеаудиторной самостоятельной работы</w:t>
            </w:r>
          </w:p>
        </w:tc>
      </w:tr>
      <w:tr w:rsidR="000D0ABB" w:rsidRPr="00C9039D" w14:paraId="74828E74" w14:textId="77777777" w:rsidTr="00C9039D">
        <w:trPr>
          <w:trHeight w:val="3005"/>
        </w:trPr>
        <w:tc>
          <w:tcPr>
            <w:tcW w:w="1299" w:type="pct"/>
            <w:shd w:val="clear" w:color="auto" w:fill="auto"/>
          </w:tcPr>
          <w:tbl>
            <w:tblPr>
              <w:tblW w:w="3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tblGrid>
            <w:tr w:rsidR="000D0ABB" w:rsidRPr="00C9039D" w14:paraId="171FD713" w14:textId="77777777" w:rsidTr="00C9039D">
              <w:trPr>
                <w:trHeight w:val="3156"/>
              </w:trPr>
              <w:tc>
                <w:tcPr>
                  <w:tcW w:w="3005" w:type="dxa"/>
                </w:tcPr>
                <w:p w14:paraId="386487A8" w14:textId="77777777" w:rsidR="009762AA" w:rsidRPr="00C9039D" w:rsidRDefault="000D0ABB" w:rsidP="000D0ABB">
                  <w:pPr>
                    <w:autoSpaceDE w:val="0"/>
                    <w:autoSpaceDN w:val="0"/>
                    <w:adjustRightInd w:val="0"/>
                    <w:spacing w:after="0" w:line="240" w:lineRule="auto"/>
                    <w:jc w:val="both"/>
                    <w:rPr>
                      <w:rFonts w:ascii="Times New Roman" w:eastAsia="Calibri" w:hAnsi="Times New Roman"/>
                      <w:bCs/>
                      <w:sz w:val="24"/>
                      <w:szCs w:val="24"/>
                    </w:rPr>
                  </w:pPr>
                  <w:r w:rsidRPr="00C9039D">
                    <w:rPr>
                      <w:rFonts w:ascii="Times New Roman" w:hAnsi="Times New Roman"/>
                      <w:sz w:val="24"/>
                      <w:szCs w:val="24"/>
                    </w:rPr>
                    <w:t>Тема 1.</w:t>
                  </w:r>
                  <w:r w:rsidRPr="00C9039D">
                    <w:rPr>
                      <w:rFonts w:ascii="Times New Roman" w:eastAsia="Calibri" w:hAnsi="Times New Roman"/>
                      <w:b/>
                      <w:iCs/>
                      <w:sz w:val="24"/>
                      <w:szCs w:val="24"/>
                    </w:rPr>
                    <w:t xml:space="preserve"> </w:t>
                  </w:r>
                  <w:r w:rsidRPr="00C9039D">
                    <w:rPr>
                      <w:rFonts w:ascii="Times New Roman" w:eastAsia="Calibri" w:hAnsi="Times New Roman"/>
                      <w:bCs/>
                      <w:iCs/>
                      <w:sz w:val="24"/>
                      <w:szCs w:val="24"/>
                    </w:rPr>
                    <w:t>Международное производство и международный бизнес.</w:t>
                  </w:r>
                  <w:r w:rsidRPr="00C9039D">
                    <w:rPr>
                      <w:rFonts w:ascii="Times New Roman" w:eastAsia="Calibri" w:hAnsi="Times New Roman"/>
                      <w:bCs/>
                      <w:sz w:val="24"/>
                      <w:szCs w:val="24"/>
                    </w:rPr>
                    <w:t xml:space="preserve"> Юридиче</w:t>
                  </w:r>
                  <w:r w:rsidR="009762AA" w:rsidRPr="00C9039D">
                    <w:rPr>
                      <w:rFonts w:ascii="Times New Roman" w:eastAsia="Calibri" w:hAnsi="Times New Roman"/>
                      <w:bCs/>
                      <w:sz w:val="24"/>
                      <w:szCs w:val="24"/>
                    </w:rPr>
                    <w:t>-</w:t>
                  </w:r>
                </w:p>
                <w:p w14:paraId="5B34564B" w14:textId="77777777" w:rsidR="009762AA" w:rsidRPr="00C9039D" w:rsidRDefault="000D0ABB" w:rsidP="000D0ABB">
                  <w:pPr>
                    <w:autoSpaceDE w:val="0"/>
                    <w:autoSpaceDN w:val="0"/>
                    <w:adjustRightInd w:val="0"/>
                    <w:spacing w:after="0" w:line="240" w:lineRule="auto"/>
                    <w:jc w:val="both"/>
                    <w:rPr>
                      <w:rFonts w:ascii="Times New Roman" w:eastAsia="Calibri" w:hAnsi="Times New Roman"/>
                      <w:bCs/>
                      <w:sz w:val="24"/>
                      <w:szCs w:val="24"/>
                    </w:rPr>
                  </w:pPr>
                  <w:r w:rsidRPr="00C9039D">
                    <w:rPr>
                      <w:rFonts w:ascii="Times New Roman" w:eastAsia="Calibri" w:hAnsi="Times New Roman"/>
                      <w:bCs/>
                      <w:sz w:val="24"/>
                      <w:szCs w:val="24"/>
                    </w:rPr>
                    <w:t>ские  и физиче</w:t>
                  </w:r>
                  <w:r w:rsidR="009762AA" w:rsidRPr="00C9039D">
                    <w:rPr>
                      <w:rFonts w:ascii="Times New Roman" w:eastAsia="Calibri" w:hAnsi="Times New Roman"/>
                      <w:bCs/>
                      <w:sz w:val="24"/>
                      <w:szCs w:val="24"/>
                    </w:rPr>
                    <w:t>-</w:t>
                  </w:r>
                </w:p>
                <w:p w14:paraId="699BBFF4" w14:textId="506A0C39" w:rsidR="000D0ABB" w:rsidRPr="00C9039D" w:rsidRDefault="000D0ABB" w:rsidP="00C9039D">
                  <w:pPr>
                    <w:autoSpaceDE w:val="0"/>
                    <w:autoSpaceDN w:val="0"/>
                    <w:adjustRightInd w:val="0"/>
                    <w:spacing w:after="0" w:line="240" w:lineRule="auto"/>
                    <w:jc w:val="both"/>
                    <w:rPr>
                      <w:rFonts w:ascii="Times New Roman" w:hAnsi="Times New Roman"/>
                      <w:sz w:val="24"/>
                      <w:szCs w:val="24"/>
                    </w:rPr>
                  </w:pPr>
                  <w:r w:rsidRPr="00C9039D">
                    <w:rPr>
                      <w:rFonts w:ascii="Times New Roman" w:eastAsia="Calibri" w:hAnsi="Times New Roman"/>
                      <w:bCs/>
                      <w:sz w:val="24"/>
                      <w:szCs w:val="24"/>
                    </w:rPr>
                    <w:t>ские лица   в международном бизнесе.</w:t>
                  </w:r>
                  <w:r w:rsidR="00C9039D" w:rsidRPr="00C9039D">
                    <w:rPr>
                      <w:rFonts w:ascii="Times New Roman" w:hAnsi="Times New Roman"/>
                      <w:sz w:val="24"/>
                      <w:szCs w:val="24"/>
                    </w:rPr>
                    <w:t xml:space="preserve"> </w:t>
                  </w:r>
                </w:p>
              </w:tc>
            </w:tr>
          </w:tbl>
          <w:p w14:paraId="11F068D2" w14:textId="77777777" w:rsidR="000D0ABB" w:rsidRPr="00C9039D" w:rsidRDefault="000D0ABB" w:rsidP="008449ED">
            <w:pPr>
              <w:keepNext/>
              <w:spacing w:after="0" w:line="240" w:lineRule="auto"/>
              <w:jc w:val="center"/>
              <w:rPr>
                <w:rFonts w:ascii="Times New Roman" w:hAnsi="Times New Roman"/>
                <w:b/>
                <w:sz w:val="24"/>
                <w:szCs w:val="24"/>
              </w:rPr>
            </w:pPr>
          </w:p>
        </w:tc>
        <w:tc>
          <w:tcPr>
            <w:tcW w:w="2675" w:type="pct"/>
            <w:shd w:val="clear" w:color="auto" w:fill="auto"/>
          </w:tcPr>
          <w:p w14:paraId="28D2D9B3" w14:textId="4059A4BF" w:rsidR="005E7BE2" w:rsidRPr="00C9039D" w:rsidRDefault="005E7BE2" w:rsidP="005E7BE2">
            <w:pPr>
              <w:autoSpaceDE w:val="0"/>
              <w:autoSpaceDN w:val="0"/>
              <w:adjustRightInd w:val="0"/>
              <w:spacing w:after="0" w:line="240" w:lineRule="auto"/>
              <w:jc w:val="both"/>
              <w:rPr>
                <w:rFonts w:ascii="Times New Roman" w:eastAsia="Calibri" w:hAnsi="Times New Roman"/>
                <w:sz w:val="24"/>
                <w:szCs w:val="24"/>
              </w:rPr>
            </w:pPr>
            <w:r w:rsidRPr="00C9039D">
              <w:rPr>
                <w:rFonts w:ascii="Times New Roman" w:eastAsia="Calibri" w:hAnsi="Times New Roman"/>
                <w:sz w:val="24"/>
                <w:szCs w:val="24"/>
              </w:rPr>
              <w:t>1.Правовое положение ино-</w:t>
            </w:r>
          </w:p>
          <w:p w14:paraId="3BF6683E" w14:textId="763FB5B0" w:rsidR="005E7BE2" w:rsidRPr="00C9039D" w:rsidRDefault="005E7BE2" w:rsidP="005E7BE2">
            <w:pPr>
              <w:tabs>
                <w:tab w:val="left" w:pos="156"/>
                <w:tab w:val="left" w:pos="322"/>
              </w:tabs>
              <w:spacing w:after="0" w:line="240" w:lineRule="auto"/>
              <w:contextualSpacing/>
              <w:jc w:val="both"/>
              <w:rPr>
                <w:rFonts w:ascii="Times New Roman" w:eastAsia="Calibri" w:hAnsi="Times New Roman"/>
                <w:sz w:val="24"/>
                <w:szCs w:val="24"/>
                <w:lang w:eastAsia="en-US"/>
              </w:rPr>
            </w:pPr>
            <w:r w:rsidRPr="00C9039D">
              <w:rPr>
                <w:rFonts w:ascii="Times New Roman" w:eastAsia="Calibri" w:hAnsi="Times New Roman"/>
                <w:sz w:val="24"/>
                <w:szCs w:val="24"/>
                <w:lang w:eastAsia="en-US"/>
              </w:rPr>
              <w:t>странных юридических лиц в России.</w:t>
            </w:r>
          </w:p>
          <w:p w14:paraId="4EF1FE41" w14:textId="37AFAD89" w:rsidR="000D0ABB" w:rsidRPr="00C9039D" w:rsidRDefault="004E1670" w:rsidP="00C9039D">
            <w:pPr>
              <w:shd w:val="clear" w:color="auto" w:fill="FFFFFF"/>
              <w:spacing w:before="90" w:after="90" w:line="240" w:lineRule="auto"/>
              <w:ind w:firstLine="675"/>
              <w:jc w:val="both"/>
              <w:rPr>
                <w:b/>
                <w:sz w:val="24"/>
                <w:szCs w:val="24"/>
              </w:rPr>
            </w:pPr>
            <w:r w:rsidRPr="00C9039D">
              <w:rPr>
                <w:rFonts w:ascii="Times New Roman" w:eastAsia="Calibri" w:hAnsi="Times New Roman"/>
                <w:sz w:val="24"/>
                <w:szCs w:val="24"/>
                <w:lang w:eastAsia="en-US"/>
              </w:rPr>
              <w:t>2.</w:t>
            </w:r>
            <w:r w:rsidRPr="00C9039D">
              <w:rPr>
                <w:rFonts w:ascii="Times New Roman" w:hAnsi="Times New Roman"/>
                <w:color w:val="020C22"/>
                <w:sz w:val="24"/>
                <w:szCs w:val="24"/>
              </w:rPr>
              <w:t xml:space="preserve"> Федеральный закон «Об основах туристской деятельности   в Российской Федерации»</w:t>
            </w:r>
            <w:r w:rsidRPr="00C9039D">
              <w:rPr>
                <w:color w:val="333333"/>
                <w:sz w:val="24"/>
                <w:szCs w:val="24"/>
              </w:rPr>
              <w:t xml:space="preserve"> от </w:t>
            </w:r>
            <w:r w:rsidRPr="00C9039D">
              <w:rPr>
                <w:rFonts w:ascii="Times New Roman" w:hAnsi="Times New Roman"/>
                <w:color w:val="333333"/>
                <w:sz w:val="24"/>
                <w:szCs w:val="24"/>
              </w:rPr>
              <w:t>24 ноября 1996 года№ 132-ФЗ.</w:t>
            </w:r>
            <w:r w:rsidR="00C9039D" w:rsidRPr="00C9039D">
              <w:rPr>
                <w:b/>
                <w:sz w:val="24"/>
                <w:szCs w:val="24"/>
              </w:rPr>
              <w:t xml:space="preserve"> </w:t>
            </w:r>
          </w:p>
        </w:tc>
        <w:tc>
          <w:tcPr>
            <w:tcW w:w="1026" w:type="pct"/>
          </w:tcPr>
          <w:p w14:paraId="34B3E5C5" w14:textId="006DECA2" w:rsidR="000D0ABB"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0D0ABB" w:rsidRPr="00C9039D" w14:paraId="4EA318C7" w14:textId="77777777" w:rsidTr="00C9039D">
        <w:tc>
          <w:tcPr>
            <w:tcW w:w="1299" w:type="pct"/>
            <w:shd w:val="clear" w:color="auto" w:fill="auto"/>
          </w:tcPr>
          <w:p w14:paraId="650F682C" w14:textId="4D6B67F9" w:rsidR="000D0ABB" w:rsidRPr="00C9039D" w:rsidRDefault="000D0ABB" w:rsidP="00DE1BBD">
            <w:pPr>
              <w:autoSpaceDE w:val="0"/>
              <w:autoSpaceDN w:val="0"/>
              <w:adjustRightInd w:val="0"/>
              <w:spacing w:after="0" w:line="240" w:lineRule="auto"/>
              <w:jc w:val="both"/>
              <w:rPr>
                <w:rFonts w:ascii="Times New Roman" w:hAnsi="Times New Roman"/>
                <w:b/>
                <w:sz w:val="24"/>
                <w:szCs w:val="24"/>
              </w:rPr>
            </w:pPr>
            <w:r w:rsidRPr="00C9039D">
              <w:rPr>
                <w:rFonts w:ascii="Times New Roman" w:eastAsia="Calibri" w:hAnsi="Times New Roman"/>
                <w:iCs/>
                <w:sz w:val="24"/>
                <w:szCs w:val="24"/>
              </w:rPr>
              <w:lastRenderedPageBreak/>
              <w:t xml:space="preserve">  </w:t>
            </w:r>
            <w:r w:rsidRPr="00C9039D">
              <w:rPr>
                <w:rFonts w:ascii="Times New Roman" w:eastAsia="Calibri" w:hAnsi="Times New Roman"/>
                <w:b/>
                <w:iCs/>
                <w:sz w:val="24"/>
                <w:szCs w:val="24"/>
              </w:rPr>
              <w:t xml:space="preserve">Тема 2.  </w:t>
            </w:r>
            <w:r w:rsidRPr="00C9039D">
              <w:rPr>
                <w:rFonts w:ascii="Times New Roman" w:eastAsia="Calibri" w:hAnsi="Times New Roman"/>
                <w:bCs/>
                <w:iCs/>
                <w:sz w:val="24"/>
                <w:szCs w:val="24"/>
              </w:rPr>
              <w:t>Договорные обязательства в международном бизнесе. Виды договоров в международном бизнесе. Внешнеэкономический контракт</w:t>
            </w:r>
            <w:r w:rsidRPr="00C9039D">
              <w:rPr>
                <w:rFonts w:ascii="Times New Roman" w:eastAsia="Calibri" w:hAnsi="Times New Roman"/>
                <w:b/>
                <w:iCs/>
                <w:sz w:val="24"/>
                <w:szCs w:val="24"/>
              </w:rPr>
              <w:t>.</w:t>
            </w:r>
            <w:r w:rsidR="00DE1BBD" w:rsidRPr="00C9039D">
              <w:rPr>
                <w:rFonts w:ascii="Times New Roman" w:hAnsi="Times New Roman"/>
                <w:b/>
                <w:sz w:val="24"/>
                <w:szCs w:val="24"/>
              </w:rPr>
              <w:t xml:space="preserve"> </w:t>
            </w:r>
          </w:p>
        </w:tc>
        <w:tc>
          <w:tcPr>
            <w:tcW w:w="2675" w:type="pct"/>
            <w:shd w:val="clear" w:color="auto" w:fill="auto"/>
          </w:tcPr>
          <w:p w14:paraId="1965AD57" w14:textId="77777777" w:rsidR="0077059A" w:rsidRPr="00C9039D" w:rsidRDefault="0077059A" w:rsidP="0077059A">
            <w:pPr>
              <w:keepNext/>
              <w:spacing w:after="0" w:line="240" w:lineRule="auto"/>
              <w:jc w:val="both"/>
              <w:rPr>
                <w:rFonts w:ascii="Times New Roman" w:eastAsia="Calibri" w:hAnsi="Times New Roman"/>
                <w:bCs/>
                <w:iCs/>
                <w:sz w:val="24"/>
                <w:szCs w:val="24"/>
              </w:rPr>
            </w:pPr>
            <w:r w:rsidRPr="00C9039D">
              <w:rPr>
                <w:rFonts w:ascii="Times New Roman" w:eastAsia="Calibri" w:hAnsi="Times New Roman"/>
                <w:bCs/>
                <w:iCs/>
                <w:sz w:val="24"/>
                <w:szCs w:val="24"/>
              </w:rPr>
              <w:t>1.Внешнеэкономический контракт, Сущность, формы, порядок заключения.</w:t>
            </w:r>
          </w:p>
          <w:p w14:paraId="1B1C3F25" w14:textId="39DCBC22" w:rsidR="000D0ABB" w:rsidRPr="00C9039D" w:rsidRDefault="0077059A" w:rsidP="0077059A">
            <w:pPr>
              <w:keepNext/>
              <w:spacing w:after="0" w:line="240" w:lineRule="auto"/>
              <w:jc w:val="both"/>
              <w:rPr>
                <w:rFonts w:ascii="Times New Roman" w:eastAsia="Calibri" w:hAnsi="Times New Roman"/>
                <w:bCs/>
                <w:iCs/>
                <w:sz w:val="24"/>
                <w:szCs w:val="24"/>
              </w:rPr>
            </w:pPr>
            <w:r w:rsidRPr="00C9039D">
              <w:rPr>
                <w:rFonts w:ascii="Times New Roman" w:eastAsia="Calibri" w:hAnsi="Times New Roman"/>
                <w:bCs/>
                <w:iCs/>
                <w:sz w:val="24"/>
                <w:szCs w:val="24"/>
              </w:rPr>
              <w:t>2</w:t>
            </w:r>
            <w:r w:rsidR="008F5ABC" w:rsidRPr="00C9039D">
              <w:rPr>
                <w:rFonts w:ascii="Times New Roman" w:eastAsia="Calibri" w:hAnsi="Times New Roman"/>
                <w:bCs/>
                <w:iCs/>
                <w:sz w:val="24"/>
                <w:szCs w:val="24"/>
              </w:rPr>
              <w:t>. К</w:t>
            </w:r>
            <w:r w:rsidRPr="00C9039D">
              <w:rPr>
                <w:rFonts w:ascii="Times New Roman" w:eastAsia="Calibri" w:hAnsi="Times New Roman"/>
                <w:bCs/>
                <w:iCs/>
                <w:sz w:val="24"/>
                <w:szCs w:val="24"/>
              </w:rPr>
              <w:t xml:space="preserve">онвенция </w:t>
            </w:r>
            <w:r w:rsidR="005525D7" w:rsidRPr="00C9039D">
              <w:rPr>
                <w:rFonts w:ascii="Times New Roman" w:eastAsia="Calibri" w:hAnsi="Times New Roman"/>
                <w:bCs/>
                <w:iCs/>
                <w:sz w:val="24"/>
                <w:szCs w:val="24"/>
              </w:rPr>
              <w:t>ООН (</w:t>
            </w:r>
            <w:r w:rsidRPr="00C9039D">
              <w:rPr>
                <w:rFonts w:ascii="Times New Roman" w:eastAsia="Calibri" w:hAnsi="Times New Roman"/>
                <w:bCs/>
                <w:iCs/>
                <w:sz w:val="24"/>
                <w:szCs w:val="24"/>
              </w:rPr>
              <w:t>1980</w:t>
            </w:r>
            <w:r w:rsidR="005B398A" w:rsidRPr="00C9039D">
              <w:rPr>
                <w:rFonts w:ascii="Times New Roman" w:eastAsia="Calibri" w:hAnsi="Times New Roman"/>
                <w:bCs/>
                <w:iCs/>
                <w:sz w:val="24"/>
                <w:szCs w:val="24"/>
              </w:rPr>
              <w:t>.</w:t>
            </w:r>
            <w:r w:rsidRPr="00C9039D">
              <w:rPr>
                <w:rFonts w:ascii="Times New Roman" w:eastAsia="Calibri" w:hAnsi="Times New Roman"/>
                <w:bCs/>
                <w:iCs/>
                <w:sz w:val="24"/>
                <w:szCs w:val="24"/>
              </w:rPr>
              <w:t xml:space="preserve"> г.</w:t>
            </w:r>
            <w:r w:rsidR="005525D7" w:rsidRPr="00C9039D">
              <w:rPr>
                <w:rFonts w:ascii="Times New Roman" w:eastAsia="Calibri" w:hAnsi="Times New Roman"/>
                <w:bCs/>
                <w:iCs/>
                <w:sz w:val="24"/>
                <w:szCs w:val="24"/>
              </w:rPr>
              <w:t>)</w:t>
            </w:r>
            <w:r w:rsidRPr="00C9039D">
              <w:rPr>
                <w:rFonts w:ascii="Times New Roman" w:eastAsia="Calibri" w:hAnsi="Times New Roman"/>
                <w:bCs/>
                <w:iCs/>
                <w:sz w:val="24"/>
                <w:szCs w:val="24"/>
              </w:rPr>
              <w:t xml:space="preserve"> о договорах международной купли-продажи товаров.</w:t>
            </w:r>
          </w:p>
        </w:tc>
        <w:tc>
          <w:tcPr>
            <w:tcW w:w="1026" w:type="pct"/>
          </w:tcPr>
          <w:p w14:paraId="25AF3C25" w14:textId="083F6E65" w:rsidR="000D0ABB"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7DA1E0D1" w14:textId="77777777" w:rsidTr="00C9039D">
        <w:tc>
          <w:tcPr>
            <w:tcW w:w="1299" w:type="pct"/>
            <w:shd w:val="clear" w:color="auto" w:fill="auto"/>
          </w:tcPr>
          <w:p w14:paraId="105E6DFC" w14:textId="1DE10652" w:rsidR="00832E00" w:rsidRPr="00C9039D" w:rsidRDefault="00832E00" w:rsidP="00832E00">
            <w:pPr>
              <w:autoSpaceDE w:val="0"/>
              <w:autoSpaceDN w:val="0"/>
              <w:adjustRightInd w:val="0"/>
              <w:spacing w:after="0" w:line="240" w:lineRule="auto"/>
              <w:jc w:val="both"/>
              <w:rPr>
                <w:rFonts w:ascii="Times New Roman" w:hAnsi="Times New Roman"/>
                <w:sz w:val="24"/>
                <w:szCs w:val="24"/>
              </w:rPr>
            </w:pPr>
            <w:r w:rsidRPr="00C9039D">
              <w:rPr>
                <w:rFonts w:ascii="Times New Roman" w:hAnsi="Times New Roman"/>
                <w:sz w:val="24"/>
                <w:szCs w:val="24"/>
              </w:rPr>
              <w:t xml:space="preserve">Тема </w:t>
            </w:r>
            <w:r w:rsidR="00DE1BBD" w:rsidRPr="00C9039D">
              <w:rPr>
                <w:rFonts w:ascii="Times New Roman" w:hAnsi="Times New Roman"/>
                <w:sz w:val="24"/>
                <w:szCs w:val="24"/>
              </w:rPr>
              <w:t xml:space="preserve">3. Стратегии   выхода компании </w:t>
            </w:r>
            <w:r w:rsidRPr="00C9039D">
              <w:rPr>
                <w:rFonts w:ascii="Times New Roman" w:hAnsi="Times New Roman"/>
                <w:sz w:val="24"/>
                <w:szCs w:val="24"/>
              </w:rPr>
              <w:t xml:space="preserve">на зарубежные рынки </w:t>
            </w:r>
          </w:p>
          <w:p w14:paraId="2DF79FD7" w14:textId="77777777" w:rsidR="00832E00" w:rsidRPr="00C9039D" w:rsidRDefault="00832E00" w:rsidP="00832E00">
            <w:pPr>
              <w:keepNext/>
              <w:spacing w:after="0" w:line="240" w:lineRule="auto"/>
              <w:jc w:val="center"/>
              <w:rPr>
                <w:rFonts w:ascii="Times New Roman" w:hAnsi="Times New Roman"/>
                <w:b/>
                <w:sz w:val="24"/>
                <w:szCs w:val="24"/>
              </w:rPr>
            </w:pPr>
          </w:p>
        </w:tc>
        <w:tc>
          <w:tcPr>
            <w:tcW w:w="2675" w:type="pct"/>
            <w:shd w:val="clear" w:color="auto" w:fill="auto"/>
          </w:tcPr>
          <w:p w14:paraId="4BD36D48" w14:textId="77777777" w:rsidR="00832E00" w:rsidRPr="00C9039D" w:rsidRDefault="00832E00" w:rsidP="00832E00">
            <w:pPr>
              <w:autoSpaceDE w:val="0"/>
              <w:autoSpaceDN w:val="0"/>
              <w:adjustRightInd w:val="0"/>
              <w:spacing w:after="0" w:line="240" w:lineRule="auto"/>
              <w:jc w:val="both"/>
              <w:rPr>
                <w:rFonts w:ascii="Times New Roman" w:hAnsi="Times New Roman"/>
                <w:sz w:val="24"/>
                <w:szCs w:val="24"/>
              </w:rPr>
            </w:pPr>
            <w:r w:rsidRPr="00C9039D">
              <w:rPr>
                <w:rFonts w:ascii="Times New Roman" w:hAnsi="Times New Roman"/>
                <w:sz w:val="24"/>
                <w:szCs w:val="24"/>
              </w:rPr>
              <w:t xml:space="preserve">1.Критерии классификации зарубежных рынков. </w:t>
            </w:r>
            <w:r w:rsidRPr="00C9039D">
              <w:rPr>
                <w:rFonts w:ascii="Times New Roman" w:eastAsia="Calibri" w:hAnsi="Times New Roman"/>
                <w:sz w:val="24"/>
                <w:szCs w:val="24"/>
              </w:rPr>
              <w:t>Анализ и оценка страновых и региональных рынков</w:t>
            </w:r>
            <w:r w:rsidRPr="00C9039D">
              <w:rPr>
                <w:rFonts w:ascii="Times New Roman" w:hAnsi="Times New Roman"/>
                <w:sz w:val="24"/>
                <w:szCs w:val="24"/>
              </w:rPr>
              <w:t xml:space="preserve"> </w:t>
            </w:r>
          </w:p>
          <w:p w14:paraId="091440BF" w14:textId="1D30822B" w:rsidR="00832E00" w:rsidRPr="00C9039D" w:rsidRDefault="00832E00" w:rsidP="00832E00">
            <w:pPr>
              <w:autoSpaceDE w:val="0"/>
              <w:autoSpaceDN w:val="0"/>
              <w:adjustRightInd w:val="0"/>
              <w:spacing w:after="0" w:line="240" w:lineRule="auto"/>
              <w:jc w:val="both"/>
              <w:rPr>
                <w:rFonts w:ascii="Times New Roman" w:hAnsi="Times New Roman"/>
                <w:sz w:val="24"/>
                <w:szCs w:val="24"/>
              </w:rPr>
            </w:pPr>
            <w:r w:rsidRPr="00C9039D">
              <w:rPr>
                <w:rFonts w:ascii="Times New Roman" w:hAnsi="Times New Roman"/>
                <w:sz w:val="24"/>
                <w:szCs w:val="24"/>
              </w:rPr>
              <w:t>2.</w:t>
            </w:r>
            <w:r w:rsidRPr="00C9039D">
              <w:rPr>
                <w:rFonts w:ascii="Times New Roman" w:hAnsi="Times New Roman"/>
                <w:sz w:val="24"/>
                <w:szCs w:val="24"/>
              </w:rPr>
              <w:tab/>
            </w:r>
            <w:r w:rsidR="00DE1BBD" w:rsidRPr="00C9039D">
              <w:rPr>
                <w:rFonts w:ascii="Times New Roman" w:hAnsi="Times New Roman"/>
                <w:sz w:val="24"/>
                <w:szCs w:val="24"/>
              </w:rPr>
              <w:t xml:space="preserve">Особенности выхода на зарубежные рынки в туристском </w:t>
            </w:r>
            <w:r w:rsidR="00C9039D" w:rsidRPr="00C9039D">
              <w:rPr>
                <w:rFonts w:ascii="Times New Roman" w:hAnsi="Times New Roman"/>
                <w:sz w:val="24"/>
                <w:szCs w:val="24"/>
              </w:rPr>
              <w:t xml:space="preserve">и </w:t>
            </w:r>
            <w:r w:rsidRPr="00C9039D">
              <w:rPr>
                <w:rFonts w:ascii="Times New Roman" w:hAnsi="Times New Roman"/>
                <w:sz w:val="24"/>
                <w:szCs w:val="24"/>
              </w:rPr>
              <w:t xml:space="preserve">гостиничном  бизнесе.  3. </w:t>
            </w:r>
          </w:p>
          <w:p w14:paraId="6EC2629F" w14:textId="3FB53E5B" w:rsidR="00832E00" w:rsidRPr="00C9039D" w:rsidRDefault="0077059A" w:rsidP="00832E00">
            <w:pPr>
              <w:autoSpaceDE w:val="0"/>
              <w:autoSpaceDN w:val="0"/>
              <w:adjustRightInd w:val="0"/>
              <w:spacing w:after="0" w:line="240" w:lineRule="auto"/>
              <w:jc w:val="both"/>
              <w:rPr>
                <w:rFonts w:ascii="Times New Roman" w:eastAsia="Calibri" w:hAnsi="Times New Roman"/>
                <w:sz w:val="24"/>
                <w:szCs w:val="24"/>
              </w:rPr>
            </w:pPr>
            <w:r w:rsidRPr="00C9039D">
              <w:rPr>
                <w:rFonts w:ascii="Times New Roman" w:hAnsi="Times New Roman"/>
                <w:sz w:val="24"/>
                <w:szCs w:val="24"/>
              </w:rPr>
              <w:t>3</w:t>
            </w:r>
            <w:r w:rsidR="00832E00" w:rsidRPr="00C9039D">
              <w:rPr>
                <w:rFonts w:ascii="Times New Roman" w:hAnsi="Times New Roman"/>
                <w:sz w:val="24"/>
                <w:szCs w:val="24"/>
              </w:rPr>
              <w:t xml:space="preserve">.Необходимость учета </w:t>
            </w:r>
          </w:p>
          <w:p w14:paraId="0FBBBAF3" w14:textId="137BFA0A" w:rsidR="00832E00" w:rsidRPr="00C9039D" w:rsidRDefault="00DE1BBD" w:rsidP="00DE1BBD">
            <w:pPr>
              <w:autoSpaceDE w:val="0"/>
              <w:autoSpaceDN w:val="0"/>
              <w:adjustRightInd w:val="0"/>
              <w:spacing w:after="0" w:line="240" w:lineRule="auto"/>
              <w:jc w:val="both"/>
              <w:rPr>
                <w:rFonts w:ascii="Times New Roman" w:hAnsi="Times New Roman"/>
                <w:b/>
                <w:sz w:val="24"/>
                <w:szCs w:val="24"/>
              </w:rPr>
            </w:pPr>
            <w:r w:rsidRPr="00C9039D">
              <w:rPr>
                <w:rFonts w:ascii="Times New Roman" w:eastAsia="Calibri" w:hAnsi="Times New Roman"/>
                <w:sz w:val="24"/>
                <w:szCs w:val="24"/>
              </w:rPr>
              <w:t xml:space="preserve">деловой </w:t>
            </w:r>
            <w:r w:rsidR="00832E00" w:rsidRPr="00C9039D">
              <w:rPr>
                <w:rFonts w:ascii="Times New Roman" w:eastAsia="Calibri" w:hAnsi="Times New Roman"/>
                <w:sz w:val="24"/>
                <w:szCs w:val="24"/>
              </w:rPr>
              <w:t>среды и деловой культуры стран</w:t>
            </w:r>
            <w:r w:rsidRPr="00C9039D">
              <w:rPr>
                <w:rFonts w:ascii="Times New Roman" w:eastAsia="Calibri" w:hAnsi="Times New Roman"/>
                <w:sz w:val="24"/>
                <w:szCs w:val="24"/>
              </w:rPr>
              <w:t xml:space="preserve">ы-контрагента   при разработке </w:t>
            </w:r>
            <w:r w:rsidR="00832E00" w:rsidRPr="00C9039D">
              <w:rPr>
                <w:rFonts w:ascii="Times New Roman" w:eastAsia="Calibri" w:hAnsi="Times New Roman"/>
                <w:sz w:val="24"/>
                <w:szCs w:val="24"/>
              </w:rPr>
              <w:t>маркетинговой стратегии продвижения туристских услуг на международных рынках</w:t>
            </w:r>
            <w:r w:rsidR="00C9039D" w:rsidRPr="00C9039D">
              <w:rPr>
                <w:rFonts w:ascii="Times New Roman" w:eastAsia="Calibri" w:hAnsi="Times New Roman"/>
                <w:sz w:val="24"/>
                <w:szCs w:val="24"/>
              </w:rPr>
              <w:t xml:space="preserve"> </w:t>
            </w:r>
            <w:r w:rsidR="00832E00" w:rsidRPr="00C9039D">
              <w:rPr>
                <w:rFonts w:ascii="Times New Roman" w:eastAsia="Calibri" w:hAnsi="Times New Roman"/>
                <w:sz w:val="24"/>
                <w:szCs w:val="24"/>
              </w:rPr>
              <w:t>и оказания услуг гостеприимства в России.</w:t>
            </w:r>
            <w:r w:rsidRPr="00C9039D">
              <w:rPr>
                <w:rFonts w:ascii="Times New Roman" w:hAnsi="Times New Roman"/>
                <w:b/>
                <w:sz w:val="24"/>
                <w:szCs w:val="24"/>
              </w:rPr>
              <w:t xml:space="preserve"> </w:t>
            </w:r>
          </w:p>
        </w:tc>
        <w:tc>
          <w:tcPr>
            <w:tcW w:w="1026" w:type="pct"/>
          </w:tcPr>
          <w:p w14:paraId="2FFFA677" w14:textId="78F84CB2"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627EDB46" w14:textId="77777777" w:rsidTr="00C9039D">
        <w:tc>
          <w:tcPr>
            <w:tcW w:w="1299" w:type="pct"/>
            <w:shd w:val="clear" w:color="auto" w:fill="auto"/>
          </w:tcPr>
          <w:p w14:paraId="17FE3471" w14:textId="1D3EC93E" w:rsidR="00832E00" w:rsidRPr="00C9039D" w:rsidRDefault="00832E00" w:rsidP="00832E00">
            <w:pPr>
              <w:keepNext/>
              <w:spacing w:after="0" w:line="240" w:lineRule="auto"/>
              <w:jc w:val="center"/>
              <w:rPr>
                <w:rFonts w:ascii="Times New Roman" w:hAnsi="Times New Roman"/>
                <w:b/>
                <w:sz w:val="24"/>
                <w:szCs w:val="24"/>
              </w:rPr>
            </w:pPr>
            <w:r w:rsidRPr="00C9039D">
              <w:rPr>
                <w:rFonts w:ascii="Times New Roman" w:eastAsia="Calibri" w:hAnsi="Times New Roman"/>
                <w:b/>
                <w:iCs/>
                <w:sz w:val="24"/>
                <w:szCs w:val="24"/>
              </w:rPr>
              <w:lastRenderedPageBreak/>
              <w:t xml:space="preserve">Тема 4. </w:t>
            </w:r>
            <w:r w:rsidRPr="00C9039D">
              <w:rPr>
                <w:rFonts w:ascii="Times New Roman" w:eastAsia="Calibri" w:hAnsi="Times New Roman"/>
                <w:bCs/>
                <w:iCs/>
                <w:sz w:val="24"/>
                <w:szCs w:val="24"/>
              </w:rPr>
              <w:t xml:space="preserve">Логистическое обеспечение международного туризма </w:t>
            </w:r>
            <w:r w:rsidR="00DE1BBD" w:rsidRPr="00C9039D">
              <w:rPr>
                <w:rFonts w:ascii="Times New Roman" w:eastAsia="Calibri" w:hAnsi="Times New Roman"/>
                <w:bCs/>
                <w:iCs/>
                <w:sz w:val="24"/>
                <w:szCs w:val="24"/>
              </w:rPr>
              <w:t>и гостиничного</w:t>
            </w:r>
            <w:r w:rsidRPr="00C9039D">
              <w:rPr>
                <w:rFonts w:ascii="Times New Roman" w:eastAsia="Calibri" w:hAnsi="Times New Roman"/>
                <w:bCs/>
                <w:iCs/>
                <w:sz w:val="24"/>
                <w:szCs w:val="24"/>
              </w:rPr>
              <w:t xml:space="preserve"> дела. Международные транспортные услуги</w:t>
            </w:r>
          </w:p>
        </w:tc>
        <w:tc>
          <w:tcPr>
            <w:tcW w:w="2675" w:type="pct"/>
            <w:shd w:val="clear" w:color="auto" w:fill="auto"/>
          </w:tcPr>
          <w:p w14:paraId="2145C879" w14:textId="5E68CE9F" w:rsidR="00832E00" w:rsidRPr="00C9039D" w:rsidRDefault="00832E00" w:rsidP="00832E00">
            <w:pPr>
              <w:keepNext/>
              <w:spacing w:after="0" w:line="240" w:lineRule="auto"/>
              <w:rPr>
                <w:rFonts w:ascii="Times New Roman" w:hAnsi="Times New Roman"/>
                <w:sz w:val="24"/>
                <w:szCs w:val="24"/>
              </w:rPr>
            </w:pPr>
            <w:r w:rsidRPr="00C9039D">
              <w:rPr>
                <w:rFonts w:ascii="Times New Roman" w:eastAsia="Calibri" w:hAnsi="Times New Roman"/>
                <w:sz w:val="24"/>
                <w:szCs w:val="24"/>
              </w:rPr>
              <w:t xml:space="preserve">1Логистика и ее виды.  Правила логистики. </w:t>
            </w:r>
          </w:p>
          <w:p w14:paraId="0D287B43" w14:textId="15B34B22" w:rsidR="00832E00" w:rsidRPr="00C9039D" w:rsidRDefault="00832E00" w:rsidP="00832E00">
            <w:pPr>
              <w:keepNext/>
              <w:spacing w:after="0" w:line="240" w:lineRule="auto"/>
              <w:rPr>
                <w:rFonts w:ascii="Times New Roman" w:hAnsi="Times New Roman"/>
                <w:sz w:val="24"/>
                <w:szCs w:val="24"/>
              </w:rPr>
            </w:pPr>
            <w:r w:rsidRPr="00C9039D">
              <w:rPr>
                <w:rFonts w:ascii="Times New Roman" w:eastAsia="Calibri" w:hAnsi="Times New Roman"/>
                <w:sz w:val="24"/>
                <w:szCs w:val="24"/>
              </w:rPr>
              <w:t>2.</w:t>
            </w:r>
            <w:r w:rsidR="00DE1BBD" w:rsidRPr="00C9039D">
              <w:rPr>
                <w:rFonts w:ascii="Times New Roman" w:eastAsia="Calibri" w:hAnsi="Times New Roman"/>
                <w:sz w:val="24"/>
                <w:szCs w:val="24"/>
              </w:rPr>
              <w:t xml:space="preserve">Особенности </w:t>
            </w:r>
            <w:r w:rsidRPr="00C9039D">
              <w:rPr>
                <w:rFonts w:ascii="Times New Roman" w:eastAsia="Calibri" w:hAnsi="Times New Roman"/>
                <w:sz w:val="24"/>
                <w:szCs w:val="24"/>
              </w:rPr>
              <w:t>логистического обеспечения междун</w:t>
            </w:r>
            <w:r w:rsidR="00DE1BBD" w:rsidRPr="00C9039D">
              <w:rPr>
                <w:rFonts w:ascii="Times New Roman" w:eastAsia="Calibri" w:hAnsi="Times New Roman"/>
                <w:sz w:val="24"/>
                <w:szCs w:val="24"/>
              </w:rPr>
              <w:t>ародного туризма и гостиничного</w:t>
            </w:r>
            <w:r w:rsidRPr="00C9039D">
              <w:rPr>
                <w:rFonts w:ascii="Times New Roman" w:eastAsia="Calibri" w:hAnsi="Times New Roman"/>
                <w:sz w:val="24"/>
                <w:szCs w:val="24"/>
              </w:rPr>
              <w:t xml:space="preserve"> дела. </w:t>
            </w:r>
          </w:p>
          <w:p w14:paraId="650D80BF" w14:textId="2FDF4CAB" w:rsidR="005E7BE2" w:rsidRPr="00C9039D" w:rsidRDefault="00832E00" w:rsidP="0022784E">
            <w:pPr>
              <w:pStyle w:val="a3"/>
              <w:keepNext/>
              <w:numPr>
                <w:ilvl w:val="0"/>
                <w:numId w:val="2"/>
              </w:numPr>
              <w:spacing w:after="0" w:line="240" w:lineRule="auto"/>
              <w:ind w:left="-24" w:firstLine="24"/>
              <w:rPr>
                <w:rFonts w:ascii="Times New Roman" w:eastAsia="Calibri" w:hAnsi="Times New Roman"/>
                <w:sz w:val="24"/>
                <w:szCs w:val="24"/>
              </w:rPr>
            </w:pPr>
            <w:r w:rsidRPr="00C9039D">
              <w:rPr>
                <w:rFonts w:ascii="Times New Roman" w:eastAsia="Calibri" w:hAnsi="Times New Roman"/>
                <w:sz w:val="24"/>
                <w:szCs w:val="24"/>
              </w:rPr>
              <w:t>Национальное и международное правовое регулирование международных транспортных услуг и логистики</w:t>
            </w:r>
          </w:p>
          <w:p w14:paraId="0E2EA0FB" w14:textId="4D7657C8" w:rsidR="00832E00" w:rsidRPr="00C9039D" w:rsidRDefault="005E7BE2" w:rsidP="005E7BE2">
            <w:pPr>
              <w:pStyle w:val="a3"/>
              <w:keepNext/>
              <w:spacing w:after="0" w:line="240" w:lineRule="auto"/>
              <w:ind w:left="40"/>
              <w:rPr>
                <w:rFonts w:ascii="Times New Roman" w:hAnsi="Times New Roman"/>
                <w:b/>
                <w:sz w:val="24"/>
                <w:szCs w:val="24"/>
              </w:rPr>
            </w:pPr>
            <w:r w:rsidRPr="00C9039D">
              <w:rPr>
                <w:rFonts w:ascii="Times New Roman" w:eastAsia="Calibri" w:hAnsi="Times New Roman"/>
                <w:sz w:val="24"/>
                <w:szCs w:val="24"/>
              </w:rPr>
              <w:t xml:space="preserve">4.  </w:t>
            </w:r>
            <w:r w:rsidR="00832E00" w:rsidRPr="00C9039D">
              <w:rPr>
                <w:rFonts w:ascii="Times New Roman" w:eastAsia="Calibri" w:hAnsi="Times New Roman"/>
                <w:sz w:val="24"/>
                <w:szCs w:val="24"/>
              </w:rPr>
              <w:t>Страхование перевозки грузов и пассажиров</w:t>
            </w:r>
          </w:p>
        </w:tc>
        <w:tc>
          <w:tcPr>
            <w:tcW w:w="1026" w:type="pct"/>
          </w:tcPr>
          <w:p w14:paraId="2DE26D10" w14:textId="59C39ECB"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7A53518D" w14:textId="77777777" w:rsidTr="00C9039D">
        <w:tc>
          <w:tcPr>
            <w:tcW w:w="1299" w:type="pct"/>
            <w:shd w:val="clear" w:color="auto" w:fill="auto"/>
          </w:tcPr>
          <w:p w14:paraId="1E861115" w14:textId="41417420" w:rsidR="00832E00" w:rsidRPr="00C9039D" w:rsidRDefault="00832E00" w:rsidP="00832E00">
            <w:pPr>
              <w:keepNext/>
              <w:spacing w:after="0" w:line="240" w:lineRule="auto"/>
              <w:jc w:val="center"/>
              <w:rPr>
                <w:rFonts w:ascii="Times New Roman" w:hAnsi="Times New Roman"/>
                <w:b/>
                <w:sz w:val="24"/>
                <w:szCs w:val="24"/>
              </w:rPr>
            </w:pPr>
            <w:r w:rsidRPr="00C9039D">
              <w:rPr>
                <w:rFonts w:ascii="Times New Roman" w:eastAsia="Calibri" w:hAnsi="Times New Roman"/>
                <w:bCs/>
                <w:iCs/>
                <w:sz w:val="24"/>
                <w:szCs w:val="24"/>
              </w:rPr>
              <w:t>Тема 5 .Риски в  сфере  международного туризма   и гостиничного дела: анализ, управление, способы их минимизации</w:t>
            </w:r>
          </w:p>
        </w:tc>
        <w:tc>
          <w:tcPr>
            <w:tcW w:w="2675" w:type="pct"/>
            <w:shd w:val="clear" w:color="auto" w:fill="auto"/>
          </w:tcPr>
          <w:p w14:paraId="3B97DFB1" w14:textId="77777777" w:rsidR="005B398A" w:rsidRPr="00C9039D" w:rsidRDefault="005B398A" w:rsidP="005B398A">
            <w:pPr>
              <w:keepNext/>
              <w:spacing w:after="0" w:line="240" w:lineRule="auto"/>
              <w:jc w:val="both"/>
              <w:rPr>
                <w:rFonts w:ascii="Times New Roman" w:eastAsia="Calibri" w:hAnsi="Times New Roman"/>
                <w:sz w:val="24"/>
                <w:szCs w:val="24"/>
              </w:rPr>
            </w:pPr>
          </w:p>
          <w:p w14:paraId="184A0309" w14:textId="1C3762BA" w:rsidR="00832E00" w:rsidRPr="00C9039D" w:rsidRDefault="00DE1BBD" w:rsidP="005B398A">
            <w:pPr>
              <w:keepNext/>
              <w:spacing w:after="0" w:line="240" w:lineRule="auto"/>
              <w:jc w:val="both"/>
              <w:rPr>
                <w:rFonts w:ascii="Times New Roman" w:hAnsi="Times New Roman"/>
                <w:b/>
                <w:sz w:val="24"/>
                <w:szCs w:val="24"/>
              </w:rPr>
            </w:pPr>
            <w:r w:rsidRPr="00C9039D">
              <w:rPr>
                <w:rFonts w:ascii="Times New Roman" w:eastAsia="Calibri" w:hAnsi="Times New Roman"/>
                <w:sz w:val="24"/>
                <w:szCs w:val="24"/>
              </w:rPr>
              <w:t>Особенности хозяйственных</w:t>
            </w:r>
            <w:r w:rsidR="005B398A" w:rsidRPr="00C9039D">
              <w:rPr>
                <w:rFonts w:ascii="Times New Roman" w:eastAsia="Calibri" w:hAnsi="Times New Roman"/>
                <w:sz w:val="24"/>
                <w:szCs w:val="24"/>
              </w:rPr>
              <w:t xml:space="preserve"> рисков в сфере международного    туризма  </w:t>
            </w:r>
            <w:r w:rsidRPr="00C9039D">
              <w:rPr>
                <w:rFonts w:ascii="Times New Roman" w:eastAsia="Calibri" w:hAnsi="Times New Roman"/>
                <w:sz w:val="24"/>
                <w:szCs w:val="24"/>
              </w:rPr>
              <w:t xml:space="preserve">  и гостиничного </w:t>
            </w:r>
            <w:r w:rsidR="005B398A" w:rsidRPr="00C9039D">
              <w:rPr>
                <w:rFonts w:ascii="Times New Roman" w:eastAsia="Calibri" w:hAnsi="Times New Roman"/>
                <w:sz w:val="24"/>
                <w:szCs w:val="24"/>
              </w:rPr>
              <w:t xml:space="preserve">дела.   </w:t>
            </w:r>
          </w:p>
        </w:tc>
        <w:tc>
          <w:tcPr>
            <w:tcW w:w="1026" w:type="pct"/>
          </w:tcPr>
          <w:p w14:paraId="6A6330C8" w14:textId="2D791520"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7348E377" w14:textId="77777777" w:rsidTr="00C9039D">
        <w:tc>
          <w:tcPr>
            <w:tcW w:w="1299" w:type="pct"/>
            <w:shd w:val="clear" w:color="auto" w:fill="auto"/>
          </w:tcPr>
          <w:p w14:paraId="675881D8" w14:textId="1ED029B5" w:rsidR="00832E00" w:rsidRPr="00C9039D" w:rsidRDefault="00832E00" w:rsidP="005E7BE2">
            <w:pPr>
              <w:keepNext/>
              <w:spacing w:after="0" w:line="240" w:lineRule="auto"/>
              <w:ind w:right="-194"/>
              <w:jc w:val="center"/>
              <w:rPr>
                <w:rFonts w:ascii="Times New Roman" w:hAnsi="Times New Roman"/>
                <w:b/>
                <w:sz w:val="24"/>
                <w:szCs w:val="24"/>
              </w:rPr>
            </w:pPr>
            <w:r w:rsidRPr="00C9039D">
              <w:rPr>
                <w:rFonts w:ascii="Times New Roman" w:eastAsia="Calibri" w:hAnsi="Times New Roman"/>
                <w:b/>
                <w:iCs/>
                <w:sz w:val="24"/>
                <w:szCs w:val="24"/>
              </w:rPr>
              <w:t xml:space="preserve">Тема  6. </w:t>
            </w:r>
            <w:r w:rsidRPr="00C9039D">
              <w:rPr>
                <w:rFonts w:ascii="Times New Roman" w:eastAsia="Calibri" w:hAnsi="Times New Roman"/>
                <w:bCs/>
                <w:iCs/>
                <w:sz w:val="24"/>
                <w:szCs w:val="24"/>
              </w:rPr>
              <w:t>Цели и задачи  управления финансами в международном бизнесе</w:t>
            </w:r>
            <w:r w:rsidRPr="00C9039D">
              <w:rPr>
                <w:rFonts w:ascii="Times New Roman" w:eastAsia="Calibri" w:hAnsi="Times New Roman"/>
                <w:b/>
                <w:iCs/>
                <w:sz w:val="24"/>
                <w:szCs w:val="24"/>
              </w:rPr>
              <w:t>.</w:t>
            </w:r>
            <w:r w:rsidR="005E7BE2" w:rsidRPr="00C9039D">
              <w:rPr>
                <w:rFonts w:ascii="Times New Roman" w:eastAsia="Calibri" w:hAnsi="Times New Roman"/>
                <w:b/>
                <w:iCs/>
                <w:sz w:val="24"/>
                <w:szCs w:val="24"/>
              </w:rPr>
              <w:t>1.</w:t>
            </w:r>
          </w:p>
        </w:tc>
        <w:tc>
          <w:tcPr>
            <w:tcW w:w="2675" w:type="pct"/>
            <w:shd w:val="clear" w:color="auto" w:fill="auto"/>
          </w:tcPr>
          <w:p w14:paraId="1442CE3D" w14:textId="20ED2908" w:rsidR="005E7BE2" w:rsidRPr="00C9039D" w:rsidRDefault="005E7BE2" w:rsidP="005E7BE2">
            <w:pPr>
              <w:pStyle w:val="a3"/>
              <w:autoSpaceDE w:val="0"/>
              <w:autoSpaceDN w:val="0"/>
              <w:adjustRightInd w:val="0"/>
              <w:spacing w:after="0" w:line="240" w:lineRule="auto"/>
              <w:ind w:left="-24"/>
              <w:rPr>
                <w:rFonts w:ascii="Times New Roman" w:eastAsiaTheme="minorHAnsi" w:hAnsi="Times New Roman"/>
                <w:sz w:val="24"/>
                <w:szCs w:val="24"/>
              </w:rPr>
            </w:pPr>
            <w:r w:rsidRPr="00C9039D">
              <w:rPr>
                <w:rFonts w:ascii="Times New Roman" w:eastAsiaTheme="minorHAnsi" w:hAnsi="Times New Roman"/>
                <w:sz w:val="24"/>
                <w:szCs w:val="24"/>
              </w:rPr>
              <w:t>1.   Цели и задачи у</w:t>
            </w:r>
            <w:r w:rsidRPr="00C9039D">
              <w:rPr>
                <w:rFonts w:ascii="Times New Roman" w:eastAsiaTheme="minorHAnsi" w:hAnsi="Times New Roman"/>
                <w:bCs/>
                <w:sz w:val="24"/>
                <w:szCs w:val="24"/>
                <w:lang w:eastAsia="en-US"/>
              </w:rPr>
              <w:t>правления финансами   в международном бизнесе.</w:t>
            </w:r>
          </w:p>
          <w:p w14:paraId="61EEB580" w14:textId="77777777" w:rsidR="005E7BE2" w:rsidRPr="00C9039D" w:rsidRDefault="005E7BE2" w:rsidP="005E7BE2">
            <w:pPr>
              <w:autoSpaceDE w:val="0"/>
              <w:autoSpaceDN w:val="0"/>
              <w:adjustRightInd w:val="0"/>
              <w:spacing w:after="0" w:line="240" w:lineRule="auto"/>
              <w:rPr>
                <w:rFonts w:ascii="Times New Roman" w:eastAsia="Calibri" w:hAnsi="Times New Roman"/>
                <w:bCs/>
                <w:iCs/>
                <w:sz w:val="24"/>
                <w:szCs w:val="24"/>
              </w:rPr>
            </w:pPr>
            <w:r w:rsidRPr="00C9039D">
              <w:rPr>
                <w:rFonts w:ascii="Times New Roman" w:eastAsiaTheme="minorHAnsi" w:hAnsi="Times New Roman"/>
                <w:sz w:val="24"/>
                <w:szCs w:val="24"/>
                <w:lang w:eastAsia="en-US"/>
              </w:rPr>
              <w:t xml:space="preserve">2, </w:t>
            </w:r>
            <w:r w:rsidRPr="00C9039D">
              <w:rPr>
                <w:rFonts w:ascii="Times New Roman" w:eastAsia="Calibri" w:hAnsi="Times New Roman"/>
                <w:bCs/>
                <w:iCs/>
                <w:sz w:val="24"/>
                <w:szCs w:val="24"/>
              </w:rPr>
              <w:t>.    Основные формы отчетности, используемые при анализе финансового состояния предприятия.</w:t>
            </w:r>
          </w:p>
          <w:p w14:paraId="1DB5EA4F" w14:textId="37D1916E" w:rsidR="005E7BE2" w:rsidRPr="00C9039D" w:rsidRDefault="00DE1BBD" w:rsidP="005E7BE2">
            <w:pPr>
              <w:autoSpaceDE w:val="0"/>
              <w:autoSpaceDN w:val="0"/>
              <w:adjustRightInd w:val="0"/>
              <w:spacing w:after="0" w:line="240" w:lineRule="auto"/>
              <w:rPr>
                <w:rFonts w:ascii="Times New Roman" w:hAnsi="Times New Roman"/>
                <w:iCs/>
                <w:sz w:val="24"/>
                <w:szCs w:val="24"/>
              </w:rPr>
            </w:pPr>
            <w:r w:rsidRPr="00C9039D">
              <w:rPr>
                <w:rFonts w:ascii="Times New Roman" w:eastAsia="Calibri" w:hAnsi="Times New Roman"/>
                <w:bCs/>
                <w:iCs/>
                <w:sz w:val="24"/>
                <w:szCs w:val="24"/>
              </w:rPr>
              <w:t xml:space="preserve">3.Бизнес-план </w:t>
            </w:r>
            <w:r w:rsidR="005E7BE2" w:rsidRPr="00C9039D">
              <w:rPr>
                <w:rFonts w:ascii="Times New Roman" w:eastAsia="Calibri" w:hAnsi="Times New Roman"/>
                <w:bCs/>
                <w:iCs/>
                <w:sz w:val="24"/>
                <w:szCs w:val="24"/>
              </w:rPr>
              <w:t>и его разделы.</w:t>
            </w:r>
          </w:p>
          <w:p w14:paraId="66EAA75F" w14:textId="1FF1EF83" w:rsidR="005E7BE2" w:rsidRPr="00C9039D" w:rsidRDefault="005E7BE2" w:rsidP="005E7BE2">
            <w:pPr>
              <w:suppressAutoHyphens/>
              <w:autoSpaceDE w:val="0"/>
              <w:autoSpaceDN w:val="0"/>
              <w:adjustRightInd w:val="0"/>
              <w:spacing w:after="0" w:line="240" w:lineRule="auto"/>
              <w:jc w:val="both"/>
              <w:rPr>
                <w:rFonts w:ascii="Times New Roman" w:eastAsia="Calibri" w:hAnsi="Times New Roman"/>
                <w:bCs/>
                <w:iCs/>
                <w:sz w:val="24"/>
                <w:szCs w:val="24"/>
              </w:rPr>
            </w:pPr>
            <w:r w:rsidRPr="00C9039D">
              <w:rPr>
                <w:rFonts w:ascii="Times New Roman" w:hAnsi="Times New Roman"/>
                <w:iCs/>
                <w:sz w:val="24"/>
                <w:szCs w:val="24"/>
              </w:rPr>
              <w:t xml:space="preserve">4. </w:t>
            </w:r>
            <w:r w:rsidRPr="00C9039D">
              <w:rPr>
                <w:rFonts w:ascii="Times New Roman" w:eastAsia="Calibri" w:hAnsi="Times New Roman"/>
                <w:bCs/>
                <w:iCs/>
                <w:caps/>
                <w:sz w:val="24"/>
                <w:szCs w:val="24"/>
              </w:rPr>
              <w:t>Ф</w:t>
            </w:r>
            <w:r w:rsidR="00DE1BBD" w:rsidRPr="00C9039D">
              <w:rPr>
                <w:rFonts w:ascii="Times New Roman" w:eastAsia="Calibri" w:hAnsi="Times New Roman"/>
                <w:bCs/>
                <w:iCs/>
                <w:sz w:val="24"/>
                <w:szCs w:val="24"/>
              </w:rPr>
              <w:t xml:space="preserve">инансовые </w:t>
            </w:r>
            <w:r w:rsidRPr="00C9039D">
              <w:rPr>
                <w:rFonts w:ascii="Times New Roman" w:eastAsia="Calibri" w:hAnsi="Times New Roman"/>
                <w:bCs/>
                <w:iCs/>
                <w:sz w:val="24"/>
                <w:szCs w:val="24"/>
              </w:rPr>
              <w:t xml:space="preserve">риски </w:t>
            </w:r>
            <w:r w:rsidR="00DE1BBD" w:rsidRPr="00C9039D">
              <w:rPr>
                <w:rFonts w:ascii="Times New Roman" w:eastAsia="Calibri" w:hAnsi="Times New Roman"/>
                <w:bCs/>
                <w:iCs/>
                <w:sz w:val="24"/>
                <w:szCs w:val="24"/>
              </w:rPr>
              <w:t>компании</w:t>
            </w:r>
            <w:r w:rsidR="00C9039D">
              <w:rPr>
                <w:rFonts w:ascii="Times New Roman" w:eastAsia="Calibri" w:hAnsi="Times New Roman"/>
                <w:bCs/>
                <w:iCs/>
                <w:sz w:val="24"/>
                <w:szCs w:val="24"/>
              </w:rPr>
              <w:t xml:space="preserve"> и </w:t>
            </w:r>
            <w:r w:rsidRPr="00C9039D">
              <w:rPr>
                <w:rFonts w:ascii="Times New Roman" w:eastAsia="Calibri" w:hAnsi="Times New Roman"/>
                <w:bCs/>
                <w:iCs/>
                <w:sz w:val="24"/>
                <w:szCs w:val="24"/>
              </w:rPr>
              <w:t>основные  правила   риск-менеджмента.</w:t>
            </w:r>
          </w:p>
          <w:p w14:paraId="497A1BFA" w14:textId="44AA36F8" w:rsidR="00832E00" w:rsidRPr="00C9039D" w:rsidRDefault="005E7BE2" w:rsidP="00DE1BBD">
            <w:pPr>
              <w:suppressAutoHyphens/>
              <w:autoSpaceDE w:val="0"/>
              <w:autoSpaceDN w:val="0"/>
              <w:adjustRightInd w:val="0"/>
              <w:spacing w:after="0" w:line="240" w:lineRule="auto"/>
              <w:jc w:val="both"/>
              <w:rPr>
                <w:rFonts w:ascii="Times New Roman" w:hAnsi="Times New Roman"/>
                <w:b/>
                <w:sz w:val="24"/>
                <w:szCs w:val="24"/>
              </w:rPr>
            </w:pPr>
            <w:r w:rsidRPr="00C9039D">
              <w:rPr>
                <w:rFonts w:ascii="Times New Roman" w:eastAsia="Calibri" w:hAnsi="Times New Roman"/>
                <w:bCs/>
                <w:iCs/>
                <w:caps/>
                <w:sz w:val="24"/>
                <w:szCs w:val="24"/>
              </w:rPr>
              <w:t>5.</w:t>
            </w:r>
            <w:r w:rsidR="00DE1BBD" w:rsidRPr="00C9039D">
              <w:rPr>
                <w:rFonts w:ascii="Times New Roman" w:eastAsia="Calibri" w:hAnsi="Times New Roman"/>
                <w:bCs/>
                <w:iCs/>
                <w:sz w:val="24"/>
                <w:szCs w:val="24"/>
              </w:rPr>
              <w:t xml:space="preserve"> Особенности управления </w:t>
            </w:r>
            <w:r w:rsidRPr="00C9039D">
              <w:rPr>
                <w:rFonts w:ascii="Times New Roman" w:eastAsia="Calibri" w:hAnsi="Times New Roman"/>
                <w:bCs/>
                <w:iCs/>
                <w:sz w:val="24"/>
                <w:szCs w:val="24"/>
              </w:rPr>
              <w:t>финансами в международном туристском и гостиничном  бизнесе.</w:t>
            </w:r>
            <w:r w:rsidR="00DE1BBD" w:rsidRPr="00C9039D">
              <w:rPr>
                <w:rFonts w:ascii="Times New Roman" w:hAnsi="Times New Roman"/>
                <w:b/>
                <w:sz w:val="24"/>
                <w:szCs w:val="24"/>
              </w:rPr>
              <w:t xml:space="preserve"> </w:t>
            </w:r>
          </w:p>
        </w:tc>
        <w:tc>
          <w:tcPr>
            <w:tcW w:w="1026" w:type="pct"/>
          </w:tcPr>
          <w:p w14:paraId="6C9034DD" w14:textId="4E56A5EB"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4764D607" w14:textId="77777777" w:rsidTr="00C9039D">
        <w:tc>
          <w:tcPr>
            <w:tcW w:w="1299" w:type="pct"/>
            <w:shd w:val="clear" w:color="auto" w:fill="auto"/>
          </w:tcPr>
          <w:p w14:paraId="72C54A5C" w14:textId="2A2CD956" w:rsidR="00832E00" w:rsidRPr="00C9039D" w:rsidRDefault="00832E00" w:rsidP="00832E00">
            <w:pPr>
              <w:keepNext/>
              <w:spacing w:after="0" w:line="240" w:lineRule="auto"/>
              <w:jc w:val="center"/>
              <w:rPr>
                <w:rFonts w:ascii="Times New Roman" w:hAnsi="Times New Roman"/>
                <w:b/>
                <w:sz w:val="24"/>
                <w:szCs w:val="24"/>
              </w:rPr>
            </w:pPr>
            <w:r w:rsidRPr="00C9039D">
              <w:rPr>
                <w:rFonts w:ascii="Times New Roman" w:eastAsia="Calibri" w:hAnsi="Times New Roman"/>
                <w:b/>
                <w:iCs/>
                <w:sz w:val="24"/>
                <w:szCs w:val="24"/>
              </w:rPr>
              <w:t>Тема 7.</w:t>
            </w:r>
            <w:r w:rsidRPr="00C9039D">
              <w:rPr>
                <w:rFonts w:ascii="Times New Roman" w:hAnsi="Times New Roman"/>
                <w:b/>
                <w:bCs/>
                <w:sz w:val="24"/>
                <w:szCs w:val="24"/>
              </w:rPr>
              <w:t xml:space="preserve"> </w:t>
            </w:r>
            <w:r w:rsidRPr="00C9039D">
              <w:rPr>
                <w:rFonts w:ascii="Times New Roman" w:hAnsi="Times New Roman"/>
                <w:sz w:val="24"/>
                <w:szCs w:val="24"/>
              </w:rPr>
              <w:t>Эффективность   внешнеэкономической деятельности   и деловых операций сфере  международного туризма и гостиничного дела.</w:t>
            </w:r>
          </w:p>
        </w:tc>
        <w:tc>
          <w:tcPr>
            <w:tcW w:w="2675" w:type="pct"/>
            <w:shd w:val="clear" w:color="auto" w:fill="auto"/>
          </w:tcPr>
          <w:p w14:paraId="4B249F86" w14:textId="28DCAD08" w:rsidR="005B398A" w:rsidRPr="00C9039D" w:rsidRDefault="005B398A" w:rsidP="005B398A">
            <w:pPr>
              <w:keepNext/>
              <w:tabs>
                <w:tab w:val="left" w:pos="273"/>
              </w:tabs>
              <w:spacing w:after="0" w:line="240" w:lineRule="auto"/>
              <w:ind w:left="24"/>
              <w:jc w:val="both"/>
              <w:rPr>
                <w:sz w:val="24"/>
                <w:szCs w:val="24"/>
              </w:rPr>
            </w:pPr>
            <w:r w:rsidRPr="00C9039D">
              <w:rPr>
                <w:sz w:val="24"/>
                <w:szCs w:val="24"/>
              </w:rPr>
              <w:tab/>
            </w:r>
            <w:r w:rsidRPr="00C9039D">
              <w:rPr>
                <w:rFonts w:ascii="Times New Roman" w:hAnsi="Times New Roman"/>
                <w:sz w:val="24"/>
                <w:szCs w:val="24"/>
              </w:rPr>
              <w:t>Направления повышения эффективности внешнеэкономической деятельности</w:t>
            </w:r>
            <w:r w:rsidR="00C9039D">
              <w:rPr>
                <w:rFonts w:ascii="Times New Roman" w:hAnsi="Times New Roman"/>
                <w:sz w:val="24"/>
                <w:szCs w:val="24"/>
              </w:rPr>
              <w:t xml:space="preserve"> в</w:t>
            </w:r>
            <w:r w:rsidRPr="00C9039D">
              <w:rPr>
                <w:rFonts w:ascii="Times New Roman" w:hAnsi="Times New Roman"/>
                <w:sz w:val="24"/>
                <w:szCs w:val="24"/>
              </w:rPr>
              <w:t xml:space="preserve"> сфере международного туризма и гостиничного дела</w:t>
            </w:r>
            <w:r w:rsidRPr="00C9039D">
              <w:rPr>
                <w:sz w:val="24"/>
                <w:szCs w:val="24"/>
              </w:rPr>
              <w:t>.</w:t>
            </w:r>
          </w:p>
          <w:p w14:paraId="15C29945" w14:textId="77777777" w:rsidR="00832E00" w:rsidRPr="00C9039D" w:rsidRDefault="00832E00" w:rsidP="00832E00">
            <w:pPr>
              <w:keepNext/>
              <w:spacing w:after="0" w:line="240" w:lineRule="auto"/>
              <w:jc w:val="center"/>
              <w:rPr>
                <w:rFonts w:ascii="Times New Roman" w:hAnsi="Times New Roman"/>
                <w:b/>
                <w:sz w:val="24"/>
                <w:szCs w:val="24"/>
              </w:rPr>
            </w:pPr>
          </w:p>
        </w:tc>
        <w:tc>
          <w:tcPr>
            <w:tcW w:w="1026" w:type="pct"/>
          </w:tcPr>
          <w:p w14:paraId="657EAAA1" w14:textId="3131D714"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832E00" w:rsidRPr="00C9039D" w14:paraId="3708DF34" w14:textId="77777777" w:rsidTr="00C9039D">
        <w:tc>
          <w:tcPr>
            <w:tcW w:w="1299" w:type="pct"/>
            <w:shd w:val="clear" w:color="auto" w:fill="auto"/>
          </w:tcPr>
          <w:p w14:paraId="179C18CD" w14:textId="2392D1D5" w:rsidR="00832E00" w:rsidRPr="00C9039D" w:rsidRDefault="00832E00" w:rsidP="00832E00">
            <w:pPr>
              <w:keepNext/>
              <w:tabs>
                <w:tab w:val="left" w:pos="273"/>
              </w:tabs>
              <w:spacing w:after="0" w:line="240" w:lineRule="auto"/>
              <w:ind w:left="24"/>
              <w:jc w:val="both"/>
              <w:rPr>
                <w:rFonts w:ascii="Times New Roman" w:hAnsi="Times New Roman"/>
                <w:b/>
                <w:bCs/>
                <w:sz w:val="24"/>
                <w:szCs w:val="24"/>
              </w:rPr>
            </w:pPr>
            <w:r w:rsidRPr="00C9039D">
              <w:rPr>
                <w:rFonts w:ascii="Times New Roman" w:hAnsi="Times New Roman"/>
                <w:b/>
                <w:bCs/>
                <w:sz w:val="24"/>
                <w:szCs w:val="24"/>
              </w:rPr>
              <w:t xml:space="preserve">Тема 8. </w:t>
            </w:r>
            <w:r w:rsidR="00DE1BBD" w:rsidRPr="00C9039D">
              <w:rPr>
                <w:rFonts w:ascii="Times New Roman" w:hAnsi="Times New Roman"/>
                <w:sz w:val="24"/>
                <w:szCs w:val="24"/>
              </w:rPr>
              <w:t>Позиции   российски</w:t>
            </w:r>
            <w:r w:rsidRPr="00C9039D">
              <w:rPr>
                <w:rFonts w:ascii="Times New Roman" w:hAnsi="Times New Roman"/>
                <w:sz w:val="24"/>
                <w:szCs w:val="24"/>
              </w:rPr>
              <w:t xml:space="preserve"> к</w:t>
            </w:r>
            <w:r w:rsidR="00DE1BBD" w:rsidRPr="00C9039D">
              <w:rPr>
                <w:rFonts w:ascii="Times New Roman" w:hAnsi="Times New Roman"/>
                <w:sz w:val="24"/>
                <w:szCs w:val="24"/>
              </w:rPr>
              <w:t xml:space="preserve">омпаний в сфере международного </w:t>
            </w:r>
            <w:r w:rsidRPr="00C9039D">
              <w:rPr>
                <w:rFonts w:ascii="Times New Roman" w:hAnsi="Times New Roman"/>
                <w:sz w:val="24"/>
                <w:szCs w:val="24"/>
              </w:rPr>
              <w:t>туристского бизнеса и гостиничного дела.</w:t>
            </w:r>
          </w:p>
          <w:p w14:paraId="0DBCEC05" w14:textId="77777777" w:rsidR="00832E00" w:rsidRPr="00C9039D" w:rsidRDefault="00832E00" w:rsidP="00832E00">
            <w:pPr>
              <w:keepNext/>
              <w:spacing w:after="0" w:line="240" w:lineRule="auto"/>
              <w:jc w:val="center"/>
              <w:rPr>
                <w:rFonts w:ascii="Times New Roman" w:hAnsi="Times New Roman"/>
                <w:b/>
                <w:sz w:val="24"/>
                <w:szCs w:val="24"/>
              </w:rPr>
            </w:pPr>
          </w:p>
        </w:tc>
        <w:tc>
          <w:tcPr>
            <w:tcW w:w="2675" w:type="pct"/>
            <w:shd w:val="clear" w:color="auto" w:fill="auto"/>
          </w:tcPr>
          <w:p w14:paraId="3D72296B" w14:textId="0116190A" w:rsidR="005E7BE2" w:rsidRPr="00C9039D" w:rsidRDefault="005E7BE2" w:rsidP="005E7BE2">
            <w:pPr>
              <w:keepNext/>
              <w:tabs>
                <w:tab w:val="left" w:pos="273"/>
              </w:tabs>
              <w:spacing w:after="0" w:line="240" w:lineRule="auto"/>
              <w:ind w:left="24"/>
              <w:jc w:val="both"/>
              <w:rPr>
                <w:rFonts w:ascii="Times New Roman" w:hAnsi="Times New Roman"/>
                <w:sz w:val="24"/>
                <w:szCs w:val="24"/>
              </w:rPr>
            </w:pPr>
            <w:r w:rsidRPr="00C9039D">
              <w:rPr>
                <w:rFonts w:ascii="Times New Roman" w:hAnsi="Times New Roman"/>
                <w:sz w:val="24"/>
                <w:szCs w:val="24"/>
              </w:rPr>
              <w:t>1.Основные причины и мотивы    трансн</w:t>
            </w:r>
            <w:r w:rsidR="00DE1BBD" w:rsidRPr="00C9039D">
              <w:rPr>
                <w:rFonts w:ascii="Times New Roman" w:hAnsi="Times New Roman"/>
                <w:sz w:val="24"/>
                <w:szCs w:val="24"/>
              </w:rPr>
              <w:t xml:space="preserve">ационализации российского </w:t>
            </w:r>
            <w:r w:rsidRPr="00C9039D">
              <w:rPr>
                <w:rFonts w:ascii="Times New Roman" w:hAnsi="Times New Roman"/>
                <w:sz w:val="24"/>
                <w:szCs w:val="24"/>
              </w:rPr>
              <w:t xml:space="preserve">бизнеса. </w:t>
            </w:r>
          </w:p>
          <w:p w14:paraId="5FABC23D" w14:textId="58CC86E1" w:rsidR="005E7BE2" w:rsidRPr="00C9039D" w:rsidRDefault="005E7BE2" w:rsidP="005E7BE2">
            <w:pPr>
              <w:keepNext/>
              <w:tabs>
                <w:tab w:val="left" w:pos="273"/>
              </w:tabs>
              <w:spacing w:after="0" w:line="240" w:lineRule="auto"/>
              <w:ind w:left="24"/>
              <w:jc w:val="both"/>
              <w:rPr>
                <w:rFonts w:ascii="Times New Roman" w:hAnsi="Times New Roman"/>
                <w:sz w:val="24"/>
                <w:szCs w:val="24"/>
              </w:rPr>
            </w:pPr>
            <w:r w:rsidRPr="00C9039D">
              <w:rPr>
                <w:rFonts w:ascii="Times New Roman" w:hAnsi="Times New Roman"/>
                <w:sz w:val="24"/>
                <w:szCs w:val="24"/>
              </w:rPr>
              <w:t>2.Динамик</w:t>
            </w:r>
            <w:r w:rsidR="00DE1BBD" w:rsidRPr="00C9039D">
              <w:rPr>
                <w:rFonts w:ascii="Times New Roman" w:hAnsi="Times New Roman"/>
                <w:sz w:val="24"/>
                <w:szCs w:val="24"/>
              </w:rPr>
              <w:t xml:space="preserve">а, географическая и отраслевая </w:t>
            </w:r>
            <w:r w:rsidRPr="00C9039D">
              <w:rPr>
                <w:rFonts w:ascii="Times New Roman" w:hAnsi="Times New Roman"/>
                <w:sz w:val="24"/>
                <w:szCs w:val="24"/>
              </w:rPr>
              <w:t>стру</w:t>
            </w:r>
            <w:r w:rsidR="00DE1BBD" w:rsidRPr="00C9039D">
              <w:rPr>
                <w:rFonts w:ascii="Times New Roman" w:hAnsi="Times New Roman"/>
                <w:sz w:val="24"/>
                <w:szCs w:val="24"/>
              </w:rPr>
              <w:t>ктура зарубежной     экспансии</w:t>
            </w:r>
            <w:r w:rsidRPr="00C9039D">
              <w:rPr>
                <w:rFonts w:ascii="Times New Roman" w:hAnsi="Times New Roman"/>
                <w:sz w:val="24"/>
                <w:szCs w:val="24"/>
              </w:rPr>
              <w:t xml:space="preserve"> российских компаний.  3.Организационные   формы   внешнеэкономических   операций   российских компаний. </w:t>
            </w:r>
          </w:p>
          <w:p w14:paraId="5B478C3A" w14:textId="3F275596" w:rsidR="005E7BE2" w:rsidRPr="00C9039D" w:rsidRDefault="005E7BE2" w:rsidP="005E7BE2">
            <w:pPr>
              <w:keepNext/>
              <w:tabs>
                <w:tab w:val="left" w:pos="273"/>
              </w:tabs>
              <w:spacing w:after="0" w:line="240" w:lineRule="auto"/>
              <w:ind w:left="24"/>
              <w:jc w:val="both"/>
              <w:rPr>
                <w:rFonts w:ascii="Times New Roman" w:hAnsi="Times New Roman"/>
                <w:sz w:val="24"/>
                <w:szCs w:val="24"/>
              </w:rPr>
            </w:pPr>
            <w:r w:rsidRPr="00C9039D">
              <w:rPr>
                <w:rFonts w:ascii="Times New Roman" w:hAnsi="Times New Roman"/>
                <w:sz w:val="24"/>
                <w:szCs w:val="24"/>
              </w:rPr>
              <w:t xml:space="preserve">4.Влияние экономических санкций   на ведение международного бизнеса </w:t>
            </w:r>
            <w:r w:rsidR="00DE1BBD" w:rsidRPr="00C9039D">
              <w:rPr>
                <w:rFonts w:ascii="Times New Roman" w:hAnsi="Times New Roman"/>
                <w:sz w:val="24"/>
                <w:szCs w:val="24"/>
              </w:rPr>
              <w:t xml:space="preserve">российскими </w:t>
            </w:r>
            <w:r w:rsidRPr="00C9039D">
              <w:rPr>
                <w:rFonts w:ascii="Times New Roman" w:hAnsi="Times New Roman"/>
                <w:sz w:val="24"/>
                <w:szCs w:val="24"/>
              </w:rPr>
              <w:t>компаниями.</w:t>
            </w:r>
          </w:p>
          <w:p w14:paraId="62DB86C1" w14:textId="26C7ED6E" w:rsidR="005E7BE2" w:rsidRPr="00C9039D" w:rsidRDefault="00DE1BBD" w:rsidP="005E7BE2">
            <w:pPr>
              <w:keepNext/>
              <w:tabs>
                <w:tab w:val="left" w:pos="273"/>
              </w:tabs>
              <w:spacing w:after="0" w:line="240" w:lineRule="auto"/>
              <w:ind w:left="24"/>
              <w:jc w:val="both"/>
              <w:rPr>
                <w:rFonts w:ascii="Times New Roman" w:hAnsi="Times New Roman"/>
                <w:sz w:val="24"/>
                <w:szCs w:val="24"/>
              </w:rPr>
            </w:pPr>
            <w:r w:rsidRPr="00C9039D">
              <w:rPr>
                <w:rFonts w:ascii="Times New Roman" w:hAnsi="Times New Roman"/>
                <w:sz w:val="24"/>
                <w:szCs w:val="24"/>
              </w:rPr>
              <w:t xml:space="preserve">5.Международные </w:t>
            </w:r>
            <w:r w:rsidR="00C9039D">
              <w:rPr>
                <w:rFonts w:ascii="Times New Roman" w:hAnsi="Times New Roman"/>
                <w:sz w:val="24"/>
                <w:szCs w:val="24"/>
              </w:rPr>
              <w:t>операции</w:t>
            </w:r>
            <w:r w:rsidR="005E7BE2" w:rsidRPr="00C9039D">
              <w:rPr>
                <w:rFonts w:ascii="Times New Roman" w:hAnsi="Times New Roman"/>
                <w:sz w:val="24"/>
                <w:szCs w:val="24"/>
              </w:rPr>
              <w:t xml:space="preserve"> российских компаний</w:t>
            </w:r>
            <w:r w:rsidR="005E7BE2" w:rsidRPr="00C9039D">
              <w:rPr>
                <w:rFonts w:ascii="Times New Roman" w:hAnsi="Times New Roman"/>
                <w:sz w:val="24"/>
                <w:szCs w:val="24"/>
              </w:rPr>
              <w:tab/>
              <w:t xml:space="preserve"> в сфере  туризма и гостиничного дела.</w:t>
            </w:r>
          </w:p>
          <w:p w14:paraId="23B733CA" w14:textId="77777777" w:rsidR="00832E00" w:rsidRPr="00C9039D" w:rsidRDefault="00832E00" w:rsidP="00832E00">
            <w:pPr>
              <w:keepNext/>
              <w:spacing w:after="0" w:line="240" w:lineRule="auto"/>
              <w:jc w:val="center"/>
              <w:rPr>
                <w:rFonts w:ascii="Times New Roman" w:hAnsi="Times New Roman"/>
                <w:b/>
                <w:sz w:val="24"/>
                <w:szCs w:val="24"/>
              </w:rPr>
            </w:pPr>
          </w:p>
        </w:tc>
        <w:tc>
          <w:tcPr>
            <w:tcW w:w="1026" w:type="pct"/>
          </w:tcPr>
          <w:p w14:paraId="464A9A29" w14:textId="1B986781" w:rsidR="00832E00" w:rsidRPr="00C9039D" w:rsidRDefault="00B60572" w:rsidP="00B60572">
            <w:pPr>
              <w:keepNext/>
              <w:spacing w:after="0" w:line="240" w:lineRule="auto"/>
              <w:jc w:val="both"/>
              <w:rPr>
                <w:rFonts w:ascii="Times New Roman" w:hAnsi="Times New Roman"/>
                <w:b/>
                <w:sz w:val="24"/>
                <w:szCs w:val="24"/>
              </w:rPr>
            </w:pPr>
            <w:r w:rsidRPr="00C9039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bl>
    <w:p w14:paraId="6D44C9C1" w14:textId="77777777" w:rsidR="00092BC7" w:rsidRDefault="00092BC7" w:rsidP="00092BC7">
      <w:pPr>
        <w:pStyle w:val="1"/>
        <w:spacing w:before="360" w:after="0"/>
        <w:ind w:firstLine="720"/>
        <w:jc w:val="both"/>
        <w:rPr>
          <w:rFonts w:ascii="Times New Roman" w:hAnsi="Times New Roman"/>
          <w:sz w:val="28"/>
          <w:szCs w:val="28"/>
        </w:rPr>
      </w:pPr>
      <w:r>
        <w:rPr>
          <w:szCs w:val="28"/>
        </w:rPr>
        <w:lastRenderedPageBreak/>
        <w:t xml:space="preserve">   </w:t>
      </w:r>
      <w:bookmarkStart w:id="28" w:name="_Toc21090869"/>
      <w:bookmarkStart w:id="29" w:name="_Toc24817434"/>
      <w:bookmarkStart w:id="30" w:name="_Toc105754888"/>
      <w:bookmarkEnd w:id="0"/>
      <w:r>
        <w:rPr>
          <w:rFonts w:ascii="Times New Roman" w:hAnsi="Times New Roman"/>
          <w:sz w:val="28"/>
          <w:szCs w:val="28"/>
        </w:rPr>
        <w:t>6</w:t>
      </w:r>
      <w:bookmarkStart w:id="31" w:name="_Hlk99274197"/>
      <w:r>
        <w:rPr>
          <w:rFonts w:ascii="Times New Roman" w:hAnsi="Times New Roman"/>
          <w:sz w:val="28"/>
          <w:szCs w:val="28"/>
        </w:rPr>
        <w:t>.2. Методическое обеспечение для аудиторной и внеаудиторной самостоятельной работы.</w:t>
      </w:r>
      <w:bookmarkEnd w:id="28"/>
      <w:bookmarkEnd w:id="29"/>
      <w:bookmarkEnd w:id="30"/>
    </w:p>
    <w:p w14:paraId="25946D91" w14:textId="4CBBA39F" w:rsidR="00993DAE" w:rsidRDefault="00C9039D" w:rsidP="00993DAE">
      <w:pPr>
        <w:pStyle w:val="ae"/>
        <w:ind w:firstLine="709"/>
        <w:jc w:val="both"/>
        <w:rPr>
          <w:szCs w:val="28"/>
        </w:rPr>
      </w:pPr>
      <w:bookmarkStart w:id="32" w:name="_Toc21090870"/>
      <w:bookmarkStart w:id="33" w:name="_Toc24817435"/>
      <w:r>
        <w:rPr>
          <w:szCs w:val="28"/>
        </w:rPr>
        <w:t>Перечень вопросов, заданий, тем для подготовки</w:t>
      </w:r>
      <w:r w:rsidR="00993DAE">
        <w:rPr>
          <w:szCs w:val="28"/>
        </w:rPr>
        <w:t xml:space="preserve"> к текущему контролю.</w:t>
      </w:r>
    </w:p>
    <w:p w14:paraId="4A3C0BA6" w14:textId="77777777" w:rsidR="00993DAE" w:rsidRPr="00670990" w:rsidRDefault="00993DAE" w:rsidP="00993DAE">
      <w:pPr>
        <w:pStyle w:val="ae"/>
        <w:ind w:firstLine="709"/>
        <w:jc w:val="both"/>
        <w:rPr>
          <w:szCs w:val="28"/>
        </w:rPr>
      </w:pPr>
      <w:r>
        <w:rPr>
          <w:szCs w:val="28"/>
        </w:rPr>
        <w:t xml:space="preserve"> </w:t>
      </w:r>
      <w:r w:rsidRPr="00670990">
        <w:rPr>
          <w:szCs w:val="28"/>
        </w:rPr>
        <w:t xml:space="preserve">Примерный перечень </w:t>
      </w:r>
      <w:r>
        <w:rPr>
          <w:szCs w:val="28"/>
        </w:rPr>
        <w:t>заданий для контрольной работы</w:t>
      </w:r>
      <w:r w:rsidRPr="00670990">
        <w:rPr>
          <w:szCs w:val="28"/>
        </w:rPr>
        <w:t xml:space="preserve"> </w:t>
      </w:r>
    </w:p>
    <w:p w14:paraId="2F7A7135" w14:textId="77777777" w:rsidR="00B60572" w:rsidRDefault="00B60572" w:rsidP="00B60572">
      <w:pPr>
        <w:shd w:val="clear" w:color="auto" w:fill="FFFFFF"/>
        <w:spacing w:after="0" w:line="240" w:lineRule="auto"/>
        <w:ind w:firstLine="697"/>
        <w:jc w:val="both"/>
        <w:rPr>
          <w:sz w:val="28"/>
          <w:szCs w:val="28"/>
        </w:rPr>
      </w:pPr>
    </w:p>
    <w:p w14:paraId="61C40D33" w14:textId="038DA824" w:rsidR="00B60572" w:rsidRPr="00B60572" w:rsidRDefault="00993DAE" w:rsidP="00B60572">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B60572" w:rsidRPr="00B60572">
        <w:rPr>
          <w:rFonts w:ascii="Times New Roman" w:hAnsi="Times New Roman"/>
          <w:color w:val="000000"/>
          <w:sz w:val="28"/>
          <w:szCs w:val="28"/>
        </w:rPr>
        <w:t>. Специфика международной предпринимательской деятельности..</w:t>
      </w:r>
    </w:p>
    <w:p w14:paraId="393B40E2" w14:textId="07C062A8" w:rsidR="00B60572" w:rsidRPr="00B60572" w:rsidRDefault="00993DAE" w:rsidP="00B60572">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2</w:t>
      </w:r>
      <w:r w:rsidR="00B60572" w:rsidRPr="00B60572">
        <w:rPr>
          <w:rFonts w:ascii="Times New Roman" w:hAnsi="Times New Roman"/>
          <w:color w:val="000000"/>
          <w:sz w:val="28"/>
          <w:szCs w:val="28"/>
        </w:rPr>
        <w:t xml:space="preserve"> Факторы, обуславлива</w:t>
      </w:r>
      <w:r w:rsidR="00C9039D">
        <w:rPr>
          <w:rFonts w:ascii="Times New Roman" w:hAnsi="Times New Roman"/>
          <w:color w:val="000000"/>
          <w:sz w:val="28"/>
          <w:szCs w:val="28"/>
        </w:rPr>
        <w:t>ющие выбор организационной формы</w:t>
      </w:r>
      <w:r w:rsidR="00B60572" w:rsidRPr="00B60572">
        <w:rPr>
          <w:rFonts w:ascii="Times New Roman" w:hAnsi="Times New Roman"/>
          <w:color w:val="000000"/>
          <w:sz w:val="28"/>
          <w:szCs w:val="28"/>
        </w:rPr>
        <w:t xml:space="preserve"> ведения международного бизнеса.</w:t>
      </w:r>
    </w:p>
    <w:p w14:paraId="3134F266" w14:textId="270CA519" w:rsidR="00B60572" w:rsidRPr="00B60572" w:rsidRDefault="00993DAE" w:rsidP="00B60572">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00C9039D">
        <w:rPr>
          <w:rFonts w:ascii="Times New Roman" w:hAnsi="Times New Roman"/>
          <w:color w:val="000000"/>
          <w:sz w:val="28"/>
          <w:szCs w:val="28"/>
        </w:rPr>
        <w:t xml:space="preserve">. Публикация Всемирного банка </w:t>
      </w:r>
      <w:r w:rsidR="00B60572" w:rsidRPr="00B60572">
        <w:rPr>
          <w:rFonts w:ascii="Times New Roman" w:hAnsi="Times New Roman"/>
          <w:color w:val="000000"/>
          <w:sz w:val="28"/>
          <w:szCs w:val="28"/>
        </w:rPr>
        <w:t>«Ведение бизнеса» как один из источников информации об условиях ведения бизнеса в конкретной стране.</w:t>
      </w:r>
      <w:r w:rsidR="00F56FC5">
        <w:rPr>
          <w:rFonts w:ascii="Times New Roman" w:hAnsi="Times New Roman"/>
          <w:color w:val="000000"/>
          <w:sz w:val="28"/>
          <w:szCs w:val="28"/>
        </w:rPr>
        <w:t xml:space="preserve"> </w:t>
      </w:r>
      <w:r w:rsidR="00F50B45">
        <w:rPr>
          <w:rFonts w:ascii="Times New Roman" w:hAnsi="Times New Roman"/>
          <w:color w:val="000000"/>
          <w:sz w:val="28"/>
          <w:szCs w:val="28"/>
        </w:rPr>
        <w:t xml:space="preserve"> Ее достоинства и недостатки.</w:t>
      </w:r>
    </w:p>
    <w:p w14:paraId="5743F3CB" w14:textId="6BED257E" w:rsidR="00B60572" w:rsidRPr="00B60572" w:rsidRDefault="00993DAE" w:rsidP="00B60572">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00C9039D">
        <w:rPr>
          <w:rFonts w:ascii="Times New Roman" w:hAnsi="Times New Roman"/>
          <w:color w:val="000000"/>
          <w:sz w:val="28"/>
          <w:szCs w:val="28"/>
        </w:rPr>
        <w:t xml:space="preserve">. Способы </w:t>
      </w:r>
      <w:r w:rsidR="00B60572" w:rsidRPr="00B60572">
        <w:rPr>
          <w:rFonts w:ascii="Times New Roman" w:hAnsi="Times New Roman"/>
          <w:color w:val="000000"/>
          <w:sz w:val="28"/>
          <w:szCs w:val="28"/>
        </w:rPr>
        <w:t>создания юридических лиц.</w:t>
      </w:r>
    </w:p>
    <w:p w14:paraId="64EC8A2F" w14:textId="2E442CEB" w:rsidR="00B60572" w:rsidRPr="00B60572" w:rsidRDefault="00B60572" w:rsidP="00B60572">
      <w:pPr>
        <w:shd w:val="clear" w:color="auto" w:fill="FFFFFF"/>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 xml:space="preserve">5. Организационные </w:t>
      </w:r>
      <w:r w:rsidR="00C9039D">
        <w:rPr>
          <w:rFonts w:ascii="Times New Roman" w:hAnsi="Times New Roman"/>
          <w:color w:val="000000"/>
          <w:sz w:val="28"/>
          <w:szCs w:val="28"/>
        </w:rPr>
        <w:t xml:space="preserve">формы    международного бизнес в </w:t>
      </w:r>
      <w:r w:rsidRPr="00B60572">
        <w:rPr>
          <w:rFonts w:ascii="Times New Roman" w:hAnsi="Times New Roman"/>
          <w:color w:val="000000"/>
          <w:sz w:val="28"/>
          <w:szCs w:val="28"/>
        </w:rPr>
        <w:t>США.</w:t>
      </w:r>
    </w:p>
    <w:p w14:paraId="617E2C4D" w14:textId="77777777" w:rsidR="00B60572" w:rsidRPr="00B60572" w:rsidRDefault="00B60572" w:rsidP="00B60572">
      <w:pPr>
        <w:shd w:val="clear" w:color="auto" w:fill="FFFFFF"/>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6.</w:t>
      </w:r>
      <w:r w:rsidRPr="00B60572">
        <w:rPr>
          <w:rFonts w:ascii="Times New Roman" w:eastAsia="Calibri" w:hAnsi="Times New Roman"/>
          <w:sz w:val="28"/>
          <w:szCs w:val="28"/>
        </w:rPr>
        <w:t xml:space="preserve"> Договоры международной купли-продажи и договоры международной поставки</w:t>
      </w:r>
      <w:r w:rsidRPr="00B60572">
        <w:rPr>
          <w:rFonts w:ascii="Times New Roman" w:hAnsi="Times New Roman"/>
          <w:color w:val="000000"/>
          <w:sz w:val="28"/>
          <w:szCs w:val="28"/>
        </w:rPr>
        <w:t xml:space="preserve"> </w:t>
      </w:r>
    </w:p>
    <w:p w14:paraId="1AB9240B" w14:textId="5DA49382" w:rsidR="00B60572" w:rsidRPr="00B60572" w:rsidRDefault="00993DAE" w:rsidP="00B60572">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sz w:val="28"/>
          <w:szCs w:val="28"/>
        </w:rPr>
        <w:t>7</w:t>
      </w:r>
      <w:r w:rsidR="00B60572" w:rsidRPr="00B60572">
        <w:rPr>
          <w:rFonts w:ascii="Times New Roman" w:hAnsi="Times New Roman"/>
          <w:sz w:val="28"/>
          <w:szCs w:val="28"/>
        </w:rPr>
        <w:t>.Транспортировка внешнеторговых грузов морским транспортом.</w:t>
      </w:r>
    </w:p>
    <w:p w14:paraId="4BA8835A" w14:textId="77777777" w:rsidR="00B60572" w:rsidRPr="00B60572" w:rsidRDefault="00B60572" w:rsidP="00B60572">
      <w:pPr>
        <w:shd w:val="clear" w:color="auto" w:fill="FFFFFF"/>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8.</w:t>
      </w:r>
      <w:r w:rsidRPr="00B60572">
        <w:rPr>
          <w:rFonts w:ascii="Times New Roman" w:hAnsi="Times New Roman"/>
          <w:sz w:val="28"/>
          <w:szCs w:val="28"/>
        </w:rPr>
        <w:t>Транспортировка грузов железнодорожным транспортом в международном сообщении.</w:t>
      </w:r>
    </w:p>
    <w:p w14:paraId="1AC3E6DE" w14:textId="00216329" w:rsidR="00B60572" w:rsidRDefault="00B60572" w:rsidP="00B60572">
      <w:pPr>
        <w:shd w:val="clear" w:color="auto" w:fill="FFFFFF"/>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9. Особенности ценообразования на мировом рынке.</w:t>
      </w:r>
    </w:p>
    <w:p w14:paraId="1BE5CFD3" w14:textId="13599729" w:rsidR="00993DAE" w:rsidRDefault="00993DAE" w:rsidP="00B60572">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10 Ценообразование   в турист</w:t>
      </w:r>
      <w:r w:rsidR="00F50B45">
        <w:rPr>
          <w:rFonts w:ascii="Times New Roman" w:hAnsi="Times New Roman"/>
          <w:color w:val="000000"/>
          <w:sz w:val="28"/>
          <w:szCs w:val="28"/>
        </w:rPr>
        <w:t>с</w:t>
      </w:r>
      <w:r w:rsidR="00C9039D">
        <w:rPr>
          <w:rFonts w:ascii="Times New Roman" w:hAnsi="Times New Roman"/>
          <w:color w:val="000000"/>
          <w:sz w:val="28"/>
          <w:szCs w:val="28"/>
        </w:rPr>
        <w:t>ком бизнесе</w:t>
      </w:r>
      <w:r>
        <w:rPr>
          <w:rFonts w:ascii="Times New Roman" w:hAnsi="Times New Roman"/>
          <w:color w:val="000000"/>
          <w:sz w:val="28"/>
          <w:szCs w:val="28"/>
        </w:rPr>
        <w:t xml:space="preserve"> и в гостиничном деле.</w:t>
      </w:r>
    </w:p>
    <w:p w14:paraId="687C9DF3" w14:textId="1B60D2D0" w:rsidR="00B60572" w:rsidRPr="00B60572" w:rsidRDefault="00993DAE" w:rsidP="00993DAE">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11</w:t>
      </w:r>
      <w:r w:rsidR="00B60572" w:rsidRPr="00B60572">
        <w:rPr>
          <w:rFonts w:ascii="Times New Roman" w:hAnsi="Times New Roman"/>
          <w:color w:val="000000"/>
          <w:sz w:val="28"/>
          <w:szCs w:val="28"/>
        </w:rPr>
        <w:t>. Формы пр</w:t>
      </w:r>
      <w:r w:rsidR="00C9039D">
        <w:rPr>
          <w:rFonts w:ascii="Times New Roman" w:hAnsi="Times New Roman"/>
          <w:color w:val="000000"/>
          <w:sz w:val="28"/>
          <w:szCs w:val="28"/>
        </w:rPr>
        <w:t xml:space="preserve">ивлечения иностранного капитала в национальную экономику </w:t>
      </w:r>
      <w:r w:rsidR="00B60572" w:rsidRPr="00B60572">
        <w:rPr>
          <w:rFonts w:ascii="Times New Roman" w:hAnsi="Times New Roman"/>
          <w:color w:val="000000"/>
          <w:sz w:val="28"/>
          <w:szCs w:val="28"/>
        </w:rPr>
        <w:t>отечественными компаниями.</w:t>
      </w:r>
    </w:p>
    <w:p w14:paraId="7BF7053A" w14:textId="2C687F7E" w:rsidR="00B60572" w:rsidRPr="00B60572" w:rsidRDefault="00B60572" w:rsidP="00B60572">
      <w:pPr>
        <w:shd w:val="clear" w:color="auto" w:fill="FFFFFF"/>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1</w:t>
      </w:r>
      <w:r w:rsidR="00993DAE">
        <w:rPr>
          <w:rFonts w:ascii="Times New Roman" w:hAnsi="Times New Roman"/>
          <w:color w:val="000000"/>
          <w:sz w:val="28"/>
          <w:szCs w:val="28"/>
        </w:rPr>
        <w:t>2</w:t>
      </w:r>
      <w:r w:rsidRPr="00B60572">
        <w:rPr>
          <w:rFonts w:ascii="Times New Roman" w:hAnsi="Times New Roman"/>
          <w:color w:val="000000"/>
          <w:sz w:val="28"/>
          <w:szCs w:val="28"/>
        </w:rPr>
        <w:t xml:space="preserve">. </w:t>
      </w:r>
      <w:r w:rsidRPr="00B60572">
        <w:rPr>
          <w:rFonts w:ascii="Times New Roman" w:hAnsi="Times New Roman"/>
          <w:sz w:val="28"/>
          <w:szCs w:val="28"/>
        </w:rPr>
        <w:t>Транспортировка</w:t>
      </w:r>
      <w:r w:rsidR="00993DAE">
        <w:rPr>
          <w:rFonts w:ascii="Times New Roman" w:hAnsi="Times New Roman"/>
          <w:sz w:val="28"/>
          <w:szCs w:val="28"/>
        </w:rPr>
        <w:t xml:space="preserve"> пассажиров и</w:t>
      </w:r>
      <w:r w:rsidRPr="00B60572">
        <w:rPr>
          <w:rFonts w:ascii="Times New Roman" w:hAnsi="Times New Roman"/>
          <w:sz w:val="28"/>
          <w:szCs w:val="28"/>
        </w:rPr>
        <w:t xml:space="preserve"> внешнеторговых грузов воздушным транспортом: особенности и тенденции развития рынка воздушных перевозок</w:t>
      </w:r>
    </w:p>
    <w:p w14:paraId="4E907AB4" w14:textId="0573FAF5" w:rsidR="00B60572" w:rsidRPr="00B60572" w:rsidRDefault="00C9039D" w:rsidP="00B60572">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 xml:space="preserve">13. Сущность и формы </w:t>
      </w:r>
      <w:r w:rsidR="00B60572" w:rsidRPr="00B60572">
        <w:rPr>
          <w:rFonts w:ascii="Times New Roman" w:hAnsi="Times New Roman"/>
          <w:color w:val="000000"/>
          <w:sz w:val="28"/>
          <w:szCs w:val="28"/>
        </w:rPr>
        <w:t xml:space="preserve">промышленной кооперации в международном бизнесе. </w:t>
      </w:r>
    </w:p>
    <w:p w14:paraId="17C03651" w14:textId="39D4E1D1" w:rsidR="00993DAE" w:rsidRPr="00B60572" w:rsidRDefault="00B60572" w:rsidP="00993DAE">
      <w:pPr>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1</w:t>
      </w:r>
      <w:r w:rsidR="00C9039D">
        <w:rPr>
          <w:rFonts w:ascii="Times New Roman" w:hAnsi="Times New Roman"/>
          <w:color w:val="000000"/>
          <w:sz w:val="28"/>
          <w:szCs w:val="28"/>
        </w:rPr>
        <w:t xml:space="preserve">4.Применение матрицы Ансоффа </w:t>
      </w:r>
      <w:r w:rsidR="00F50B45">
        <w:rPr>
          <w:rFonts w:ascii="Times New Roman" w:hAnsi="Times New Roman"/>
          <w:color w:val="000000"/>
          <w:sz w:val="28"/>
          <w:szCs w:val="28"/>
        </w:rPr>
        <w:t>в</w:t>
      </w:r>
      <w:r w:rsidR="00993DAE">
        <w:rPr>
          <w:rFonts w:ascii="Times New Roman" w:hAnsi="Times New Roman"/>
          <w:color w:val="000000"/>
          <w:sz w:val="28"/>
          <w:szCs w:val="28"/>
        </w:rPr>
        <w:t xml:space="preserve"> туристском   и гостиничном бизнесе.</w:t>
      </w:r>
    </w:p>
    <w:p w14:paraId="43F07C9F" w14:textId="2C784E4B" w:rsidR="00B60572" w:rsidRPr="00B60572" w:rsidRDefault="00B60572" w:rsidP="00B60572">
      <w:pPr>
        <w:spacing w:after="0" w:line="240" w:lineRule="auto"/>
        <w:ind w:firstLine="697"/>
        <w:jc w:val="both"/>
        <w:rPr>
          <w:rFonts w:ascii="Times New Roman" w:hAnsi="Times New Roman"/>
          <w:color w:val="000000"/>
          <w:sz w:val="28"/>
          <w:szCs w:val="28"/>
        </w:rPr>
      </w:pPr>
      <w:r w:rsidRPr="00B60572">
        <w:rPr>
          <w:rFonts w:ascii="Times New Roman" w:hAnsi="Times New Roman"/>
          <w:color w:val="000000"/>
          <w:sz w:val="28"/>
          <w:szCs w:val="28"/>
        </w:rPr>
        <w:t>.</w:t>
      </w:r>
    </w:p>
    <w:p w14:paraId="7BE9A644" w14:textId="75FC2E0B" w:rsidR="00B60572" w:rsidRPr="00B60572" w:rsidRDefault="00B60572" w:rsidP="00B60572">
      <w:pPr>
        <w:autoSpaceDE w:val="0"/>
        <w:autoSpaceDN w:val="0"/>
        <w:adjustRightInd w:val="0"/>
        <w:spacing w:after="0" w:line="240" w:lineRule="auto"/>
        <w:ind w:firstLine="697"/>
        <w:rPr>
          <w:rFonts w:ascii="Times New Roman" w:eastAsiaTheme="minorHAnsi" w:hAnsi="Times New Roman"/>
          <w:sz w:val="28"/>
          <w:szCs w:val="28"/>
          <w:lang w:eastAsia="en-US"/>
        </w:rPr>
      </w:pPr>
      <w:r w:rsidRPr="00B60572">
        <w:rPr>
          <w:rFonts w:ascii="Times New Roman" w:hAnsi="Times New Roman"/>
          <w:color w:val="000000"/>
          <w:sz w:val="28"/>
          <w:szCs w:val="28"/>
        </w:rPr>
        <w:t xml:space="preserve">16. </w:t>
      </w:r>
      <w:r w:rsidRPr="00B60572">
        <w:rPr>
          <w:rFonts w:ascii="Times New Roman" w:eastAsiaTheme="minorHAnsi" w:hAnsi="Times New Roman"/>
          <w:sz w:val="28"/>
          <w:szCs w:val="28"/>
          <w:lang w:eastAsia="en-US"/>
        </w:rPr>
        <w:t>Мировой опыт и практика в России: оценка</w:t>
      </w:r>
      <w:r w:rsidR="00C9039D">
        <w:rPr>
          <w:rFonts w:ascii="Times New Roman" w:eastAsiaTheme="minorHAnsi" w:hAnsi="Times New Roman"/>
          <w:sz w:val="28"/>
          <w:szCs w:val="28"/>
          <w:lang w:eastAsia="en-US"/>
        </w:rPr>
        <w:t xml:space="preserve"> тенденций развития совместного</w:t>
      </w:r>
      <w:r w:rsidRPr="00B60572">
        <w:rPr>
          <w:rFonts w:ascii="Times New Roman" w:eastAsiaTheme="minorHAnsi" w:hAnsi="Times New Roman"/>
          <w:sz w:val="28"/>
          <w:szCs w:val="28"/>
          <w:lang w:eastAsia="en-US"/>
        </w:rPr>
        <w:t xml:space="preserve"> бизнеса.</w:t>
      </w:r>
    </w:p>
    <w:p w14:paraId="4D9C7BFC" w14:textId="77777777" w:rsidR="00B60572" w:rsidRPr="00B60572" w:rsidRDefault="00B60572" w:rsidP="00B60572">
      <w:pPr>
        <w:shd w:val="clear" w:color="auto" w:fill="FFFFFF"/>
        <w:spacing w:after="0" w:line="240" w:lineRule="auto"/>
        <w:ind w:firstLine="697"/>
        <w:jc w:val="both"/>
        <w:rPr>
          <w:rFonts w:ascii="Times New Roman" w:hAnsi="Times New Roman"/>
          <w:sz w:val="28"/>
          <w:szCs w:val="28"/>
        </w:rPr>
      </w:pPr>
      <w:r w:rsidRPr="00B60572">
        <w:rPr>
          <w:rFonts w:ascii="Times New Roman" w:hAnsi="Times New Roman"/>
          <w:sz w:val="28"/>
          <w:szCs w:val="28"/>
        </w:rPr>
        <w:t>.</w:t>
      </w:r>
    </w:p>
    <w:p w14:paraId="074D4100" w14:textId="4FCD323D" w:rsidR="00B60572" w:rsidRPr="00B60572" w:rsidRDefault="00B60572" w:rsidP="00B60572">
      <w:pPr>
        <w:shd w:val="clear" w:color="auto" w:fill="FFFFFF"/>
        <w:spacing w:after="0" w:line="240" w:lineRule="auto"/>
        <w:ind w:firstLine="697"/>
        <w:jc w:val="both"/>
        <w:rPr>
          <w:rFonts w:ascii="Times New Roman" w:eastAsiaTheme="minorHAnsi" w:hAnsi="Times New Roman"/>
          <w:sz w:val="28"/>
          <w:szCs w:val="28"/>
          <w:lang w:eastAsia="en-US"/>
        </w:rPr>
      </w:pPr>
      <w:r w:rsidRPr="00B60572">
        <w:rPr>
          <w:rFonts w:ascii="Times New Roman" w:hAnsi="Times New Roman"/>
          <w:color w:val="000000"/>
          <w:sz w:val="28"/>
          <w:szCs w:val="28"/>
        </w:rPr>
        <w:t>17</w:t>
      </w:r>
      <w:r w:rsidRPr="00B60572">
        <w:rPr>
          <w:rFonts w:ascii="Times New Roman" w:eastAsiaTheme="minorHAnsi" w:hAnsi="Times New Roman"/>
          <w:sz w:val="28"/>
          <w:szCs w:val="28"/>
          <w:lang w:eastAsia="en-US"/>
        </w:rPr>
        <w:t>. Прин</w:t>
      </w:r>
      <w:r w:rsidR="00C9039D">
        <w:rPr>
          <w:rFonts w:ascii="Times New Roman" w:eastAsiaTheme="minorHAnsi" w:hAnsi="Times New Roman"/>
          <w:sz w:val="28"/>
          <w:szCs w:val="28"/>
          <w:lang w:eastAsia="en-US"/>
        </w:rPr>
        <w:t>ципы ценообразования и виды цен</w:t>
      </w:r>
      <w:r w:rsidRPr="00B60572">
        <w:rPr>
          <w:rFonts w:ascii="Times New Roman" w:eastAsiaTheme="minorHAnsi" w:hAnsi="Times New Roman"/>
          <w:sz w:val="28"/>
          <w:szCs w:val="28"/>
          <w:lang w:eastAsia="en-US"/>
        </w:rPr>
        <w:t xml:space="preserve"> в международном</w:t>
      </w:r>
      <w:r w:rsidR="00F50B45">
        <w:rPr>
          <w:rFonts w:ascii="Times New Roman" w:eastAsiaTheme="minorHAnsi" w:hAnsi="Times New Roman"/>
          <w:sz w:val="28"/>
          <w:szCs w:val="28"/>
          <w:lang w:eastAsia="en-US"/>
        </w:rPr>
        <w:t xml:space="preserve"> туристском </w:t>
      </w:r>
      <w:r w:rsidRPr="00B60572">
        <w:rPr>
          <w:rFonts w:ascii="Times New Roman" w:eastAsiaTheme="minorHAnsi" w:hAnsi="Times New Roman"/>
          <w:sz w:val="28"/>
          <w:szCs w:val="28"/>
          <w:lang w:eastAsia="en-US"/>
        </w:rPr>
        <w:t>бизнесе.</w:t>
      </w:r>
    </w:p>
    <w:p w14:paraId="39C3574B" w14:textId="4AAEABA6" w:rsidR="00B60572" w:rsidRPr="00B60572" w:rsidRDefault="00C9039D" w:rsidP="00B60572">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18.  Классификация рисков</w:t>
      </w:r>
      <w:r w:rsidR="00B60572" w:rsidRPr="00B60572">
        <w:rPr>
          <w:rFonts w:ascii="Times New Roman" w:hAnsi="Times New Roman"/>
          <w:color w:val="000000"/>
          <w:sz w:val="28"/>
          <w:szCs w:val="28"/>
        </w:rPr>
        <w:t xml:space="preserve"> в международном бизнесе.</w:t>
      </w:r>
    </w:p>
    <w:p w14:paraId="77481ACA" w14:textId="77777777" w:rsidR="00B8210E" w:rsidRDefault="00B8210E" w:rsidP="00B8210E">
      <w:pPr>
        <w:ind w:firstLine="709"/>
        <w:jc w:val="both"/>
        <w:rPr>
          <w:rFonts w:ascii="Times New Roman" w:hAnsi="Times New Roman"/>
          <w:b/>
          <w:bCs/>
          <w:sz w:val="28"/>
          <w:szCs w:val="28"/>
        </w:rPr>
      </w:pPr>
    </w:p>
    <w:p w14:paraId="30A72834" w14:textId="76A3718D" w:rsidR="00B8210E" w:rsidRDefault="00B8210E" w:rsidP="00B8210E">
      <w:pPr>
        <w:ind w:firstLine="709"/>
        <w:jc w:val="both"/>
        <w:rPr>
          <w:szCs w:val="28"/>
        </w:rPr>
      </w:pPr>
      <w:r w:rsidRPr="00B8210E">
        <w:rPr>
          <w:rFonts w:ascii="Times New Roman" w:hAnsi="Times New Roman"/>
          <w:b/>
          <w:bCs/>
          <w:sz w:val="28"/>
          <w:szCs w:val="28"/>
        </w:rPr>
        <w:t>Примерный перечень тем и рекомендации для выполнения домашнего творческого задани</w:t>
      </w:r>
      <w:r>
        <w:rPr>
          <w:szCs w:val="28"/>
        </w:rPr>
        <w:t>я</w:t>
      </w:r>
    </w:p>
    <w:p w14:paraId="17BE2205" w14:textId="77777777" w:rsidR="00B8210E" w:rsidRPr="007D7E9B" w:rsidRDefault="00B8210E" w:rsidP="00B8210E">
      <w:pPr>
        <w:shd w:val="clear" w:color="auto" w:fill="FFFFFF"/>
        <w:tabs>
          <w:tab w:val="left" w:leader="underscore" w:pos="709"/>
        </w:tabs>
        <w:spacing w:after="0" w:line="240" w:lineRule="auto"/>
        <w:ind w:firstLine="709"/>
        <w:jc w:val="both"/>
        <w:rPr>
          <w:rFonts w:ascii="Times New Roman" w:hAnsi="Times New Roman"/>
          <w:sz w:val="28"/>
          <w:szCs w:val="28"/>
        </w:rPr>
      </w:pPr>
      <w:r w:rsidRPr="006142AF">
        <w:rPr>
          <w:rFonts w:ascii="Times New Roman" w:hAnsi="Times New Roman"/>
          <w:sz w:val="28"/>
          <w:szCs w:val="28"/>
        </w:rPr>
        <w:t xml:space="preserve">Подготовка </w:t>
      </w:r>
      <w:r w:rsidRPr="006C58CF">
        <w:rPr>
          <w:rFonts w:ascii="Times New Roman" w:hAnsi="Times New Roman"/>
          <w:sz w:val="28"/>
          <w:szCs w:val="28"/>
        </w:rPr>
        <w:t>домашнего творческого задания является элементом самостоятельной практической работой обучающихся</w:t>
      </w:r>
      <w:r w:rsidRPr="006142AF">
        <w:rPr>
          <w:rFonts w:ascii="Times New Roman" w:hAnsi="Times New Roman"/>
          <w:sz w:val="28"/>
          <w:szCs w:val="28"/>
        </w:rPr>
        <w:t xml:space="preserve">. Оно призвано определить степень освоения студентом знаний и навыков, полученных им в процессе изучения </w:t>
      </w:r>
      <w:r w:rsidRPr="007D7E9B">
        <w:rPr>
          <w:rFonts w:ascii="Times New Roman" w:hAnsi="Times New Roman"/>
          <w:sz w:val="28"/>
          <w:szCs w:val="28"/>
        </w:rPr>
        <w:t xml:space="preserve">дисциплины. Текст домашнего творческого задания должен быть </w:t>
      </w:r>
      <w:r w:rsidRPr="007D7E9B">
        <w:rPr>
          <w:rFonts w:ascii="Times New Roman" w:hAnsi="Times New Roman"/>
          <w:sz w:val="28"/>
          <w:szCs w:val="28"/>
        </w:rPr>
        <w:lastRenderedPageBreak/>
        <w:t>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742BC619" w14:textId="77777777" w:rsidR="00B8210E" w:rsidRPr="001B18EB" w:rsidRDefault="00B8210E" w:rsidP="00B8210E">
      <w:pPr>
        <w:shd w:val="clear" w:color="auto" w:fill="FFFFFF"/>
        <w:tabs>
          <w:tab w:val="left" w:leader="underscore" w:pos="709"/>
        </w:tabs>
        <w:spacing w:after="0" w:line="240" w:lineRule="auto"/>
        <w:jc w:val="both"/>
        <w:rPr>
          <w:rFonts w:ascii="Times New Roman" w:hAnsi="Times New Roman"/>
          <w:sz w:val="28"/>
          <w:szCs w:val="28"/>
        </w:rPr>
      </w:pPr>
      <w:r w:rsidRPr="007D7E9B">
        <w:rPr>
          <w:rFonts w:ascii="Times New Roman" w:hAnsi="Times New Roman"/>
          <w:sz w:val="28"/>
          <w:szCs w:val="28"/>
        </w:rPr>
        <w:t>Домашнее творческое задание выполняется в формате А4. Шрифт – Times New Roman. Основной текст работы набирается 14-м шрифтом через 1,5 интервала, выравнивание по ширине</w:t>
      </w:r>
      <w:r w:rsidRPr="006142AF">
        <w:rPr>
          <w:rFonts w:ascii="Times New Roman" w:hAnsi="Times New Roman"/>
          <w:sz w:val="28"/>
          <w:szCs w:val="28"/>
        </w:rPr>
        <w:t>, межбуквенный интервал «Обычный», красная</w:t>
      </w:r>
      <w:r w:rsidRPr="00CD5983">
        <w:rPr>
          <w:rFonts w:ascii="Times New Roman" w:hAnsi="Times New Roman"/>
          <w:sz w:val="28"/>
          <w:szCs w:val="28"/>
        </w:rPr>
        <w:t xml:space="preserve"> строка 1,25 см. Автоматически расставляются переносы. Поля: верхнее 2,0 см, нижнее 2,0 см, левое 3 см, правое 1 см. Промежутки между абзацами отсутствуют. Сноски </w:t>
      </w:r>
      <w:r w:rsidRPr="001B18EB">
        <w:rPr>
          <w:rFonts w:ascii="Times New Roman" w:hAnsi="Times New Roman"/>
          <w:sz w:val="28"/>
          <w:szCs w:val="28"/>
        </w:rPr>
        <w:t>делаются внизу страницы. Таблицы и рисунки нумеруются отдельно. Номер включает номер главы и номер рисунка/таблицы в данной работе.</w:t>
      </w:r>
    </w:p>
    <w:p w14:paraId="4E5B9455" w14:textId="77777777" w:rsidR="00B8210E" w:rsidRPr="001B18EB" w:rsidRDefault="00B8210E" w:rsidP="00B8210E">
      <w:pPr>
        <w:shd w:val="clear" w:color="auto" w:fill="FFFFFF"/>
        <w:tabs>
          <w:tab w:val="left" w:leader="underscore" w:pos="709"/>
        </w:tabs>
        <w:spacing w:after="0" w:line="240" w:lineRule="auto"/>
        <w:ind w:firstLine="709"/>
        <w:jc w:val="both"/>
        <w:rPr>
          <w:rFonts w:ascii="Times New Roman" w:hAnsi="Times New Roman"/>
          <w:sz w:val="28"/>
          <w:szCs w:val="28"/>
        </w:rPr>
      </w:pPr>
      <w:r w:rsidRPr="001B18EB">
        <w:rPr>
          <w:rFonts w:ascii="Times New Roman" w:hAnsi="Times New Roman"/>
          <w:sz w:val="28"/>
          <w:szCs w:val="28"/>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2A566669" w14:textId="77777777" w:rsidR="00B8210E" w:rsidRPr="00E44129" w:rsidRDefault="00B8210E" w:rsidP="00B8210E">
      <w:pPr>
        <w:autoSpaceDE w:val="0"/>
        <w:autoSpaceDN w:val="0"/>
        <w:adjustRightInd w:val="0"/>
        <w:spacing w:after="0" w:line="240" w:lineRule="auto"/>
        <w:rPr>
          <w:rFonts w:ascii="Times New Roman" w:eastAsia="Calibri" w:hAnsi="Times New Roman"/>
          <w:b/>
          <w:sz w:val="28"/>
          <w:szCs w:val="28"/>
        </w:rPr>
      </w:pPr>
    </w:p>
    <w:p w14:paraId="4FA38257" w14:textId="77777777" w:rsidR="00B8210E" w:rsidRPr="006142AF" w:rsidRDefault="00B8210E" w:rsidP="00B8210E">
      <w:pPr>
        <w:autoSpaceDE w:val="0"/>
        <w:autoSpaceDN w:val="0"/>
        <w:adjustRightInd w:val="0"/>
        <w:spacing w:after="0" w:line="240" w:lineRule="auto"/>
        <w:rPr>
          <w:rFonts w:ascii="Times New Roman" w:eastAsia="Calibri" w:hAnsi="Times New Roman"/>
          <w:b/>
          <w:sz w:val="28"/>
          <w:szCs w:val="28"/>
        </w:rPr>
      </w:pPr>
      <w:r w:rsidRPr="006142AF">
        <w:rPr>
          <w:rFonts w:ascii="Times New Roman" w:eastAsia="Calibri" w:hAnsi="Times New Roman"/>
          <w:b/>
          <w:sz w:val="28"/>
          <w:szCs w:val="28"/>
        </w:rPr>
        <w:t xml:space="preserve">Тематика </w:t>
      </w:r>
      <w:r w:rsidRPr="006142AF">
        <w:rPr>
          <w:rFonts w:ascii="Times New Roman" w:hAnsi="Times New Roman"/>
          <w:b/>
          <w:sz w:val="28"/>
          <w:szCs w:val="28"/>
        </w:rPr>
        <w:t>домашних творческих заданий</w:t>
      </w:r>
    </w:p>
    <w:p w14:paraId="4ECC2649" w14:textId="641EE9C9"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1.Значение м</w:t>
      </w:r>
      <w:r w:rsidRPr="001B18EB">
        <w:rPr>
          <w:rFonts w:ascii="Times New Roman" w:eastAsia="Calibri" w:hAnsi="Times New Roman"/>
          <w:sz w:val="28"/>
          <w:szCs w:val="28"/>
        </w:rPr>
        <w:t>еждународн</w:t>
      </w:r>
      <w:r w:rsidR="00C9039D">
        <w:rPr>
          <w:rFonts w:ascii="Times New Roman" w:eastAsia="Calibri" w:hAnsi="Times New Roman"/>
          <w:sz w:val="28"/>
          <w:szCs w:val="28"/>
        </w:rPr>
        <w:t>ого туристского</w:t>
      </w:r>
      <w:r w:rsidRPr="001B18EB">
        <w:rPr>
          <w:rFonts w:ascii="Times New Roman" w:eastAsia="Calibri" w:hAnsi="Times New Roman"/>
          <w:sz w:val="28"/>
          <w:szCs w:val="28"/>
        </w:rPr>
        <w:t xml:space="preserve"> </w:t>
      </w:r>
      <w:r w:rsidR="005C3BD5">
        <w:rPr>
          <w:rFonts w:ascii="Times New Roman" w:eastAsia="Calibri" w:hAnsi="Times New Roman"/>
          <w:sz w:val="28"/>
          <w:szCs w:val="28"/>
        </w:rPr>
        <w:t xml:space="preserve">и гостиничного </w:t>
      </w:r>
      <w:r w:rsidRPr="001B18EB">
        <w:rPr>
          <w:rFonts w:ascii="Times New Roman" w:eastAsia="Calibri" w:hAnsi="Times New Roman"/>
          <w:sz w:val="28"/>
          <w:szCs w:val="28"/>
        </w:rPr>
        <w:t>бизнес</w:t>
      </w:r>
      <w:r>
        <w:rPr>
          <w:rFonts w:ascii="Times New Roman" w:eastAsia="Calibri" w:hAnsi="Times New Roman"/>
          <w:sz w:val="28"/>
          <w:szCs w:val="28"/>
        </w:rPr>
        <w:t>а</w:t>
      </w:r>
      <w:r w:rsidRPr="001B18EB">
        <w:rPr>
          <w:rFonts w:ascii="Times New Roman" w:eastAsia="Calibri" w:hAnsi="Times New Roman"/>
          <w:sz w:val="28"/>
          <w:szCs w:val="28"/>
        </w:rPr>
        <w:t xml:space="preserve"> </w:t>
      </w:r>
      <w:r>
        <w:rPr>
          <w:rFonts w:ascii="Times New Roman" w:eastAsia="Calibri" w:hAnsi="Times New Roman"/>
          <w:sz w:val="28"/>
          <w:szCs w:val="28"/>
        </w:rPr>
        <w:t xml:space="preserve">для </w:t>
      </w:r>
      <w:r w:rsidRPr="001B18EB">
        <w:rPr>
          <w:rFonts w:ascii="Times New Roman" w:eastAsia="Calibri" w:hAnsi="Times New Roman"/>
          <w:sz w:val="28"/>
          <w:szCs w:val="28"/>
        </w:rPr>
        <w:t>экономик</w:t>
      </w:r>
      <w:r>
        <w:rPr>
          <w:rFonts w:ascii="Times New Roman" w:eastAsia="Calibri" w:hAnsi="Times New Roman"/>
          <w:sz w:val="28"/>
          <w:szCs w:val="28"/>
        </w:rPr>
        <w:t>и</w:t>
      </w:r>
      <w:r w:rsidRPr="001B18EB">
        <w:rPr>
          <w:rFonts w:ascii="Times New Roman" w:eastAsia="Calibri" w:hAnsi="Times New Roman"/>
          <w:sz w:val="28"/>
          <w:szCs w:val="28"/>
        </w:rPr>
        <w:t xml:space="preserve"> России.</w:t>
      </w:r>
    </w:p>
    <w:p w14:paraId="08E5A0D4"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2. Стратегии проникновения на международные рынки. Матрица Ансоффа (на примере конкретных международных компаний).</w:t>
      </w:r>
    </w:p>
    <w:p w14:paraId="6C57A47A" w14:textId="7F612CF1"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3. Интегрированные корпоративные структуры в международном </w:t>
      </w:r>
      <w:r w:rsidR="00C9039D">
        <w:rPr>
          <w:rFonts w:ascii="Times New Roman" w:eastAsia="Calibri" w:hAnsi="Times New Roman"/>
          <w:sz w:val="28"/>
          <w:szCs w:val="28"/>
        </w:rPr>
        <w:t>туристском</w:t>
      </w:r>
      <w:r w:rsidR="005C3BD5">
        <w:rPr>
          <w:rFonts w:ascii="Times New Roman" w:eastAsia="Calibri" w:hAnsi="Times New Roman"/>
          <w:sz w:val="28"/>
          <w:szCs w:val="28"/>
        </w:rPr>
        <w:t xml:space="preserve"> и гостиничном </w:t>
      </w:r>
      <w:r w:rsidRPr="001B18EB">
        <w:rPr>
          <w:rFonts w:ascii="Times New Roman" w:eastAsia="Calibri" w:hAnsi="Times New Roman"/>
          <w:sz w:val="28"/>
          <w:szCs w:val="28"/>
        </w:rPr>
        <w:t>бизнесе (на примерах конкретных международных компаний).</w:t>
      </w:r>
    </w:p>
    <w:p w14:paraId="794DD6C0" w14:textId="77777777" w:rsidR="00B8210E"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4. Правовое регулирование сделок в международном бизнесе. Договор международной купли-продажи товаров. </w:t>
      </w:r>
      <w:r>
        <w:rPr>
          <w:rFonts w:ascii="Times New Roman" w:eastAsia="Calibri" w:hAnsi="Times New Roman"/>
          <w:sz w:val="28"/>
          <w:szCs w:val="28"/>
        </w:rPr>
        <w:t xml:space="preserve"> </w:t>
      </w:r>
    </w:p>
    <w:p w14:paraId="3A347C76" w14:textId="0D70D5E8"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 Осо</w:t>
      </w:r>
      <w:r w:rsidR="00C9039D">
        <w:rPr>
          <w:rFonts w:ascii="Times New Roman" w:eastAsia="Calibri" w:hAnsi="Times New Roman"/>
          <w:sz w:val="28"/>
          <w:szCs w:val="28"/>
        </w:rPr>
        <w:t xml:space="preserve">бенности заключения   договоров в международном туристском </w:t>
      </w:r>
      <w:r>
        <w:rPr>
          <w:rFonts w:ascii="Times New Roman" w:eastAsia="Calibri" w:hAnsi="Times New Roman"/>
          <w:sz w:val="28"/>
          <w:szCs w:val="28"/>
        </w:rPr>
        <w:t xml:space="preserve">бизнесе. </w:t>
      </w:r>
    </w:p>
    <w:p w14:paraId="0A978653" w14:textId="77475492"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6</w:t>
      </w:r>
      <w:r w:rsidRPr="001B18EB">
        <w:rPr>
          <w:rFonts w:ascii="Times New Roman" w:eastAsia="Calibri" w:hAnsi="Times New Roman"/>
          <w:sz w:val="28"/>
          <w:szCs w:val="28"/>
        </w:rPr>
        <w:t xml:space="preserve">. Формы </w:t>
      </w:r>
      <w:r>
        <w:rPr>
          <w:rFonts w:ascii="Times New Roman" w:eastAsia="Calibri" w:hAnsi="Times New Roman"/>
          <w:sz w:val="28"/>
          <w:szCs w:val="28"/>
        </w:rPr>
        <w:t xml:space="preserve">  международных </w:t>
      </w:r>
      <w:r w:rsidRPr="001B18EB">
        <w:rPr>
          <w:rFonts w:ascii="Times New Roman" w:eastAsia="Calibri" w:hAnsi="Times New Roman"/>
          <w:sz w:val="28"/>
          <w:szCs w:val="28"/>
        </w:rPr>
        <w:t>торговых операций</w:t>
      </w:r>
      <w:r>
        <w:rPr>
          <w:rFonts w:ascii="Times New Roman" w:eastAsia="Calibri" w:hAnsi="Times New Roman"/>
          <w:sz w:val="28"/>
          <w:szCs w:val="28"/>
        </w:rPr>
        <w:t xml:space="preserve"> в туристском бизнесе</w:t>
      </w:r>
      <w:r w:rsidRPr="001B18EB">
        <w:rPr>
          <w:rFonts w:ascii="Times New Roman" w:eastAsia="Calibri" w:hAnsi="Times New Roman"/>
          <w:sz w:val="28"/>
          <w:szCs w:val="28"/>
        </w:rPr>
        <w:t>.</w:t>
      </w:r>
    </w:p>
    <w:p w14:paraId="7208CE41"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Pr="001B18EB">
        <w:rPr>
          <w:rFonts w:ascii="Times New Roman" w:eastAsia="Calibri" w:hAnsi="Times New Roman"/>
          <w:sz w:val="28"/>
          <w:szCs w:val="28"/>
        </w:rPr>
        <w:t>. Национальное и международное правовое регулирование международной логистики.</w:t>
      </w:r>
    </w:p>
    <w:p w14:paraId="56DD84FB" w14:textId="77777777" w:rsidR="00B8210E"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Pr="001B18EB">
        <w:rPr>
          <w:rFonts w:ascii="Times New Roman" w:eastAsia="Calibri" w:hAnsi="Times New Roman"/>
          <w:sz w:val="28"/>
          <w:szCs w:val="28"/>
        </w:rPr>
        <w:t>. Международные воздушные перевозки.</w:t>
      </w:r>
    </w:p>
    <w:p w14:paraId="0B436448"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Pr="001B18EB">
        <w:rPr>
          <w:rFonts w:ascii="Times New Roman" w:eastAsia="Calibri" w:hAnsi="Times New Roman"/>
          <w:sz w:val="28"/>
          <w:szCs w:val="28"/>
        </w:rPr>
        <w:t xml:space="preserve"> Международные морские перевозки.</w:t>
      </w:r>
    </w:p>
    <w:p w14:paraId="336AE27E"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10</w:t>
      </w:r>
      <w:r w:rsidRPr="001B18EB">
        <w:rPr>
          <w:rFonts w:ascii="Times New Roman" w:eastAsia="Calibri" w:hAnsi="Times New Roman"/>
          <w:sz w:val="28"/>
          <w:szCs w:val="28"/>
        </w:rPr>
        <w:t xml:space="preserve">. Национальная практика реализации инвестиционных соглашений. </w:t>
      </w:r>
    </w:p>
    <w:p w14:paraId="267FC86D" w14:textId="5EE3E1E9"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Pr>
          <w:rFonts w:ascii="Times New Roman" w:eastAsia="Calibri" w:hAnsi="Times New Roman"/>
          <w:sz w:val="28"/>
          <w:szCs w:val="28"/>
        </w:rPr>
        <w:t>1</w:t>
      </w:r>
      <w:r w:rsidRPr="001B18EB">
        <w:rPr>
          <w:rFonts w:ascii="Times New Roman" w:eastAsia="Calibri" w:hAnsi="Times New Roman"/>
          <w:sz w:val="28"/>
          <w:szCs w:val="28"/>
        </w:rPr>
        <w:t>. Инвестиционное соглашение (контракт): понятие, стороны, виды, существенные</w:t>
      </w:r>
      <w:r>
        <w:rPr>
          <w:rFonts w:ascii="Times New Roman" w:eastAsia="Calibri" w:hAnsi="Times New Roman"/>
          <w:sz w:val="28"/>
          <w:szCs w:val="28"/>
        </w:rPr>
        <w:t xml:space="preserve"> у</w:t>
      </w:r>
      <w:r w:rsidRPr="001B18EB">
        <w:rPr>
          <w:rFonts w:ascii="Times New Roman" w:eastAsia="Calibri" w:hAnsi="Times New Roman"/>
          <w:sz w:val="28"/>
          <w:szCs w:val="28"/>
        </w:rPr>
        <w:t>словия, механизм заключения и реализации</w:t>
      </w:r>
      <w:r w:rsidR="00C9039D">
        <w:rPr>
          <w:rFonts w:ascii="Times New Roman" w:eastAsia="Calibri" w:hAnsi="Times New Roman"/>
          <w:sz w:val="28"/>
          <w:szCs w:val="28"/>
        </w:rPr>
        <w:t xml:space="preserve"> в </w:t>
      </w:r>
      <w:r>
        <w:rPr>
          <w:rFonts w:ascii="Times New Roman" w:eastAsia="Calibri" w:hAnsi="Times New Roman"/>
          <w:sz w:val="28"/>
          <w:szCs w:val="28"/>
        </w:rPr>
        <w:t>международном туристском бизнесе</w:t>
      </w:r>
    </w:p>
    <w:p w14:paraId="0F38D079"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Pr>
          <w:rFonts w:ascii="Times New Roman" w:eastAsia="Calibri" w:hAnsi="Times New Roman"/>
          <w:sz w:val="28"/>
          <w:szCs w:val="28"/>
        </w:rPr>
        <w:t>2</w:t>
      </w:r>
      <w:r w:rsidRPr="001B18EB">
        <w:rPr>
          <w:rFonts w:ascii="Times New Roman" w:eastAsia="Calibri" w:hAnsi="Times New Roman"/>
          <w:sz w:val="28"/>
          <w:szCs w:val="28"/>
        </w:rPr>
        <w:t>. Специфика адаптации национальных бизнес-структур к условиям и требованиям</w:t>
      </w:r>
      <w:r>
        <w:rPr>
          <w:rFonts w:ascii="Times New Roman" w:eastAsia="Calibri" w:hAnsi="Times New Roman"/>
          <w:sz w:val="28"/>
          <w:szCs w:val="28"/>
        </w:rPr>
        <w:t xml:space="preserve"> </w:t>
      </w:r>
      <w:r w:rsidRPr="001B18EB">
        <w:rPr>
          <w:rFonts w:ascii="Times New Roman" w:eastAsia="Calibri" w:hAnsi="Times New Roman"/>
          <w:sz w:val="28"/>
          <w:szCs w:val="28"/>
        </w:rPr>
        <w:t xml:space="preserve">совместного предпринимательства </w:t>
      </w:r>
    </w:p>
    <w:p w14:paraId="11A26164"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Pr>
          <w:rFonts w:ascii="Times New Roman" w:eastAsia="Calibri" w:hAnsi="Times New Roman"/>
          <w:sz w:val="28"/>
          <w:szCs w:val="28"/>
        </w:rPr>
        <w:t>3</w:t>
      </w:r>
      <w:r w:rsidRPr="001B18EB">
        <w:rPr>
          <w:rFonts w:ascii="Times New Roman" w:eastAsia="Calibri" w:hAnsi="Times New Roman"/>
          <w:sz w:val="28"/>
          <w:szCs w:val="28"/>
        </w:rPr>
        <w:t>. Мировой финансово-экономический кризис второй половины 2000-х годов и проблема совершенствования управления риском.</w:t>
      </w:r>
    </w:p>
    <w:p w14:paraId="1D7EEBFB" w14:textId="24E8D0BB"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Pr>
          <w:rFonts w:ascii="Times New Roman" w:eastAsia="Calibri" w:hAnsi="Times New Roman"/>
          <w:sz w:val="28"/>
          <w:szCs w:val="28"/>
        </w:rPr>
        <w:t>4</w:t>
      </w:r>
      <w:r w:rsidRPr="001B18EB">
        <w:rPr>
          <w:rFonts w:ascii="Times New Roman" w:eastAsia="Calibri" w:hAnsi="Times New Roman"/>
          <w:sz w:val="28"/>
          <w:szCs w:val="28"/>
        </w:rPr>
        <w:t>. Деловая культура как часть деловой среды. Необходимость учета деловой культуры</w:t>
      </w:r>
      <w:r>
        <w:rPr>
          <w:rFonts w:ascii="Times New Roman" w:eastAsia="Calibri" w:hAnsi="Times New Roman"/>
          <w:sz w:val="28"/>
          <w:szCs w:val="28"/>
        </w:rPr>
        <w:t xml:space="preserve"> </w:t>
      </w:r>
      <w:r w:rsidRPr="001B18EB">
        <w:rPr>
          <w:rFonts w:ascii="Times New Roman" w:eastAsia="Calibri" w:hAnsi="Times New Roman"/>
          <w:sz w:val="28"/>
          <w:szCs w:val="28"/>
        </w:rPr>
        <w:t>при ведении международного</w:t>
      </w:r>
      <w:r>
        <w:rPr>
          <w:rFonts w:ascii="Times New Roman" w:eastAsia="Calibri" w:hAnsi="Times New Roman"/>
          <w:sz w:val="28"/>
          <w:szCs w:val="28"/>
        </w:rPr>
        <w:t xml:space="preserve"> туристского </w:t>
      </w:r>
      <w:r w:rsidR="005525D7">
        <w:rPr>
          <w:rFonts w:ascii="Times New Roman" w:eastAsia="Calibri" w:hAnsi="Times New Roman"/>
          <w:sz w:val="28"/>
          <w:szCs w:val="28"/>
        </w:rPr>
        <w:t xml:space="preserve">и гостиничного </w:t>
      </w:r>
      <w:r w:rsidRPr="001B18EB">
        <w:rPr>
          <w:rFonts w:ascii="Times New Roman" w:eastAsia="Calibri" w:hAnsi="Times New Roman"/>
          <w:sz w:val="28"/>
          <w:szCs w:val="28"/>
        </w:rPr>
        <w:t>бизнеса.</w:t>
      </w:r>
    </w:p>
    <w:p w14:paraId="292FCDEF" w14:textId="77777777" w:rsidR="00B8210E" w:rsidRPr="001B18EB" w:rsidRDefault="00B8210E" w:rsidP="00B8210E">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15. Проблема адаптации российского бизнеса к национальной деловой среде и деловой</w:t>
      </w:r>
      <w:r>
        <w:rPr>
          <w:rFonts w:ascii="Times New Roman" w:eastAsia="Calibri" w:hAnsi="Times New Roman"/>
          <w:sz w:val="28"/>
          <w:szCs w:val="28"/>
        </w:rPr>
        <w:t xml:space="preserve"> </w:t>
      </w:r>
      <w:r w:rsidRPr="001B18EB">
        <w:rPr>
          <w:rFonts w:ascii="Times New Roman" w:eastAsia="Calibri" w:hAnsi="Times New Roman"/>
          <w:sz w:val="28"/>
          <w:szCs w:val="28"/>
        </w:rPr>
        <w:t>культуре за рубежом.</w:t>
      </w:r>
    </w:p>
    <w:p w14:paraId="29FC03D2" w14:textId="77777777" w:rsidR="00B8210E" w:rsidRPr="001B18EB" w:rsidRDefault="00B8210E" w:rsidP="00B8210E">
      <w:pPr>
        <w:autoSpaceDE w:val="0"/>
        <w:autoSpaceDN w:val="0"/>
        <w:adjustRightInd w:val="0"/>
        <w:spacing w:after="0" w:line="240" w:lineRule="auto"/>
        <w:rPr>
          <w:rFonts w:ascii="Times New Roman" w:hAnsi="Times New Roman"/>
          <w:sz w:val="28"/>
          <w:szCs w:val="28"/>
        </w:rPr>
      </w:pPr>
      <w:r w:rsidRPr="001B18EB">
        <w:rPr>
          <w:rFonts w:ascii="Times New Roman" w:eastAsia="Calibri" w:hAnsi="Times New Roman"/>
          <w:sz w:val="28"/>
          <w:szCs w:val="28"/>
        </w:rPr>
        <w:lastRenderedPageBreak/>
        <w:t xml:space="preserve">16. Возможности и риски для конкретных российских международных компаний </w:t>
      </w:r>
      <w:r>
        <w:rPr>
          <w:rFonts w:ascii="Times New Roman" w:eastAsia="Calibri" w:hAnsi="Times New Roman"/>
          <w:sz w:val="28"/>
          <w:szCs w:val="28"/>
        </w:rPr>
        <w:t>при ведении международного туристского бизнеса</w:t>
      </w:r>
    </w:p>
    <w:p w14:paraId="3D7E4844" w14:textId="77777777" w:rsidR="00B8210E" w:rsidRPr="00B60572" w:rsidRDefault="00B8210E" w:rsidP="00B60572">
      <w:pPr>
        <w:autoSpaceDE w:val="0"/>
        <w:autoSpaceDN w:val="0"/>
        <w:adjustRightInd w:val="0"/>
        <w:spacing w:after="0" w:line="240" w:lineRule="auto"/>
        <w:ind w:firstLine="709"/>
        <w:jc w:val="both"/>
        <w:rPr>
          <w:rFonts w:ascii="Times New Roman" w:hAnsi="Times New Roman"/>
          <w:b/>
          <w:sz w:val="28"/>
          <w:szCs w:val="28"/>
        </w:rPr>
      </w:pPr>
    </w:p>
    <w:p w14:paraId="12951DEF" w14:textId="2D0B9A43" w:rsidR="00092BC7" w:rsidRDefault="00993DAE" w:rsidP="00B60572">
      <w:pPr>
        <w:pStyle w:val="CM11"/>
        <w:spacing w:after="0"/>
        <w:ind w:firstLine="720"/>
        <w:jc w:val="both"/>
        <w:rPr>
          <w:sz w:val="28"/>
          <w:szCs w:val="28"/>
        </w:rPr>
      </w:pPr>
      <w:r>
        <w:rPr>
          <w:sz w:val="28"/>
          <w:szCs w:val="28"/>
        </w:rPr>
        <w:t>Ф</w:t>
      </w:r>
      <w:r w:rsidR="00092BC7">
        <w:rPr>
          <w:sz w:val="28"/>
          <w:szCs w:val="28"/>
        </w:rPr>
        <w:t>онд оценочных средств для проведения промежуточной аттестации обучающихся по дисциплине:</w:t>
      </w:r>
      <w:bookmarkEnd w:id="32"/>
      <w:bookmarkEnd w:id="33"/>
    </w:p>
    <w:p w14:paraId="7DAA0534" w14:textId="77777777" w:rsidR="00092BC7" w:rsidRDefault="00092BC7" w:rsidP="00092BC7">
      <w:pPr>
        <w:pStyle w:val="1"/>
        <w:ind w:firstLine="720"/>
        <w:jc w:val="both"/>
        <w:rPr>
          <w:rFonts w:ascii="Times New Roman" w:hAnsi="Times New Roman"/>
          <w:sz w:val="28"/>
          <w:szCs w:val="28"/>
        </w:rPr>
      </w:pPr>
      <w:bookmarkStart w:id="34" w:name="_Toc418768726"/>
      <w:bookmarkStart w:id="35" w:name="_Toc21090871"/>
      <w:bookmarkStart w:id="36" w:name="_Toc24817436"/>
      <w:bookmarkStart w:id="37" w:name="_Toc105754889"/>
      <w:r>
        <w:rPr>
          <w:rFonts w:ascii="Times New Roman" w:hAnsi="Times New Roman"/>
          <w:sz w:val="28"/>
          <w:szCs w:val="28"/>
        </w:rPr>
        <w:t xml:space="preserve">7.1 </w:t>
      </w:r>
      <w:r>
        <w:rPr>
          <w:rFonts w:ascii="Times New Roman" w:hAnsi="Times New Roman"/>
          <w:bCs w:val="0"/>
          <w:sz w:val="28"/>
          <w:szCs w:val="28"/>
        </w:rPr>
        <w:t>Перечень компетенций с указанием этапов их формирования в процессе освоения образовательной программы</w:t>
      </w:r>
      <w:bookmarkEnd w:id="34"/>
      <w:bookmarkEnd w:id="35"/>
      <w:bookmarkEnd w:id="36"/>
      <w:bookmarkEnd w:id="37"/>
    </w:p>
    <w:p w14:paraId="7E96A29C" w14:textId="7B938CF5" w:rsidR="00092BC7" w:rsidRPr="00B55C08" w:rsidRDefault="00092BC7" w:rsidP="00092BC7">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Перечень компетенций и их структура в виде знаний, умений и владений 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D8F9AE" w14:textId="77777777" w:rsidR="00B8210E" w:rsidRDefault="00092BC7" w:rsidP="00651A0F">
      <w:pPr>
        <w:pStyle w:val="1"/>
        <w:ind w:firstLine="720"/>
        <w:jc w:val="both"/>
        <w:rPr>
          <w:rFonts w:ascii="Times New Roman" w:hAnsi="Times New Roman"/>
          <w:b w:val="0"/>
          <w:sz w:val="28"/>
          <w:szCs w:val="28"/>
        </w:rPr>
      </w:pPr>
      <w:bookmarkStart w:id="38" w:name="_Toc21090872"/>
      <w:bookmarkStart w:id="39" w:name="_Toc24817437"/>
      <w:bookmarkStart w:id="40" w:name="_Toc105754890"/>
      <w:r>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38"/>
      <w:bookmarkEnd w:id="39"/>
      <w:bookmarkEnd w:id="40"/>
      <w:r w:rsidR="00651A0F" w:rsidRPr="00F90BC5">
        <w:rPr>
          <w:rFonts w:ascii="Times New Roman" w:hAnsi="Times New Roman"/>
          <w:b w:val="0"/>
          <w:sz w:val="28"/>
          <w:szCs w:val="28"/>
        </w:rPr>
        <w:t xml:space="preserve"> </w:t>
      </w:r>
    </w:p>
    <w:tbl>
      <w:tblPr>
        <w:tblW w:w="1091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544"/>
        <w:gridCol w:w="2552"/>
        <w:gridCol w:w="2552"/>
      </w:tblGrid>
      <w:tr w:rsidR="00091E7F" w:rsidRPr="00B037D3" w14:paraId="0DE5C4A9" w14:textId="77777777" w:rsidTr="00342308">
        <w:tc>
          <w:tcPr>
            <w:tcW w:w="2268" w:type="dxa"/>
          </w:tcPr>
          <w:p w14:paraId="3E5E3B5D" w14:textId="77777777" w:rsidR="00091E7F" w:rsidRPr="00B037D3" w:rsidRDefault="00091E7F" w:rsidP="008449ED">
            <w:pPr>
              <w:tabs>
                <w:tab w:val="left" w:pos="540"/>
              </w:tabs>
              <w:spacing w:after="0" w:line="240" w:lineRule="auto"/>
              <w:contextualSpacing/>
              <w:jc w:val="both"/>
              <w:rPr>
                <w:rFonts w:ascii="Times New Roman" w:hAnsi="Times New Roman"/>
                <w:b/>
                <w:sz w:val="24"/>
                <w:szCs w:val="24"/>
              </w:rPr>
            </w:pPr>
            <w:bookmarkStart w:id="41" w:name="_Hlk105694783"/>
            <w:r w:rsidRPr="00B037D3">
              <w:rPr>
                <w:rFonts w:ascii="Times New Roman" w:hAnsi="Times New Roman"/>
                <w:b/>
                <w:sz w:val="24"/>
                <w:szCs w:val="24"/>
              </w:rPr>
              <w:t>Наименование компетенции</w:t>
            </w:r>
          </w:p>
        </w:tc>
        <w:tc>
          <w:tcPr>
            <w:tcW w:w="3544" w:type="dxa"/>
          </w:tcPr>
          <w:p w14:paraId="7B8B6720" w14:textId="77777777" w:rsidR="00091E7F" w:rsidRDefault="00091E7F" w:rsidP="00091E7F">
            <w:pPr>
              <w:pStyle w:val="Style18"/>
              <w:widowControl/>
              <w:spacing w:line="240" w:lineRule="auto"/>
              <w:ind w:firstLine="0"/>
              <w:jc w:val="both"/>
              <w:rPr>
                <w:rFonts w:ascii="Times New Roman" w:hAnsi="Times New Roman"/>
                <w:b/>
                <w:sz w:val="20"/>
                <w:szCs w:val="20"/>
              </w:rPr>
            </w:pPr>
            <w:r w:rsidRPr="00260B2D">
              <w:rPr>
                <w:rFonts w:ascii="Times New Roman" w:hAnsi="Times New Roman"/>
                <w:b/>
                <w:sz w:val="20"/>
                <w:szCs w:val="20"/>
              </w:rPr>
              <w:t xml:space="preserve">Наименование индикаторов </w:t>
            </w:r>
          </w:p>
          <w:p w14:paraId="2E0028E4" w14:textId="77777777" w:rsidR="00091E7F" w:rsidRDefault="00091E7F" w:rsidP="00091E7F">
            <w:pPr>
              <w:pStyle w:val="Style18"/>
              <w:widowControl/>
              <w:spacing w:line="240" w:lineRule="auto"/>
              <w:ind w:right="81" w:firstLine="0"/>
              <w:jc w:val="both"/>
              <w:rPr>
                <w:rFonts w:ascii="Times New Roman" w:hAnsi="Times New Roman"/>
                <w:b/>
                <w:sz w:val="20"/>
                <w:szCs w:val="20"/>
              </w:rPr>
            </w:pPr>
            <w:r>
              <w:rPr>
                <w:rFonts w:ascii="Times New Roman" w:hAnsi="Times New Roman"/>
                <w:b/>
                <w:sz w:val="20"/>
                <w:szCs w:val="20"/>
              </w:rPr>
              <w:t>д</w:t>
            </w:r>
            <w:r w:rsidRPr="00260B2D">
              <w:rPr>
                <w:rFonts w:ascii="Times New Roman" w:hAnsi="Times New Roman"/>
                <w:b/>
                <w:sz w:val="20"/>
                <w:szCs w:val="20"/>
              </w:rPr>
              <w:t>остижения</w:t>
            </w:r>
          </w:p>
          <w:p w14:paraId="4018276E" w14:textId="572D8CD1" w:rsidR="00091E7F" w:rsidRPr="00B037D3" w:rsidRDefault="00091E7F" w:rsidP="00091E7F">
            <w:pPr>
              <w:tabs>
                <w:tab w:val="left" w:pos="540"/>
              </w:tabs>
              <w:spacing w:after="0" w:line="240" w:lineRule="auto"/>
              <w:contextualSpacing/>
              <w:jc w:val="both"/>
              <w:rPr>
                <w:rFonts w:ascii="Times New Roman" w:hAnsi="Times New Roman"/>
                <w:b/>
                <w:sz w:val="24"/>
                <w:szCs w:val="24"/>
              </w:rPr>
            </w:pPr>
            <w:r w:rsidRPr="00260B2D">
              <w:rPr>
                <w:rFonts w:ascii="Times New Roman" w:hAnsi="Times New Roman"/>
                <w:b/>
                <w:sz w:val="20"/>
                <w:szCs w:val="20"/>
              </w:rPr>
              <w:t xml:space="preserve"> компетенции</w:t>
            </w:r>
          </w:p>
        </w:tc>
        <w:tc>
          <w:tcPr>
            <w:tcW w:w="2552" w:type="dxa"/>
          </w:tcPr>
          <w:p w14:paraId="1E6A202C" w14:textId="647D4FE1" w:rsidR="00091E7F" w:rsidRPr="00B037D3" w:rsidRDefault="00091E7F" w:rsidP="008449ED">
            <w:pPr>
              <w:tabs>
                <w:tab w:val="left" w:pos="540"/>
              </w:tabs>
              <w:spacing w:after="0" w:line="240" w:lineRule="auto"/>
              <w:contextualSpacing/>
              <w:jc w:val="both"/>
              <w:rPr>
                <w:rFonts w:ascii="Times New Roman" w:hAnsi="Times New Roman"/>
                <w:b/>
                <w:sz w:val="24"/>
                <w:szCs w:val="24"/>
              </w:rPr>
            </w:pPr>
            <w:r w:rsidRPr="00260B2D">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2552" w:type="dxa"/>
          </w:tcPr>
          <w:p w14:paraId="79AD7170" w14:textId="780AB365" w:rsidR="00091E7F" w:rsidRPr="00B037D3" w:rsidRDefault="00091E7F" w:rsidP="008449ED">
            <w:pPr>
              <w:tabs>
                <w:tab w:val="left" w:pos="540"/>
              </w:tabs>
              <w:spacing w:after="0" w:line="240" w:lineRule="auto"/>
              <w:contextualSpacing/>
              <w:jc w:val="both"/>
              <w:rPr>
                <w:rFonts w:ascii="Times New Roman" w:hAnsi="Times New Roman"/>
                <w:b/>
                <w:sz w:val="24"/>
                <w:szCs w:val="24"/>
              </w:rPr>
            </w:pPr>
            <w:r w:rsidRPr="00260B2D">
              <w:rPr>
                <w:rFonts w:ascii="Times New Roman" w:hAnsi="Times New Roman"/>
                <w:b/>
                <w:sz w:val="20"/>
                <w:szCs w:val="20"/>
              </w:rPr>
              <w:t>Типовые контрольные задания</w:t>
            </w:r>
          </w:p>
        </w:tc>
      </w:tr>
      <w:tr w:rsidR="00091E7F" w:rsidRPr="00F656FA" w14:paraId="43EF23F8" w14:textId="77777777" w:rsidTr="00342308">
        <w:tc>
          <w:tcPr>
            <w:tcW w:w="2268" w:type="dxa"/>
          </w:tcPr>
          <w:p w14:paraId="5DA95E76" w14:textId="77777777" w:rsidR="00091E7F" w:rsidRDefault="00091E7F" w:rsidP="008449ED">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ПКН-1</w:t>
            </w:r>
          </w:p>
          <w:p w14:paraId="640E8DE8" w14:textId="3185B9A2" w:rsidR="00091E7F" w:rsidRPr="00B037D3" w:rsidRDefault="00091E7F" w:rsidP="008449ED">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Способность прини</w:t>
            </w:r>
            <w:r>
              <w:rPr>
                <w:rFonts w:ascii="Times New Roman" w:hAnsi="Times New Roman"/>
                <w:sz w:val="24"/>
                <w:szCs w:val="24"/>
              </w:rPr>
              <w:t>м</w:t>
            </w:r>
            <w:r w:rsidRPr="002E3920">
              <w:rPr>
                <w:rFonts w:ascii="Times New Roman" w:hAnsi="Times New Roman"/>
                <w:sz w:val="24"/>
                <w:szCs w:val="24"/>
              </w:rPr>
              <w:t>ать и применять  технологические инновации и  современное программное о</w:t>
            </w:r>
            <w:r>
              <w:rPr>
                <w:rFonts w:ascii="Times New Roman" w:hAnsi="Times New Roman"/>
                <w:sz w:val="24"/>
                <w:szCs w:val="24"/>
              </w:rPr>
              <w:t>б</w:t>
            </w:r>
            <w:r w:rsidRPr="002E3920">
              <w:rPr>
                <w:rFonts w:ascii="Times New Roman" w:hAnsi="Times New Roman"/>
                <w:sz w:val="24"/>
                <w:szCs w:val="24"/>
              </w:rPr>
              <w:t>еспечение при р</w:t>
            </w:r>
            <w:r>
              <w:rPr>
                <w:rFonts w:ascii="Times New Roman" w:hAnsi="Times New Roman"/>
                <w:sz w:val="24"/>
                <w:szCs w:val="24"/>
              </w:rPr>
              <w:t>е</w:t>
            </w:r>
            <w:r w:rsidRPr="002E3920">
              <w:rPr>
                <w:rFonts w:ascii="Times New Roman" w:hAnsi="Times New Roman"/>
                <w:sz w:val="24"/>
                <w:szCs w:val="24"/>
              </w:rPr>
              <w:t>шении профе</w:t>
            </w:r>
            <w:r>
              <w:rPr>
                <w:rFonts w:ascii="Times New Roman" w:hAnsi="Times New Roman"/>
                <w:sz w:val="24"/>
                <w:szCs w:val="24"/>
              </w:rPr>
              <w:t>с</w:t>
            </w:r>
            <w:r w:rsidRPr="002E3920">
              <w:rPr>
                <w:rFonts w:ascii="Times New Roman" w:hAnsi="Times New Roman"/>
                <w:sz w:val="24"/>
                <w:szCs w:val="24"/>
              </w:rPr>
              <w:t>сиона</w:t>
            </w:r>
            <w:r>
              <w:rPr>
                <w:rFonts w:ascii="Times New Roman" w:hAnsi="Times New Roman"/>
                <w:sz w:val="24"/>
                <w:szCs w:val="24"/>
              </w:rPr>
              <w:t>л</w:t>
            </w:r>
            <w:r w:rsidRPr="002E3920">
              <w:rPr>
                <w:rFonts w:ascii="Times New Roman" w:hAnsi="Times New Roman"/>
                <w:sz w:val="24"/>
                <w:szCs w:val="24"/>
              </w:rPr>
              <w:t>ьн</w:t>
            </w:r>
            <w:r>
              <w:rPr>
                <w:rFonts w:ascii="Times New Roman" w:hAnsi="Times New Roman"/>
                <w:sz w:val="24"/>
                <w:szCs w:val="24"/>
              </w:rPr>
              <w:t>ы</w:t>
            </w:r>
            <w:r w:rsidRPr="002E3920">
              <w:rPr>
                <w:rFonts w:ascii="Times New Roman" w:hAnsi="Times New Roman"/>
                <w:sz w:val="24"/>
                <w:szCs w:val="24"/>
              </w:rPr>
              <w:t>х задач  в  туристской индустрии</w:t>
            </w:r>
          </w:p>
        </w:tc>
        <w:tc>
          <w:tcPr>
            <w:tcW w:w="3544" w:type="dxa"/>
          </w:tcPr>
          <w:p w14:paraId="69AED530" w14:textId="682FF195" w:rsidR="00091E7F" w:rsidRPr="00483803" w:rsidRDefault="00091E7F" w:rsidP="00091E7F">
            <w:pPr>
              <w:pStyle w:val="a3"/>
              <w:numPr>
                <w:ilvl w:val="0"/>
                <w:numId w:val="43"/>
              </w:numPr>
              <w:spacing w:after="0" w:line="240" w:lineRule="auto"/>
              <w:ind w:left="0" w:firstLine="24"/>
              <w:rPr>
                <w:rFonts w:ascii="Times New Roman" w:hAnsi="Times New Roman"/>
                <w:bCs/>
                <w:sz w:val="24"/>
                <w:szCs w:val="24"/>
              </w:rPr>
            </w:pPr>
            <w:r w:rsidRPr="00483803">
              <w:rPr>
                <w:rFonts w:ascii="Times New Roman" w:hAnsi="Times New Roman"/>
                <w:bCs/>
                <w:sz w:val="24"/>
                <w:szCs w:val="24"/>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1253C23D" w14:textId="0FDFADA8" w:rsidR="00091E7F" w:rsidRDefault="00091E7F" w:rsidP="00091E7F">
            <w:pPr>
              <w:pStyle w:val="a3"/>
              <w:spacing w:after="0" w:line="240" w:lineRule="auto"/>
              <w:ind w:left="24"/>
              <w:rPr>
                <w:rFonts w:ascii="Times New Roman" w:hAnsi="Times New Roman"/>
                <w:bCs/>
                <w:sz w:val="24"/>
                <w:szCs w:val="24"/>
              </w:rPr>
            </w:pPr>
          </w:p>
          <w:p w14:paraId="1315C6B3" w14:textId="3B04CF6D" w:rsidR="00483803" w:rsidRDefault="00483803" w:rsidP="00091E7F">
            <w:pPr>
              <w:pStyle w:val="a3"/>
              <w:spacing w:after="0" w:line="240" w:lineRule="auto"/>
              <w:ind w:left="24"/>
              <w:rPr>
                <w:rFonts w:ascii="Times New Roman" w:hAnsi="Times New Roman"/>
                <w:bCs/>
                <w:sz w:val="24"/>
                <w:szCs w:val="24"/>
              </w:rPr>
            </w:pPr>
          </w:p>
          <w:p w14:paraId="42966BCE" w14:textId="074E3FFC" w:rsidR="00483803" w:rsidRDefault="00483803" w:rsidP="00091E7F">
            <w:pPr>
              <w:pStyle w:val="a3"/>
              <w:spacing w:after="0" w:line="240" w:lineRule="auto"/>
              <w:ind w:left="24"/>
              <w:rPr>
                <w:rFonts w:ascii="Times New Roman" w:hAnsi="Times New Roman"/>
                <w:bCs/>
                <w:sz w:val="24"/>
                <w:szCs w:val="24"/>
              </w:rPr>
            </w:pPr>
          </w:p>
          <w:p w14:paraId="5FF96197" w14:textId="4F9D51DE" w:rsidR="00483803" w:rsidRDefault="00483803" w:rsidP="00091E7F">
            <w:pPr>
              <w:pStyle w:val="a3"/>
              <w:spacing w:after="0" w:line="240" w:lineRule="auto"/>
              <w:ind w:left="24"/>
              <w:rPr>
                <w:rFonts w:ascii="Times New Roman" w:hAnsi="Times New Roman"/>
                <w:bCs/>
                <w:sz w:val="24"/>
                <w:szCs w:val="24"/>
              </w:rPr>
            </w:pPr>
          </w:p>
          <w:p w14:paraId="615AA197" w14:textId="08433AA9" w:rsidR="00483803" w:rsidRDefault="00483803" w:rsidP="00091E7F">
            <w:pPr>
              <w:pStyle w:val="a3"/>
              <w:spacing w:after="0" w:line="240" w:lineRule="auto"/>
              <w:ind w:left="24"/>
              <w:rPr>
                <w:rFonts w:ascii="Times New Roman" w:hAnsi="Times New Roman"/>
                <w:bCs/>
                <w:sz w:val="24"/>
                <w:szCs w:val="24"/>
              </w:rPr>
            </w:pPr>
          </w:p>
          <w:p w14:paraId="162E19C6" w14:textId="43EF21F2" w:rsidR="00483803" w:rsidRDefault="00483803" w:rsidP="00091E7F">
            <w:pPr>
              <w:pStyle w:val="a3"/>
              <w:spacing w:after="0" w:line="240" w:lineRule="auto"/>
              <w:ind w:left="24"/>
              <w:rPr>
                <w:rFonts w:ascii="Times New Roman" w:hAnsi="Times New Roman"/>
                <w:bCs/>
                <w:sz w:val="24"/>
                <w:szCs w:val="24"/>
              </w:rPr>
            </w:pPr>
          </w:p>
          <w:p w14:paraId="47F61941" w14:textId="5AD91C04" w:rsidR="00483803" w:rsidRDefault="00483803" w:rsidP="00091E7F">
            <w:pPr>
              <w:pStyle w:val="a3"/>
              <w:spacing w:after="0" w:line="240" w:lineRule="auto"/>
              <w:ind w:left="24"/>
              <w:rPr>
                <w:rFonts w:ascii="Times New Roman" w:hAnsi="Times New Roman"/>
                <w:bCs/>
                <w:sz w:val="24"/>
                <w:szCs w:val="24"/>
              </w:rPr>
            </w:pPr>
          </w:p>
          <w:p w14:paraId="5614AA3B" w14:textId="758A7FE5" w:rsidR="00483803" w:rsidRDefault="00483803" w:rsidP="00091E7F">
            <w:pPr>
              <w:pStyle w:val="a3"/>
              <w:spacing w:after="0" w:line="240" w:lineRule="auto"/>
              <w:ind w:left="24"/>
              <w:rPr>
                <w:rFonts w:ascii="Times New Roman" w:hAnsi="Times New Roman"/>
                <w:bCs/>
                <w:sz w:val="24"/>
                <w:szCs w:val="24"/>
              </w:rPr>
            </w:pPr>
          </w:p>
          <w:p w14:paraId="5D596BC7" w14:textId="59C52244" w:rsidR="00483803" w:rsidRDefault="00483803" w:rsidP="00091E7F">
            <w:pPr>
              <w:pStyle w:val="a3"/>
              <w:spacing w:after="0" w:line="240" w:lineRule="auto"/>
              <w:ind w:left="24"/>
              <w:rPr>
                <w:rFonts w:ascii="Times New Roman" w:hAnsi="Times New Roman"/>
                <w:bCs/>
                <w:sz w:val="24"/>
                <w:szCs w:val="24"/>
              </w:rPr>
            </w:pPr>
          </w:p>
          <w:p w14:paraId="7AC07ACB" w14:textId="444E6340" w:rsidR="00483803" w:rsidRDefault="00483803" w:rsidP="00091E7F">
            <w:pPr>
              <w:pStyle w:val="a3"/>
              <w:spacing w:after="0" w:line="240" w:lineRule="auto"/>
              <w:ind w:left="24"/>
              <w:rPr>
                <w:rFonts w:ascii="Times New Roman" w:hAnsi="Times New Roman"/>
                <w:bCs/>
                <w:sz w:val="24"/>
                <w:szCs w:val="24"/>
              </w:rPr>
            </w:pPr>
          </w:p>
          <w:p w14:paraId="0E4277D4" w14:textId="214C4438" w:rsidR="00483803" w:rsidRDefault="00483803" w:rsidP="00091E7F">
            <w:pPr>
              <w:pStyle w:val="a3"/>
              <w:spacing w:after="0" w:line="240" w:lineRule="auto"/>
              <w:ind w:left="24"/>
              <w:rPr>
                <w:rFonts w:ascii="Times New Roman" w:hAnsi="Times New Roman"/>
                <w:bCs/>
                <w:sz w:val="24"/>
                <w:szCs w:val="24"/>
              </w:rPr>
            </w:pPr>
          </w:p>
          <w:p w14:paraId="05E1D869" w14:textId="7672E4A1" w:rsidR="00483803" w:rsidRDefault="00483803" w:rsidP="00091E7F">
            <w:pPr>
              <w:pStyle w:val="a3"/>
              <w:spacing w:after="0" w:line="240" w:lineRule="auto"/>
              <w:ind w:left="24"/>
              <w:rPr>
                <w:rFonts w:ascii="Times New Roman" w:hAnsi="Times New Roman"/>
                <w:bCs/>
                <w:sz w:val="24"/>
                <w:szCs w:val="24"/>
              </w:rPr>
            </w:pPr>
          </w:p>
          <w:p w14:paraId="30B9F165" w14:textId="3B086AF0" w:rsidR="00483803" w:rsidRDefault="00483803" w:rsidP="00091E7F">
            <w:pPr>
              <w:pStyle w:val="a3"/>
              <w:spacing w:after="0" w:line="240" w:lineRule="auto"/>
              <w:ind w:left="24"/>
              <w:rPr>
                <w:rFonts w:ascii="Times New Roman" w:hAnsi="Times New Roman"/>
                <w:bCs/>
                <w:sz w:val="24"/>
                <w:szCs w:val="24"/>
              </w:rPr>
            </w:pPr>
          </w:p>
          <w:p w14:paraId="4CFB5DBE" w14:textId="5BF8CC28" w:rsidR="00483803" w:rsidRDefault="00483803" w:rsidP="00091E7F">
            <w:pPr>
              <w:pStyle w:val="a3"/>
              <w:spacing w:after="0" w:line="240" w:lineRule="auto"/>
              <w:ind w:left="24"/>
              <w:rPr>
                <w:rFonts w:ascii="Times New Roman" w:hAnsi="Times New Roman"/>
                <w:bCs/>
                <w:sz w:val="24"/>
                <w:szCs w:val="24"/>
              </w:rPr>
            </w:pPr>
          </w:p>
          <w:p w14:paraId="72BD1004" w14:textId="64D82ECF" w:rsidR="00483803" w:rsidRDefault="00483803" w:rsidP="00091E7F">
            <w:pPr>
              <w:pStyle w:val="a3"/>
              <w:spacing w:after="0" w:line="240" w:lineRule="auto"/>
              <w:ind w:left="24"/>
              <w:rPr>
                <w:rFonts w:ascii="Times New Roman" w:hAnsi="Times New Roman"/>
                <w:bCs/>
                <w:sz w:val="24"/>
                <w:szCs w:val="24"/>
              </w:rPr>
            </w:pPr>
          </w:p>
          <w:p w14:paraId="54889AA8" w14:textId="0A2E3D68" w:rsidR="00483803" w:rsidRDefault="00483803" w:rsidP="00091E7F">
            <w:pPr>
              <w:pStyle w:val="a3"/>
              <w:spacing w:after="0" w:line="240" w:lineRule="auto"/>
              <w:ind w:left="24"/>
              <w:rPr>
                <w:rFonts w:ascii="Times New Roman" w:hAnsi="Times New Roman"/>
                <w:bCs/>
                <w:sz w:val="24"/>
                <w:szCs w:val="24"/>
              </w:rPr>
            </w:pPr>
          </w:p>
          <w:p w14:paraId="2AF67A20" w14:textId="77777777" w:rsidR="00483803" w:rsidRPr="00483803" w:rsidRDefault="00483803" w:rsidP="00091E7F">
            <w:pPr>
              <w:pStyle w:val="a3"/>
              <w:spacing w:after="0" w:line="240" w:lineRule="auto"/>
              <w:ind w:left="24"/>
              <w:rPr>
                <w:rFonts w:ascii="Times New Roman" w:hAnsi="Times New Roman"/>
                <w:bCs/>
                <w:sz w:val="24"/>
                <w:szCs w:val="24"/>
              </w:rPr>
            </w:pPr>
          </w:p>
          <w:p w14:paraId="68DE535F" w14:textId="3CAF0D6D" w:rsidR="00091E7F" w:rsidRPr="00483803" w:rsidRDefault="00091E7F" w:rsidP="00091E7F">
            <w:pPr>
              <w:spacing w:after="0" w:line="240" w:lineRule="auto"/>
              <w:rPr>
                <w:rFonts w:ascii="Times New Roman" w:hAnsi="Times New Roman"/>
                <w:bCs/>
                <w:sz w:val="24"/>
                <w:szCs w:val="24"/>
              </w:rPr>
            </w:pPr>
            <w:r w:rsidRPr="00483803">
              <w:rPr>
                <w:rFonts w:ascii="Times New Roman" w:hAnsi="Times New Roman"/>
                <w:bCs/>
                <w:sz w:val="24"/>
                <w:szCs w:val="24"/>
              </w:rPr>
              <w:t xml:space="preserve">2. Применяет комплекс экскурсионных технологий, </w:t>
            </w:r>
            <w:r w:rsidRPr="00483803">
              <w:rPr>
                <w:rFonts w:ascii="Times New Roman" w:hAnsi="Times New Roman"/>
                <w:bCs/>
                <w:sz w:val="24"/>
                <w:szCs w:val="24"/>
              </w:rPr>
              <w:lastRenderedPageBreak/>
              <w:t>включая методическое обеспечение, разработку, тестирование, проведение и оценку эффективности экскурсионных мероприятий</w:t>
            </w:r>
          </w:p>
          <w:p w14:paraId="22A2F148" w14:textId="267AA17F" w:rsidR="00091E7F" w:rsidRDefault="00091E7F" w:rsidP="00091E7F">
            <w:pPr>
              <w:spacing w:after="0" w:line="240" w:lineRule="auto"/>
              <w:rPr>
                <w:rFonts w:ascii="Times New Roman" w:hAnsi="Times New Roman"/>
                <w:bCs/>
                <w:sz w:val="24"/>
                <w:szCs w:val="24"/>
              </w:rPr>
            </w:pPr>
          </w:p>
          <w:p w14:paraId="49925AEE" w14:textId="36A8EF38" w:rsidR="00483803" w:rsidRDefault="00483803" w:rsidP="00091E7F">
            <w:pPr>
              <w:spacing w:after="0" w:line="240" w:lineRule="auto"/>
              <w:rPr>
                <w:rFonts w:ascii="Times New Roman" w:hAnsi="Times New Roman"/>
                <w:bCs/>
                <w:sz w:val="24"/>
                <w:szCs w:val="24"/>
              </w:rPr>
            </w:pPr>
          </w:p>
          <w:p w14:paraId="09EE0892" w14:textId="3AAE88B6" w:rsidR="00483803" w:rsidRDefault="00483803" w:rsidP="00091E7F">
            <w:pPr>
              <w:spacing w:after="0" w:line="240" w:lineRule="auto"/>
              <w:rPr>
                <w:rFonts w:ascii="Times New Roman" w:hAnsi="Times New Roman"/>
                <w:bCs/>
                <w:sz w:val="24"/>
                <w:szCs w:val="24"/>
              </w:rPr>
            </w:pPr>
          </w:p>
          <w:p w14:paraId="54BF80C3" w14:textId="6683598D" w:rsidR="00483803" w:rsidRDefault="00483803" w:rsidP="00091E7F">
            <w:pPr>
              <w:spacing w:after="0" w:line="240" w:lineRule="auto"/>
              <w:rPr>
                <w:rFonts w:ascii="Times New Roman" w:hAnsi="Times New Roman"/>
                <w:bCs/>
                <w:sz w:val="24"/>
                <w:szCs w:val="24"/>
              </w:rPr>
            </w:pPr>
          </w:p>
          <w:p w14:paraId="580F7141" w14:textId="54A29BB3" w:rsidR="00483803" w:rsidRDefault="00483803" w:rsidP="00091E7F">
            <w:pPr>
              <w:spacing w:after="0" w:line="240" w:lineRule="auto"/>
              <w:rPr>
                <w:rFonts w:ascii="Times New Roman" w:hAnsi="Times New Roman"/>
                <w:bCs/>
                <w:sz w:val="24"/>
                <w:szCs w:val="24"/>
              </w:rPr>
            </w:pPr>
          </w:p>
          <w:p w14:paraId="7D3BFABD" w14:textId="3B27E653" w:rsidR="00483803" w:rsidRDefault="00483803" w:rsidP="00091E7F">
            <w:pPr>
              <w:spacing w:after="0" w:line="240" w:lineRule="auto"/>
              <w:rPr>
                <w:rFonts w:ascii="Times New Roman" w:hAnsi="Times New Roman"/>
                <w:bCs/>
                <w:sz w:val="24"/>
                <w:szCs w:val="24"/>
              </w:rPr>
            </w:pPr>
          </w:p>
          <w:p w14:paraId="04BBDCCA" w14:textId="76BDCD56" w:rsidR="00483803" w:rsidRDefault="00483803" w:rsidP="00091E7F">
            <w:pPr>
              <w:spacing w:after="0" w:line="240" w:lineRule="auto"/>
              <w:rPr>
                <w:rFonts w:ascii="Times New Roman" w:hAnsi="Times New Roman"/>
                <w:bCs/>
                <w:sz w:val="24"/>
                <w:szCs w:val="24"/>
              </w:rPr>
            </w:pPr>
          </w:p>
          <w:p w14:paraId="6A7B53AD" w14:textId="0770B6E9" w:rsidR="00483803" w:rsidRDefault="00483803" w:rsidP="00091E7F">
            <w:pPr>
              <w:spacing w:after="0" w:line="240" w:lineRule="auto"/>
              <w:rPr>
                <w:rFonts w:ascii="Times New Roman" w:hAnsi="Times New Roman"/>
                <w:bCs/>
                <w:sz w:val="24"/>
                <w:szCs w:val="24"/>
              </w:rPr>
            </w:pPr>
          </w:p>
          <w:p w14:paraId="0A25C6EA" w14:textId="5CFBB708" w:rsidR="00483803" w:rsidRDefault="00483803" w:rsidP="00091E7F">
            <w:pPr>
              <w:spacing w:after="0" w:line="240" w:lineRule="auto"/>
              <w:rPr>
                <w:rFonts w:ascii="Times New Roman" w:hAnsi="Times New Roman"/>
                <w:bCs/>
                <w:sz w:val="24"/>
                <w:szCs w:val="24"/>
              </w:rPr>
            </w:pPr>
          </w:p>
          <w:p w14:paraId="3FA9A3B2" w14:textId="05BE5432" w:rsidR="00483803" w:rsidRDefault="00483803" w:rsidP="00091E7F">
            <w:pPr>
              <w:spacing w:after="0" w:line="240" w:lineRule="auto"/>
              <w:rPr>
                <w:rFonts w:ascii="Times New Roman" w:hAnsi="Times New Roman"/>
                <w:bCs/>
                <w:sz w:val="24"/>
                <w:szCs w:val="24"/>
              </w:rPr>
            </w:pPr>
          </w:p>
          <w:p w14:paraId="71B0C885" w14:textId="35F4E5E3" w:rsidR="00483803" w:rsidRDefault="00483803" w:rsidP="00091E7F">
            <w:pPr>
              <w:spacing w:after="0" w:line="240" w:lineRule="auto"/>
              <w:rPr>
                <w:rFonts w:ascii="Times New Roman" w:hAnsi="Times New Roman"/>
                <w:bCs/>
                <w:sz w:val="24"/>
                <w:szCs w:val="24"/>
              </w:rPr>
            </w:pPr>
          </w:p>
          <w:p w14:paraId="0F23F54F" w14:textId="2994E4E0" w:rsidR="00483803" w:rsidRDefault="00483803" w:rsidP="00091E7F">
            <w:pPr>
              <w:spacing w:after="0" w:line="240" w:lineRule="auto"/>
              <w:rPr>
                <w:rFonts w:ascii="Times New Roman" w:hAnsi="Times New Roman"/>
                <w:bCs/>
                <w:sz w:val="24"/>
                <w:szCs w:val="24"/>
              </w:rPr>
            </w:pPr>
          </w:p>
          <w:p w14:paraId="7E12F63A" w14:textId="33E08C4F" w:rsidR="00483803" w:rsidRDefault="00483803" w:rsidP="00091E7F">
            <w:pPr>
              <w:spacing w:after="0" w:line="240" w:lineRule="auto"/>
              <w:rPr>
                <w:rFonts w:ascii="Times New Roman" w:hAnsi="Times New Roman"/>
                <w:bCs/>
                <w:sz w:val="24"/>
                <w:szCs w:val="24"/>
              </w:rPr>
            </w:pPr>
          </w:p>
          <w:p w14:paraId="48738D96" w14:textId="77777777" w:rsidR="00483803" w:rsidRPr="00483803" w:rsidRDefault="00483803" w:rsidP="00091E7F">
            <w:pPr>
              <w:spacing w:after="0" w:line="240" w:lineRule="auto"/>
              <w:rPr>
                <w:rFonts w:ascii="Times New Roman" w:hAnsi="Times New Roman"/>
                <w:bCs/>
                <w:sz w:val="24"/>
                <w:szCs w:val="24"/>
              </w:rPr>
            </w:pPr>
          </w:p>
          <w:p w14:paraId="04E3738D" w14:textId="6D43733C" w:rsidR="00091E7F" w:rsidRPr="00483803" w:rsidRDefault="00091E7F" w:rsidP="00091E7F">
            <w:pPr>
              <w:pStyle w:val="a3"/>
              <w:spacing w:after="0" w:line="240" w:lineRule="auto"/>
              <w:ind w:left="35"/>
              <w:rPr>
                <w:rFonts w:ascii="Times New Roman" w:hAnsi="Times New Roman"/>
                <w:bCs/>
                <w:sz w:val="24"/>
                <w:szCs w:val="24"/>
              </w:rPr>
            </w:pPr>
            <w:r w:rsidRPr="00483803">
              <w:rPr>
                <w:rFonts w:ascii="Times New Roman" w:hAnsi="Times New Roman"/>
                <w:bCs/>
                <w:sz w:val="24"/>
                <w:szCs w:val="24"/>
              </w:rPr>
              <w:t>3. Демонстрирует знание технологической документации экономических, финансовых, маркетинговых служб  туристских организаций.</w:t>
            </w:r>
          </w:p>
          <w:p w14:paraId="09984418" w14:textId="77777777" w:rsidR="00091E7F" w:rsidRPr="00483803" w:rsidRDefault="00091E7F" w:rsidP="00091E7F">
            <w:pPr>
              <w:spacing w:after="0" w:line="240" w:lineRule="auto"/>
              <w:rPr>
                <w:rFonts w:ascii="Times New Roman" w:hAnsi="Times New Roman"/>
                <w:bCs/>
                <w:sz w:val="24"/>
                <w:szCs w:val="24"/>
              </w:rPr>
            </w:pPr>
          </w:p>
          <w:p w14:paraId="1D66E44F" w14:textId="77777777" w:rsidR="00091E7F" w:rsidRPr="00483803" w:rsidRDefault="00091E7F" w:rsidP="008449ED">
            <w:pPr>
              <w:spacing w:after="0" w:line="240" w:lineRule="auto"/>
              <w:rPr>
                <w:rFonts w:ascii="Times New Roman" w:hAnsi="Times New Roman"/>
                <w:sz w:val="24"/>
                <w:szCs w:val="24"/>
              </w:rPr>
            </w:pPr>
          </w:p>
        </w:tc>
        <w:tc>
          <w:tcPr>
            <w:tcW w:w="2552" w:type="dxa"/>
          </w:tcPr>
          <w:p w14:paraId="1CE72139" w14:textId="77777777" w:rsidR="00091E7F" w:rsidRDefault="00091E7F" w:rsidP="00091E7F">
            <w:pPr>
              <w:spacing w:after="0" w:line="240" w:lineRule="auto"/>
              <w:rPr>
                <w:rFonts w:ascii="Times New Roman" w:hAnsi="Times New Roman"/>
              </w:rPr>
            </w:pPr>
            <w:r>
              <w:rPr>
                <w:rFonts w:ascii="Times New Roman" w:hAnsi="Times New Roman"/>
              </w:rPr>
              <w:lastRenderedPageBreak/>
              <w:t xml:space="preserve">  </w:t>
            </w:r>
            <w:r w:rsidRPr="00327A8A">
              <w:rPr>
                <w:rFonts w:ascii="Times New Roman" w:hAnsi="Times New Roman"/>
                <w:b/>
                <w:bCs/>
              </w:rPr>
              <w:t xml:space="preserve">Знание </w:t>
            </w:r>
            <w:r>
              <w:rPr>
                <w:rFonts w:ascii="Times New Roman" w:hAnsi="Times New Roman"/>
              </w:rPr>
              <w:t xml:space="preserve">  современных технологий в процессе   разработки продуктов и услуг, туристских маршрутов, направлений и программ развития туризма и гостеприимства,</w:t>
            </w:r>
            <w:r w:rsidRPr="00644AA4">
              <w:rPr>
                <w:rFonts w:ascii="Helvetica" w:hAnsi="Helvetica"/>
                <w:color w:val="000000"/>
                <w:sz w:val="26"/>
                <w:szCs w:val="26"/>
              </w:rPr>
              <w:t xml:space="preserve"> </w:t>
            </w:r>
            <w:r>
              <w:rPr>
                <w:rFonts w:asciiTheme="minorHAnsi" w:hAnsiTheme="minorHAnsi"/>
                <w:color w:val="000000"/>
                <w:sz w:val="26"/>
                <w:szCs w:val="26"/>
              </w:rPr>
              <w:t>о</w:t>
            </w:r>
            <w:r>
              <w:rPr>
                <w:rFonts w:ascii="Times New Roman" w:hAnsi="Times New Roman"/>
              </w:rPr>
              <w:t>бслуживания клиентов. включая электронную коммерцию</w:t>
            </w:r>
          </w:p>
          <w:p w14:paraId="69F24213" w14:textId="77777777" w:rsidR="00091E7F" w:rsidRDefault="00091E7F" w:rsidP="00091E7F">
            <w:pPr>
              <w:spacing w:after="0" w:line="240" w:lineRule="auto"/>
              <w:rPr>
                <w:rFonts w:ascii="Times New Roman" w:hAnsi="Times New Roman"/>
              </w:rPr>
            </w:pPr>
            <w:r w:rsidRPr="00F66ADC">
              <w:rPr>
                <w:rFonts w:ascii="Times New Roman" w:hAnsi="Times New Roman"/>
                <w:b/>
                <w:bCs/>
              </w:rPr>
              <w:t xml:space="preserve">Умение </w:t>
            </w:r>
            <w:r w:rsidRPr="00F66ADC">
              <w:rPr>
                <w:rFonts w:ascii="Times New Roman" w:hAnsi="Times New Roman"/>
              </w:rPr>
              <w:t>использо</w:t>
            </w:r>
            <w:r>
              <w:rPr>
                <w:rFonts w:ascii="Times New Roman" w:hAnsi="Times New Roman"/>
              </w:rPr>
              <w:t>в</w:t>
            </w:r>
            <w:r w:rsidRPr="00F66ADC">
              <w:rPr>
                <w:rFonts w:ascii="Times New Roman" w:hAnsi="Times New Roman"/>
              </w:rPr>
              <w:t xml:space="preserve">ать </w:t>
            </w:r>
            <w:r>
              <w:rPr>
                <w:rFonts w:ascii="Times New Roman" w:hAnsi="Times New Roman"/>
              </w:rPr>
              <w:t>современные технологии в процессе разработки продуктов и услуг, туристских маршрутов, направлений и программ развития туризма и гостеприимства,</w:t>
            </w:r>
            <w:r w:rsidRPr="00644AA4">
              <w:rPr>
                <w:rFonts w:ascii="Helvetica" w:hAnsi="Helvetica"/>
                <w:color w:val="000000"/>
                <w:sz w:val="26"/>
                <w:szCs w:val="26"/>
              </w:rPr>
              <w:t xml:space="preserve"> </w:t>
            </w:r>
            <w:r>
              <w:rPr>
                <w:rFonts w:asciiTheme="minorHAnsi" w:hAnsiTheme="minorHAnsi"/>
                <w:color w:val="000000"/>
                <w:sz w:val="26"/>
                <w:szCs w:val="26"/>
              </w:rPr>
              <w:t>о</w:t>
            </w:r>
            <w:r>
              <w:rPr>
                <w:rFonts w:ascii="Times New Roman" w:hAnsi="Times New Roman"/>
              </w:rPr>
              <w:t>бслуживания клиентов. включая электронную коммерцию</w:t>
            </w:r>
          </w:p>
          <w:p w14:paraId="49E7EAB0" w14:textId="77777777" w:rsidR="00483803" w:rsidRDefault="00483803" w:rsidP="00091E7F">
            <w:pPr>
              <w:spacing w:after="0" w:line="240" w:lineRule="auto"/>
              <w:rPr>
                <w:rFonts w:ascii="Times New Roman" w:hAnsi="Times New Roman"/>
                <w:b/>
                <w:bCs/>
              </w:rPr>
            </w:pPr>
          </w:p>
          <w:p w14:paraId="0DDDCB5A" w14:textId="1A65AE99" w:rsidR="00091E7F" w:rsidRDefault="00091E7F" w:rsidP="00091E7F">
            <w:pPr>
              <w:spacing w:after="0" w:line="240" w:lineRule="auto"/>
              <w:rPr>
                <w:rFonts w:ascii="Times New Roman" w:hAnsi="Times New Roman"/>
              </w:rPr>
            </w:pPr>
            <w:r w:rsidRPr="00F66ADC">
              <w:rPr>
                <w:rFonts w:ascii="Times New Roman" w:hAnsi="Times New Roman"/>
                <w:b/>
                <w:bCs/>
              </w:rPr>
              <w:t xml:space="preserve">Знание </w:t>
            </w:r>
            <w:r>
              <w:rPr>
                <w:rFonts w:ascii="Times New Roman" w:hAnsi="Times New Roman"/>
              </w:rPr>
              <w:t xml:space="preserve">комплекса экскурсионных технологий, включая </w:t>
            </w:r>
            <w:r>
              <w:rPr>
                <w:rFonts w:ascii="Times New Roman" w:hAnsi="Times New Roman"/>
              </w:rPr>
              <w:lastRenderedPageBreak/>
              <w:t>методическое обеспечение, разработку,</w:t>
            </w:r>
            <w:r w:rsidRPr="00644AA4">
              <w:rPr>
                <w:rFonts w:ascii="Times New Roman" w:hAnsi="Times New Roman"/>
              </w:rPr>
              <w:t xml:space="preserve"> </w:t>
            </w:r>
            <w:r>
              <w:rPr>
                <w:rFonts w:ascii="Times New Roman" w:hAnsi="Times New Roman"/>
              </w:rPr>
              <w:t>тестирование, проведение и оценку эффективности экскурсионных мероприятий.</w:t>
            </w:r>
          </w:p>
          <w:p w14:paraId="10CF01D5" w14:textId="77777777" w:rsidR="00091E7F" w:rsidRDefault="00091E7F" w:rsidP="00091E7F">
            <w:pPr>
              <w:spacing w:after="0" w:line="240" w:lineRule="auto"/>
              <w:rPr>
                <w:rFonts w:ascii="Times New Roman" w:hAnsi="Times New Roman"/>
              </w:rPr>
            </w:pPr>
            <w:r w:rsidRPr="00F66ADC">
              <w:rPr>
                <w:rFonts w:ascii="Times New Roman" w:hAnsi="Times New Roman"/>
                <w:b/>
                <w:bCs/>
              </w:rPr>
              <w:t>Умение</w:t>
            </w:r>
            <w:r>
              <w:rPr>
                <w:rFonts w:ascii="Times New Roman" w:hAnsi="Times New Roman"/>
              </w:rPr>
              <w:t xml:space="preserve"> применять комплекс экскурсионных технологий, включая методическое обеспечение, разработку,</w:t>
            </w:r>
            <w:r w:rsidRPr="00644AA4">
              <w:rPr>
                <w:rFonts w:ascii="Times New Roman" w:hAnsi="Times New Roman"/>
              </w:rPr>
              <w:t xml:space="preserve"> </w:t>
            </w:r>
            <w:r>
              <w:rPr>
                <w:rFonts w:ascii="Times New Roman" w:hAnsi="Times New Roman"/>
              </w:rPr>
              <w:t>тестирование, проведение   и оценку эффективности экскурсионных мероприятий.</w:t>
            </w:r>
          </w:p>
          <w:p w14:paraId="73664BEB" w14:textId="77777777" w:rsidR="00483803" w:rsidRDefault="00483803" w:rsidP="00091E7F">
            <w:pPr>
              <w:spacing w:after="0" w:line="240" w:lineRule="auto"/>
              <w:rPr>
                <w:rFonts w:ascii="Times New Roman" w:hAnsi="Times New Roman"/>
                <w:b/>
                <w:bCs/>
              </w:rPr>
            </w:pPr>
          </w:p>
          <w:p w14:paraId="7085FC74" w14:textId="46778CED" w:rsidR="00091E7F" w:rsidRDefault="00091E7F" w:rsidP="00091E7F">
            <w:pPr>
              <w:spacing w:after="0" w:line="240" w:lineRule="auto"/>
              <w:rPr>
                <w:rFonts w:ascii="Times New Roman" w:hAnsi="Times New Roman"/>
              </w:rPr>
            </w:pPr>
            <w:r w:rsidRPr="00F66ADC">
              <w:rPr>
                <w:rFonts w:ascii="Times New Roman" w:hAnsi="Times New Roman"/>
                <w:b/>
                <w:bCs/>
              </w:rPr>
              <w:t>Зна</w:t>
            </w:r>
            <w:r>
              <w:rPr>
                <w:rFonts w:ascii="Times New Roman" w:hAnsi="Times New Roman"/>
                <w:b/>
                <w:bCs/>
              </w:rPr>
              <w:t>ние</w:t>
            </w:r>
            <w:r w:rsidRPr="00F66ADC">
              <w:rPr>
                <w:rFonts w:ascii="Times New Roman" w:hAnsi="Times New Roman"/>
                <w:b/>
                <w:bCs/>
              </w:rPr>
              <w:t xml:space="preserve"> </w:t>
            </w:r>
            <w:r>
              <w:rPr>
                <w:rFonts w:ascii="Times New Roman" w:hAnsi="Times New Roman"/>
              </w:rPr>
              <w:t xml:space="preserve">технологической документации экономических, финансовых маркетинговых служб туристских организаций </w:t>
            </w:r>
          </w:p>
          <w:p w14:paraId="5F32D132" w14:textId="77777777" w:rsidR="00091E7F" w:rsidRDefault="00091E7F" w:rsidP="00091E7F">
            <w:pPr>
              <w:spacing w:after="0" w:line="240" w:lineRule="auto"/>
              <w:rPr>
                <w:rFonts w:ascii="Times New Roman" w:hAnsi="Times New Roman"/>
              </w:rPr>
            </w:pPr>
            <w:r w:rsidRPr="00ED7AF3">
              <w:rPr>
                <w:rFonts w:ascii="Times New Roman" w:hAnsi="Times New Roman"/>
                <w:b/>
                <w:bCs/>
              </w:rPr>
              <w:t>Умение</w:t>
            </w:r>
            <w:r>
              <w:rPr>
                <w:rFonts w:ascii="Times New Roman" w:hAnsi="Times New Roman"/>
              </w:rPr>
              <w:t xml:space="preserve"> использовать технологическую документацию экономических, финансовых маркетинговых служб туристских организаций</w:t>
            </w:r>
          </w:p>
          <w:p w14:paraId="6C663ACF" w14:textId="77777777" w:rsidR="00091E7F" w:rsidRPr="00496BA9" w:rsidRDefault="00091E7F" w:rsidP="00091E7F">
            <w:pPr>
              <w:spacing w:after="0" w:line="240" w:lineRule="auto"/>
              <w:rPr>
                <w:rFonts w:ascii="Times New Roman" w:hAnsi="Times New Roman"/>
                <w:b/>
                <w:bCs/>
                <w:sz w:val="24"/>
                <w:szCs w:val="24"/>
              </w:rPr>
            </w:pPr>
          </w:p>
        </w:tc>
        <w:tc>
          <w:tcPr>
            <w:tcW w:w="2552" w:type="dxa"/>
          </w:tcPr>
          <w:p w14:paraId="5EC4D071" w14:textId="686100BD" w:rsidR="00091E7F" w:rsidRPr="00496BA9" w:rsidRDefault="00091E7F" w:rsidP="00091E7F">
            <w:pPr>
              <w:spacing w:after="0" w:line="240" w:lineRule="auto"/>
              <w:rPr>
                <w:rFonts w:ascii="Times New Roman" w:hAnsi="Times New Roman"/>
                <w:b/>
                <w:bCs/>
                <w:sz w:val="24"/>
                <w:szCs w:val="24"/>
              </w:rPr>
            </w:pPr>
            <w:r w:rsidRPr="00496BA9">
              <w:rPr>
                <w:rFonts w:ascii="Times New Roman" w:hAnsi="Times New Roman"/>
                <w:b/>
                <w:bCs/>
                <w:sz w:val="24"/>
                <w:szCs w:val="24"/>
              </w:rPr>
              <w:lastRenderedPageBreak/>
              <w:t>Задание 1</w:t>
            </w:r>
          </w:p>
          <w:p w14:paraId="3F7D701E" w14:textId="77777777" w:rsidR="00091E7F" w:rsidRPr="00496BA9" w:rsidRDefault="00091E7F" w:rsidP="00091E7F">
            <w:pPr>
              <w:spacing w:after="0" w:line="240" w:lineRule="auto"/>
              <w:rPr>
                <w:rFonts w:ascii="Times New Roman" w:hAnsi="Times New Roman"/>
                <w:sz w:val="24"/>
                <w:szCs w:val="24"/>
              </w:rPr>
            </w:pPr>
            <w:r w:rsidRPr="00496BA9">
              <w:rPr>
                <w:rFonts w:ascii="Times New Roman" w:hAnsi="Times New Roman"/>
                <w:b/>
                <w:bCs/>
                <w:sz w:val="24"/>
                <w:szCs w:val="24"/>
              </w:rPr>
              <w:t xml:space="preserve"> </w:t>
            </w:r>
            <w:r w:rsidRPr="00496BA9">
              <w:rPr>
                <w:rFonts w:ascii="Times New Roman" w:hAnsi="Times New Roman"/>
                <w:sz w:val="24"/>
                <w:szCs w:val="24"/>
              </w:rPr>
              <w:t>Туристская компания намерена предложить н</w:t>
            </w:r>
            <w:r>
              <w:rPr>
                <w:rFonts w:ascii="Times New Roman" w:hAnsi="Times New Roman"/>
                <w:sz w:val="24"/>
                <w:szCs w:val="24"/>
              </w:rPr>
              <w:t>овый   продукт для привлечения новых туристов. Какие методы и технологии</w:t>
            </w:r>
            <w:r w:rsidRPr="00496BA9">
              <w:rPr>
                <w:rFonts w:ascii="Times New Roman" w:hAnsi="Times New Roman"/>
                <w:sz w:val="24"/>
                <w:szCs w:val="24"/>
              </w:rPr>
              <w:t xml:space="preserve"> она будет использовать в процессе разработки нового турпродукта?</w:t>
            </w:r>
          </w:p>
          <w:p w14:paraId="0F517B2D" w14:textId="4B8EE775" w:rsidR="00091E7F" w:rsidRDefault="00091E7F" w:rsidP="008449ED">
            <w:pPr>
              <w:shd w:val="clear" w:color="auto" w:fill="FFFFFF"/>
              <w:spacing w:after="0"/>
              <w:ind w:left="5" w:firstLine="47"/>
              <w:jc w:val="both"/>
              <w:rPr>
                <w:color w:val="000000"/>
              </w:rPr>
            </w:pPr>
          </w:p>
          <w:p w14:paraId="78980A8D" w14:textId="77777777" w:rsidR="00091E7F" w:rsidRPr="00091E7F" w:rsidRDefault="00091E7F" w:rsidP="00091E7F"/>
          <w:p w14:paraId="6A705242" w14:textId="77777777" w:rsidR="00091E7F" w:rsidRPr="00091E7F" w:rsidRDefault="00091E7F" w:rsidP="00091E7F"/>
          <w:p w14:paraId="44525CB4" w14:textId="30B617EB" w:rsidR="00091E7F" w:rsidRDefault="00091E7F" w:rsidP="00091E7F"/>
          <w:p w14:paraId="54C04D7D" w14:textId="60B19808" w:rsidR="00483803" w:rsidRDefault="00483803" w:rsidP="00091E7F"/>
          <w:p w14:paraId="18226292" w14:textId="358A829F" w:rsidR="00483803" w:rsidRDefault="00483803" w:rsidP="00091E7F"/>
          <w:p w14:paraId="1DC1D7F1" w14:textId="0DF5ED33" w:rsidR="00483803" w:rsidRDefault="00483803" w:rsidP="00091E7F"/>
          <w:p w14:paraId="2E9978B9" w14:textId="77777777" w:rsidR="00483803" w:rsidRDefault="00483803" w:rsidP="00091E7F"/>
          <w:p w14:paraId="3703F6B3" w14:textId="77777777" w:rsidR="00091E7F" w:rsidRPr="00496BA9" w:rsidRDefault="00091E7F" w:rsidP="00091E7F">
            <w:pPr>
              <w:pStyle w:val="a3"/>
              <w:spacing w:after="0" w:line="240" w:lineRule="auto"/>
              <w:ind w:left="35"/>
              <w:rPr>
                <w:rFonts w:ascii="Times New Roman" w:hAnsi="Times New Roman"/>
                <w:b/>
                <w:bCs/>
                <w:sz w:val="24"/>
                <w:szCs w:val="24"/>
              </w:rPr>
            </w:pPr>
            <w:r w:rsidRPr="00496BA9">
              <w:rPr>
                <w:rFonts w:ascii="Times New Roman" w:hAnsi="Times New Roman"/>
                <w:b/>
                <w:bCs/>
                <w:sz w:val="24"/>
                <w:szCs w:val="24"/>
              </w:rPr>
              <w:t>Задание 2</w:t>
            </w:r>
          </w:p>
          <w:p w14:paraId="2E1C08EB" w14:textId="77777777" w:rsidR="00091E7F" w:rsidRPr="00496BA9" w:rsidRDefault="00091E7F" w:rsidP="00091E7F">
            <w:pPr>
              <w:pStyle w:val="a3"/>
              <w:spacing w:after="0" w:line="240" w:lineRule="auto"/>
              <w:ind w:left="35"/>
              <w:rPr>
                <w:rFonts w:ascii="Times New Roman" w:hAnsi="Times New Roman"/>
                <w:b/>
                <w:bCs/>
                <w:sz w:val="24"/>
                <w:szCs w:val="24"/>
              </w:rPr>
            </w:pPr>
            <w:r w:rsidRPr="00496BA9">
              <w:rPr>
                <w:rFonts w:ascii="Times New Roman" w:hAnsi="Times New Roman"/>
                <w:sz w:val="24"/>
                <w:szCs w:val="24"/>
              </w:rPr>
              <w:t>Туристская компан</w:t>
            </w:r>
            <w:r>
              <w:rPr>
                <w:rFonts w:ascii="Times New Roman" w:hAnsi="Times New Roman"/>
                <w:sz w:val="24"/>
                <w:szCs w:val="24"/>
              </w:rPr>
              <w:t xml:space="preserve">ия предложила новый </w:t>
            </w:r>
            <w:r>
              <w:rPr>
                <w:rFonts w:ascii="Times New Roman" w:hAnsi="Times New Roman"/>
                <w:sz w:val="24"/>
                <w:szCs w:val="24"/>
              </w:rPr>
              <w:lastRenderedPageBreak/>
              <w:t xml:space="preserve">туристский маршрут по ряду </w:t>
            </w:r>
            <w:r w:rsidRPr="00496BA9">
              <w:rPr>
                <w:rFonts w:ascii="Times New Roman" w:hAnsi="Times New Roman"/>
                <w:sz w:val="24"/>
                <w:szCs w:val="24"/>
              </w:rPr>
              <w:t>российских городов.   Какие мет</w:t>
            </w:r>
            <w:r>
              <w:rPr>
                <w:rFonts w:ascii="Times New Roman" w:hAnsi="Times New Roman"/>
                <w:sz w:val="24"/>
                <w:szCs w:val="24"/>
              </w:rPr>
              <w:t>оды и технологии она</w:t>
            </w:r>
            <w:r w:rsidRPr="00496BA9">
              <w:rPr>
                <w:rFonts w:ascii="Times New Roman" w:hAnsi="Times New Roman"/>
                <w:sz w:val="24"/>
                <w:szCs w:val="24"/>
              </w:rPr>
              <w:t xml:space="preserve"> будет использов</w:t>
            </w:r>
            <w:r>
              <w:rPr>
                <w:rFonts w:ascii="Times New Roman" w:hAnsi="Times New Roman"/>
                <w:sz w:val="24"/>
                <w:szCs w:val="24"/>
              </w:rPr>
              <w:t>ать для оценки эффективност</w:t>
            </w:r>
            <w:r w:rsidRPr="00496BA9">
              <w:rPr>
                <w:rFonts w:ascii="Times New Roman" w:hAnsi="Times New Roman"/>
                <w:sz w:val="24"/>
                <w:szCs w:val="24"/>
              </w:rPr>
              <w:t xml:space="preserve"> нового турпродукта? </w:t>
            </w:r>
          </w:p>
          <w:p w14:paraId="5F514A57" w14:textId="6A7630D3" w:rsidR="00091E7F" w:rsidRDefault="00091E7F" w:rsidP="00091E7F"/>
          <w:p w14:paraId="533BEE1C" w14:textId="5E64F395" w:rsidR="00483803" w:rsidRDefault="00483803" w:rsidP="00091E7F"/>
          <w:p w14:paraId="61E18AD8" w14:textId="56D81204" w:rsidR="00483803" w:rsidRDefault="00483803" w:rsidP="00091E7F"/>
          <w:p w14:paraId="3A37F666" w14:textId="103019DB" w:rsidR="00483803" w:rsidRDefault="00483803" w:rsidP="00091E7F"/>
          <w:p w14:paraId="3B372B74" w14:textId="1730E1E4" w:rsidR="00483803" w:rsidRDefault="00483803" w:rsidP="00091E7F"/>
          <w:p w14:paraId="676F5A60" w14:textId="77777777" w:rsidR="00091E7F" w:rsidRPr="00496BA9" w:rsidRDefault="00091E7F" w:rsidP="00091E7F">
            <w:pPr>
              <w:pStyle w:val="a3"/>
              <w:spacing w:after="0" w:line="240" w:lineRule="auto"/>
              <w:ind w:left="35"/>
              <w:rPr>
                <w:rFonts w:ascii="Times New Roman" w:hAnsi="Times New Roman"/>
                <w:b/>
                <w:bCs/>
                <w:sz w:val="24"/>
                <w:szCs w:val="24"/>
              </w:rPr>
            </w:pPr>
            <w:r w:rsidRPr="00496BA9">
              <w:rPr>
                <w:rFonts w:ascii="Times New Roman" w:hAnsi="Times New Roman"/>
                <w:b/>
                <w:bCs/>
                <w:sz w:val="24"/>
                <w:szCs w:val="24"/>
              </w:rPr>
              <w:t>Задание 3</w:t>
            </w:r>
          </w:p>
          <w:p w14:paraId="011B4D8D" w14:textId="35EAFC21" w:rsidR="00091E7F" w:rsidRPr="00091E7F" w:rsidRDefault="00091E7F" w:rsidP="00091E7F">
            <w:r w:rsidRPr="00496BA9">
              <w:rPr>
                <w:color w:val="020C22"/>
              </w:rPr>
              <w:t>Туроператор, осуществляющий деятельность в сфере выездного туризма, обязан соблюдать финанс</w:t>
            </w:r>
            <w:r>
              <w:rPr>
                <w:color w:val="020C22"/>
              </w:rPr>
              <w:t>овые требования, установленные Федеральным законом «Об основа туристской деятельности</w:t>
            </w:r>
            <w:r w:rsidRPr="00496BA9">
              <w:rPr>
                <w:color w:val="020C22"/>
              </w:rPr>
              <w:t xml:space="preserve"> в Российской Федерации» и нормативными правовыми актами уполномоченного федерального органа исполнительной </w:t>
            </w:r>
            <w:r>
              <w:rPr>
                <w:color w:val="020C22"/>
              </w:rPr>
              <w:t>власти Какие требования имеются в виду?</w:t>
            </w:r>
          </w:p>
        </w:tc>
      </w:tr>
      <w:tr w:rsidR="00483803" w:rsidRPr="00F656FA" w14:paraId="7CC3FA29" w14:textId="77777777" w:rsidTr="00342308">
        <w:tc>
          <w:tcPr>
            <w:tcW w:w="2268" w:type="dxa"/>
          </w:tcPr>
          <w:p w14:paraId="2ACC92DD" w14:textId="77777777" w:rsidR="00483803" w:rsidRDefault="00483803" w:rsidP="0048380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ПКН-2</w:t>
            </w:r>
          </w:p>
          <w:p w14:paraId="74487CF3" w14:textId="76B4A850" w:rsidR="00483803" w:rsidRPr="00B037D3" w:rsidRDefault="00483803" w:rsidP="00483803">
            <w:pPr>
              <w:tabs>
                <w:tab w:val="left" w:pos="540"/>
              </w:tabs>
              <w:spacing w:after="0" w:line="240" w:lineRule="auto"/>
              <w:contextualSpacing/>
              <w:jc w:val="both"/>
              <w:rPr>
                <w:rFonts w:ascii="Times New Roman" w:hAnsi="Times New Roman"/>
                <w:sz w:val="24"/>
                <w:szCs w:val="24"/>
              </w:rPr>
            </w:pPr>
            <w:r w:rsidRPr="002E3920">
              <w:rPr>
                <w:rFonts w:ascii="Times New Roman" w:hAnsi="Times New Roman"/>
                <w:sz w:val="24"/>
                <w:szCs w:val="24"/>
              </w:rPr>
              <w:t>Способность осу</w:t>
            </w:r>
            <w:r>
              <w:rPr>
                <w:rFonts w:ascii="Times New Roman" w:hAnsi="Times New Roman"/>
                <w:sz w:val="24"/>
                <w:szCs w:val="24"/>
              </w:rPr>
              <w:t>щ</w:t>
            </w:r>
            <w:r w:rsidRPr="002E3920">
              <w:rPr>
                <w:rFonts w:ascii="Times New Roman" w:hAnsi="Times New Roman"/>
                <w:sz w:val="24"/>
                <w:szCs w:val="24"/>
              </w:rPr>
              <w:t>ествлять  основн</w:t>
            </w:r>
            <w:r>
              <w:rPr>
                <w:rFonts w:ascii="Times New Roman" w:hAnsi="Times New Roman"/>
                <w:sz w:val="24"/>
                <w:szCs w:val="24"/>
              </w:rPr>
              <w:t>ы</w:t>
            </w:r>
            <w:r w:rsidRPr="002E3920">
              <w:rPr>
                <w:rFonts w:ascii="Times New Roman" w:hAnsi="Times New Roman"/>
                <w:sz w:val="24"/>
                <w:szCs w:val="24"/>
              </w:rPr>
              <w:t>е функ</w:t>
            </w:r>
            <w:r>
              <w:rPr>
                <w:rFonts w:ascii="Times New Roman" w:hAnsi="Times New Roman"/>
                <w:sz w:val="24"/>
                <w:szCs w:val="24"/>
              </w:rPr>
              <w:t>ц</w:t>
            </w:r>
            <w:r w:rsidRPr="002E3920">
              <w:rPr>
                <w:rFonts w:ascii="Times New Roman" w:hAnsi="Times New Roman"/>
                <w:sz w:val="24"/>
                <w:szCs w:val="24"/>
              </w:rPr>
              <w:t>ии  управления туристской де</w:t>
            </w:r>
            <w:r>
              <w:rPr>
                <w:rFonts w:ascii="Times New Roman" w:hAnsi="Times New Roman"/>
                <w:sz w:val="24"/>
                <w:szCs w:val="24"/>
              </w:rPr>
              <w:t>я</w:t>
            </w:r>
            <w:r w:rsidRPr="002E3920">
              <w:rPr>
                <w:rFonts w:ascii="Times New Roman" w:hAnsi="Times New Roman"/>
                <w:sz w:val="24"/>
                <w:szCs w:val="24"/>
              </w:rPr>
              <w:t>т</w:t>
            </w:r>
            <w:r>
              <w:rPr>
                <w:rFonts w:ascii="Times New Roman" w:hAnsi="Times New Roman"/>
                <w:sz w:val="24"/>
                <w:szCs w:val="24"/>
              </w:rPr>
              <w:t>е</w:t>
            </w:r>
            <w:r w:rsidRPr="002E3920">
              <w:rPr>
                <w:rFonts w:ascii="Times New Roman" w:hAnsi="Times New Roman"/>
                <w:sz w:val="24"/>
                <w:szCs w:val="24"/>
              </w:rPr>
              <w:t xml:space="preserve">льностью, находить решения    задач  в условиях  реально функционирующих </w:t>
            </w:r>
            <w:r w:rsidRPr="002E3920">
              <w:rPr>
                <w:rFonts w:ascii="Times New Roman" w:hAnsi="Times New Roman"/>
                <w:sz w:val="24"/>
                <w:szCs w:val="24"/>
              </w:rPr>
              <w:lastRenderedPageBreak/>
              <w:t>туристских пре</w:t>
            </w:r>
            <w:r>
              <w:rPr>
                <w:rFonts w:ascii="Times New Roman" w:hAnsi="Times New Roman"/>
                <w:sz w:val="24"/>
                <w:szCs w:val="24"/>
              </w:rPr>
              <w:t>д</w:t>
            </w:r>
            <w:r w:rsidRPr="002E3920">
              <w:rPr>
                <w:rFonts w:ascii="Times New Roman" w:hAnsi="Times New Roman"/>
                <w:sz w:val="24"/>
                <w:szCs w:val="24"/>
              </w:rPr>
              <w:t>приятий</w:t>
            </w:r>
          </w:p>
        </w:tc>
        <w:tc>
          <w:tcPr>
            <w:tcW w:w="3544" w:type="dxa"/>
          </w:tcPr>
          <w:p w14:paraId="2909BCD0" w14:textId="77777777" w:rsidR="00483803" w:rsidRPr="00483803" w:rsidRDefault="00483803" w:rsidP="00483803">
            <w:pPr>
              <w:spacing w:after="0" w:line="240" w:lineRule="auto"/>
              <w:rPr>
                <w:rFonts w:ascii="Times New Roman" w:hAnsi="Times New Roman"/>
                <w:bCs/>
                <w:sz w:val="24"/>
                <w:szCs w:val="24"/>
              </w:rPr>
            </w:pPr>
            <w:r w:rsidRPr="00483803">
              <w:rPr>
                <w:rFonts w:ascii="Times New Roman" w:hAnsi="Times New Roman"/>
                <w:bCs/>
                <w:sz w:val="24"/>
                <w:szCs w:val="24"/>
              </w:rPr>
              <w:lastRenderedPageBreak/>
              <w:t>1.Обосновывает выбор управленческих решений с учетом факторов риска    в условиях неопределенности</w:t>
            </w:r>
          </w:p>
          <w:p w14:paraId="2656F3B3" w14:textId="242435AC" w:rsidR="00483803" w:rsidRDefault="00483803" w:rsidP="00483803">
            <w:pPr>
              <w:spacing w:after="0" w:line="240" w:lineRule="auto"/>
              <w:rPr>
                <w:rFonts w:ascii="Times New Roman" w:hAnsi="Times New Roman"/>
                <w:bCs/>
                <w:sz w:val="24"/>
                <w:szCs w:val="24"/>
              </w:rPr>
            </w:pPr>
          </w:p>
          <w:p w14:paraId="1C2BBE7C" w14:textId="55ACF997" w:rsidR="00483803" w:rsidRDefault="00483803" w:rsidP="00483803">
            <w:pPr>
              <w:spacing w:after="0" w:line="240" w:lineRule="auto"/>
              <w:rPr>
                <w:rFonts w:ascii="Times New Roman" w:hAnsi="Times New Roman"/>
                <w:bCs/>
                <w:sz w:val="24"/>
                <w:szCs w:val="24"/>
              </w:rPr>
            </w:pPr>
          </w:p>
          <w:p w14:paraId="67EFED5F" w14:textId="2ACDDF76" w:rsidR="00483803" w:rsidRDefault="00483803" w:rsidP="00483803">
            <w:pPr>
              <w:spacing w:after="0" w:line="240" w:lineRule="auto"/>
              <w:rPr>
                <w:rFonts w:ascii="Times New Roman" w:hAnsi="Times New Roman"/>
                <w:bCs/>
                <w:sz w:val="24"/>
                <w:szCs w:val="24"/>
              </w:rPr>
            </w:pPr>
          </w:p>
          <w:p w14:paraId="37027A66" w14:textId="2AA9E542" w:rsidR="00483803" w:rsidRDefault="00483803" w:rsidP="00483803">
            <w:pPr>
              <w:spacing w:after="0" w:line="240" w:lineRule="auto"/>
              <w:rPr>
                <w:rFonts w:ascii="Times New Roman" w:hAnsi="Times New Roman"/>
                <w:bCs/>
                <w:sz w:val="24"/>
                <w:szCs w:val="24"/>
              </w:rPr>
            </w:pPr>
          </w:p>
          <w:p w14:paraId="52CCCD52" w14:textId="7531427D" w:rsidR="00483803" w:rsidRDefault="00483803" w:rsidP="00483803">
            <w:pPr>
              <w:spacing w:after="0" w:line="240" w:lineRule="auto"/>
              <w:rPr>
                <w:rFonts w:ascii="Times New Roman" w:hAnsi="Times New Roman"/>
                <w:bCs/>
                <w:sz w:val="24"/>
                <w:szCs w:val="24"/>
              </w:rPr>
            </w:pPr>
          </w:p>
          <w:p w14:paraId="7DD0AE1E" w14:textId="48916F59" w:rsidR="00483803" w:rsidRDefault="00483803" w:rsidP="00483803">
            <w:pPr>
              <w:spacing w:after="0" w:line="240" w:lineRule="auto"/>
              <w:rPr>
                <w:rFonts w:ascii="Times New Roman" w:hAnsi="Times New Roman"/>
                <w:bCs/>
                <w:sz w:val="24"/>
                <w:szCs w:val="24"/>
              </w:rPr>
            </w:pPr>
          </w:p>
          <w:p w14:paraId="0E69875F" w14:textId="77777777" w:rsidR="00483803" w:rsidRPr="00483803" w:rsidRDefault="00483803" w:rsidP="00483803">
            <w:pPr>
              <w:spacing w:after="0" w:line="240" w:lineRule="auto"/>
              <w:rPr>
                <w:rFonts w:ascii="Times New Roman" w:hAnsi="Times New Roman"/>
                <w:bCs/>
                <w:sz w:val="24"/>
                <w:szCs w:val="24"/>
              </w:rPr>
            </w:pPr>
          </w:p>
          <w:p w14:paraId="078EAB29" w14:textId="77777777" w:rsidR="00483803" w:rsidRPr="00483803" w:rsidRDefault="00483803" w:rsidP="00483803">
            <w:pPr>
              <w:spacing w:after="0" w:line="240" w:lineRule="auto"/>
              <w:rPr>
                <w:rFonts w:ascii="Times New Roman" w:hAnsi="Times New Roman"/>
                <w:bCs/>
                <w:sz w:val="24"/>
                <w:szCs w:val="24"/>
              </w:rPr>
            </w:pPr>
            <w:r w:rsidRPr="00483803">
              <w:rPr>
                <w:rFonts w:ascii="Times New Roman" w:hAnsi="Times New Roman"/>
                <w:bCs/>
                <w:sz w:val="24"/>
                <w:szCs w:val="24"/>
              </w:rPr>
              <w:lastRenderedPageBreak/>
              <w:t>2.Использует эффективные методы управления   бизнес процессами в сфере туризма и гостеприимства.</w:t>
            </w:r>
          </w:p>
          <w:p w14:paraId="22450219"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701791F3"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38AC7550"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448A8E6F"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64815803"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0F30E468"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12B68513"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76A800B8"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3C474B55"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18C86E5F"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5632FFBB"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3E68DD94"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714BFFFE" w14:textId="77777777" w:rsidR="00483803" w:rsidRDefault="00483803" w:rsidP="00483803">
            <w:pPr>
              <w:shd w:val="clear" w:color="auto" w:fill="FFFFFF"/>
              <w:spacing w:line="240" w:lineRule="auto"/>
              <w:ind w:left="6" w:firstLine="45"/>
              <w:jc w:val="both"/>
              <w:rPr>
                <w:rFonts w:ascii="Times New Roman" w:hAnsi="Times New Roman"/>
                <w:bCs/>
                <w:sz w:val="24"/>
                <w:szCs w:val="24"/>
              </w:rPr>
            </w:pPr>
          </w:p>
          <w:p w14:paraId="255367D0" w14:textId="72102AEF" w:rsidR="00483803" w:rsidRPr="00483803" w:rsidRDefault="00483803" w:rsidP="00483803">
            <w:pPr>
              <w:shd w:val="clear" w:color="auto" w:fill="FFFFFF"/>
              <w:spacing w:line="240" w:lineRule="auto"/>
              <w:ind w:left="6" w:firstLine="45"/>
              <w:jc w:val="both"/>
              <w:rPr>
                <w:rFonts w:ascii="Times New Roman" w:hAnsi="Times New Roman"/>
                <w:sz w:val="24"/>
                <w:szCs w:val="24"/>
              </w:rPr>
            </w:pPr>
            <w:r w:rsidRPr="00483803">
              <w:rPr>
                <w:rFonts w:ascii="Times New Roman" w:hAnsi="Times New Roman"/>
                <w:bCs/>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Pr="00483803">
              <w:rPr>
                <w:rFonts w:ascii="Times New Roman" w:hAnsi="Times New Roman"/>
                <w:sz w:val="24"/>
                <w:szCs w:val="24"/>
              </w:rPr>
              <w:t>.</w:t>
            </w:r>
          </w:p>
          <w:p w14:paraId="1BEE7954" w14:textId="2070E6E7" w:rsidR="00483803" w:rsidRDefault="00483803" w:rsidP="00483803">
            <w:pPr>
              <w:spacing w:after="0" w:line="240" w:lineRule="auto"/>
              <w:rPr>
                <w:rFonts w:ascii="Times New Roman" w:hAnsi="Times New Roman"/>
                <w:sz w:val="24"/>
                <w:szCs w:val="24"/>
              </w:rPr>
            </w:pPr>
          </w:p>
        </w:tc>
        <w:tc>
          <w:tcPr>
            <w:tcW w:w="2552" w:type="dxa"/>
          </w:tcPr>
          <w:p w14:paraId="249B155E" w14:textId="77777777" w:rsidR="00483803" w:rsidRDefault="00483803" w:rsidP="00483803">
            <w:pPr>
              <w:spacing w:after="0" w:line="240" w:lineRule="auto"/>
              <w:rPr>
                <w:rFonts w:ascii="Times New Roman" w:hAnsi="Times New Roman"/>
              </w:rPr>
            </w:pPr>
            <w:r w:rsidRPr="004B5498">
              <w:rPr>
                <w:rFonts w:ascii="Times New Roman" w:hAnsi="Times New Roman"/>
                <w:b/>
                <w:bCs/>
                <w:lang w:eastAsia="en-US"/>
              </w:rPr>
              <w:lastRenderedPageBreak/>
              <w:t>Знание</w:t>
            </w:r>
            <w:r>
              <w:rPr>
                <w:rFonts w:ascii="Times New Roman" w:hAnsi="Times New Roman"/>
                <w:lang w:eastAsia="en-US"/>
              </w:rPr>
              <w:t xml:space="preserve">   методики выбора</w:t>
            </w:r>
            <w:r>
              <w:rPr>
                <w:rFonts w:ascii="Times New Roman" w:hAnsi="Times New Roman"/>
              </w:rPr>
              <w:t xml:space="preserve"> управленческих решений с учетом факторов риска в условиях неопределенности</w:t>
            </w:r>
          </w:p>
          <w:p w14:paraId="6C8F9003" w14:textId="77777777" w:rsidR="00483803" w:rsidRDefault="00483803" w:rsidP="00483803">
            <w:pPr>
              <w:spacing w:after="0" w:line="240" w:lineRule="auto"/>
              <w:rPr>
                <w:rFonts w:ascii="Times New Roman" w:hAnsi="Times New Roman"/>
              </w:rPr>
            </w:pPr>
            <w:r w:rsidRPr="004B5498">
              <w:rPr>
                <w:rFonts w:ascii="Times New Roman" w:hAnsi="Times New Roman"/>
                <w:b/>
                <w:bCs/>
              </w:rPr>
              <w:t>Умение</w:t>
            </w:r>
            <w:r>
              <w:rPr>
                <w:rFonts w:ascii="Times New Roman" w:hAnsi="Times New Roman"/>
              </w:rPr>
              <w:t xml:space="preserve"> применять </w:t>
            </w:r>
            <w:r>
              <w:rPr>
                <w:rFonts w:ascii="Times New Roman" w:hAnsi="Times New Roman"/>
                <w:lang w:eastAsia="en-US"/>
              </w:rPr>
              <w:t>методику выбора</w:t>
            </w:r>
            <w:r>
              <w:rPr>
                <w:rFonts w:ascii="Times New Roman" w:hAnsi="Times New Roman"/>
              </w:rPr>
              <w:t xml:space="preserve"> управленческих решений с учетом факторов риска в условиях неопределенности</w:t>
            </w:r>
          </w:p>
          <w:p w14:paraId="14C7CC05" w14:textId="3EE9AE59" w:rsidR="00483803" w:rsidRPr="00483803" w:rsidRDefault="00483803" w:rsidP="00483803">
            <w:pPr>
              <w:spacing w:line="240" w:lineRule="auto"/>
              <w:rPr>
                <w:rFonts w:ascii="Times New Roman" w:hAnsi="Times New Roman"/>
              </w:rPr>
            </w:pPr>
            <w:r w:rsidRPr="00483803">
              <w:rPr>
                <w:rFonts w:ascii="Times New Roman" w:hAnsi="Times New Roman"/>
                <w:b/>
                <w:bCs/>
              </w:rPr>
              <w:lastRenderedPageBreak/>
              <w:t xml:space="preserve">Знание </w:t>
            </w:r>
            <w:r w:rsidRPr="00483803">
              <w:rPr>
                <w:rFonts w:ascii="Times New Roman" w:hAnsi="Times New Roman"/>
              </w:rPr>
              <w:t>эффективных методов управления   бизнес процессами   в сфере туризма и гостеприимства.</w:t>
            </w:r>
          </w:p>
          <w:p w14:paraId="4FEA85C7" w14:textId="77777777" w:rsidR="00483803" w:rsidRPr="004B5498" w:rsidRDefault="00483803" w:rsidP="00483803">
            <w:pPr>
              <w:pStyle w:val="a3"/>
              <w:spacing w:line="240" w:lineRule="auto"/>
              <w:ind w:left="59"/>
              <w:rPr>
                <w:rFonts w:ascii="Times New Roman" w:hAnsi="Times New Roman"/>
              </w:rPr>
            </w:pPr>
            <w:r>
              <w:rPr>
                <w:rFonts w:ascii="Times New Roman" w:hAnsi="Times New Roman"/>
                <w:b/>
                <w:bCs/>
              </w:rPr>
              <w:t xml:space="preserve">Умение  </w:t>
            </w:r>
            <w:r>
              <w:rPr>
                <w:rFonts w:ascii="Times New Roman" w:hAnsi="Times New Roman"/>
              </w:rPr>
              <w:t xml:space="preserve"> </w:t>
            </w:r>
            <w:r w:rsidRPr="00C976CB">
              <w:rPr>
                <w:rFonts w:ascii="Times New Roman" w:hAnsi="Times New Roman"/>
              </w:rPr>
              <w:t>Использ</w:t>
            </w:r>
            <w:r>
              <w:rPr>
                <w:rFonts w:ascii="Times New Roman" w:hAnsi="Times New Roman"/>
              </w:rPr>
              <w:t>овать</w:t>
            </w:r>
            <w:r w:rsidRPr="00C976CB">
              <w:rPr>
                <w:rFonts w:ascii="Times New Roman" w:hAnsi="Times New Roman"/>
              </w:rPr>
              <w:t xml:space="preserve">   эффективные методы управления   бизнес процессами   в сфере туризма и гостеприимства.</w:t>
            </w:r>
          </w:p>
          <w:p w14:paraId="4630ABF9" w14:textId="77777777" w:rsidR="00483803" w:rsidRDefault="00483803" w:rsidP="00483803">
            <w:pPr>
              <w:shd w:val="clear" w:color="auto" w:fill="FFFFFF"/>
              <w:spacing w:after="0"/>
              <w:ind w:left="5" w:firstLine="47"/>
              <w:jc w:val="both"/>
              <w:rPr>
                <w:rFonts w:ascii="Times New Roman" w:hAnsi="Times New Roman"/>
                <w:b/>
                <w:bCs/>
              </w:rPr>
            </w:pPr>
            <w:r w:rsidRPr="00ED7AF3">
              <w:rPr>
                <w:rFonts w:ascii="Times New Roman" w:hAnsi="Times New Roman"/>
                <w:b/>
                <w:bCs/>
              </w:rPr>
              <w:t xml:space="preserve"> </w:t>
            </w:r>
          </w:p>
          <w:p w14:paraId="23A9D217" w14:textId="77777777" w:rsidR="00483803" w:rsidRDefault="00483803" w:rsidP="00483803">
            <w:pPr>
              <w:shd w:val="clear" w:color="auto" w:fill="FFFFFF"/>
              <w:spacing w:after="0"/>
              <w:ind w:left="5" w:firstLine="47"/>
              <w:jc w:val="both"/>
              <w:rPr>
                <w:rFonts w:ascii="Times New Roman" w:hAnsi="Times New Roman"/>
                <w:b/>
                <w:bCs/>
              </w:rPr>
            </w:pPr>
          </w:p>
          <w:p w14:paraId="5898E9E5" w14:textId="77777777" w:rsidR="00483803" w:rsidRDefault="00483803" w:rsidP="00483803">
            <w:pPr>
              <w:shd w:val="clear" w:color="auto" w:fill="FFFFFF"/>
              <w:spacing w:after="0"/>
              <w:ind w:left="5" w:firstLine="47"/>
              <w:jc w:val="both"/>
              <w:rPr>
                <w:rFonts w:ascii="Times New Roman" w:hAnsi="Times New Roman"/>
                <w:b/>
                <w:bCs/>
              </w:rPr>
            </w:pPr>
          </w:p>
          <w:p w14:paraId="29BDF999" w14:textId="77777777" w:rsidR="00483803" w:rsidRDefault="00483803" w:rsidP="00483803">
            <w:pPr>
              <w:shd w:val="clear" w:color="auto" w:fill="FFFFFF"/>
              <w:spacing w:after="0"/>
              <w:ind w:left="5" w:firstLine="47"/>
              <w:jc w:val="both"/>
              <w:rPr>
                <w:rFonts w:ascii="Times New Roman" w:hAnsi="Times New Roman"/>
                <w:b/>
                <w:bCs/>
              </w:rPr>
            </w:pPr>
          </w:p>
          <w:p w14:paraId="2C1DD0C4" w14:textId="77777777" w:rsidR="00483803" w:rsidRDefault="00483803" w:rsidP="00483803">
            <w:pPr>
              <w:shd w:val="clear" w:color="auto" w:fill="FFFFFF"/>
              <w:spacing w:after="0"/>
              <w:ind w:left="5" w:firstLine="47"/>
              <w:jc w:val="both"/>
              <w:rPr>
                <w:rFonts w:ascii="Times New Roman" w:hAnsi="Times New Roman"/>
                <w:b/>
                <w:bCs/>
              </w:rPr>
            </w:pPr>
          </w:p>
          <w:p w14:paraId="16915847" w14:textId="77777777" w:rsidR="00483803" w:rsidRDefault="00483803" w:rsidP="00483803">
            <w:pPr>
              <w:shd w:val="clear" w:color="auto" w:fill="FFFFFF"/>
              <w:spacing w:after="0"/>
              <w:ind w:left="5" w:firstLine="47"/>
              <w:jc w:val="both"/>
              <w:rPr>
                <w:rFonts w:ascii="Times New Roman" w:hAnsi="Times New Roman"/>
                <w:b/>
                <w:bCs/>
              </w:rPr>
            </w:pPr>
          </w:p>
          <w:p w14:paraId="6435ED82" w14:textId="77777777" w:rsidR="00483803" w:rsidRDefault="00483803" w:rsidP="00483803">
            <w:pPr>
              <w:shd w:val="clear" w:color="auto" w:fill="FFFFFF"/>
              <w:spacing w:after="0"/>
              <w:ind w:left="5" w:firstLine="47"/>
              <w:jc w:val="both"/>
              <w:rPr>
                <w:rFonts w:ascii="Times New Roman" w:hAnsi="Times New Roman"/>
                <w:b/>
                <w:bCs/>
              </w:rPr>
            </w:pPr>
          </w:p>
          <w:p w14:paraId="7D538B8A" w14:textId="77777777" w:rsidR="00483803" w:rsidRDefault="00483803" w:rsidP="00483803">
            <w:pPr>
              <w:shd w:val="clear" w:color="auto" w:fill="FFFFFF"/>
              <w:spacing w:after="0"/>
              <w:ind w:left="5" w:firstLine="47"/>
              <w:jc w:val="both"/>
              <w:rPr>
                <w:rFonts w:ascii="Times New Roman" w:hAnsi="Times New Roman"/>
                <w:b/>
                <w:bCs/>
              </w:rPr>
            </w:pPr>
          </w:p>
          <w:p w14:paraId="5C407743" w14:textId="77777777" w:rsidR="00483803" w:rsidRDefault="00483803" w:rsidP="00483803">
            <w:pPr>
              <w:shd w:val="clear" w:color="auto" w:fill="FFFFFF"/>
              <w:spacing w:after="0"/>
              <w:ind w:left="5" w:firstLine="47"/>
              <w:jc w:val="both"/>
              <w:rPr>
                <w:rFonts w:ascii="Times New Roman" w:hAnsi="Times New Roman"/>
                <w:b/>
                <w:bCs/>
              </w:rPr>
            </w:pPr>
          </w:p>
          <w:p w14:paraId="310B7AD8" w14:textId="77777777" w:rsidR="00483803" w:rsidRDefault="00483803" w:rsidP="00483803">
            <w:pPr>
              <w:shd w:val="clear" w:color="auto" w:fill="FFFFFF"/>
              <w:spacing w:after="0"/>
              <w:ind w:left="5" w:firstLine="47"/>
              <w:jc w:val="both"/>
              <w:rPr>
                <w:rFonts w:ascii="Times New Roman" w:hAnsi="Times New Roman"/>
                <w:b/>
                <w:bCs/>
              </w:rPr>
            </w:pPr>
          </w:p>
          <w:p w14:paraId="345990F9" w14:textId="77777777" w:rsidR="00483803" w:rsidRDefault="00483803" w:rsidP="00483803">
            <w:pPr>
              <w:shd w:val="clear" w:color="auto" w:fill="FFFFFF"/>
              <w:spacing w:after="0"/>
              <w:ind w:left="5" w:firstLine="47"/>
              <w:jc w:val="both"/>
              <w:rPr>
                <w:rFonts w:ascii="Times New Roman" w:hAnsi="Times New Roman"/>
                <w:b/>
                <w:bCs/>
              </w:rPr>
            </w:pPr>
          </w:p>
          <w:p w14:paraId="0EF86BE0" w14:textId="77777777" w:rsidR="00483803" w:rsidRDefault="00483803" w:rsidP="00483803">
            <w:pPr>
              <w:shd w:val="clear" w:color="auto" w:fill="FFFFFF"/>
              <w:spacing w:after="0"/>
              <w:ind w:left="5" w:firstLine="47"/>
              <w:jc w:val="both"/>
              <w:rPr>
                <w:rFonts w:ascii="Times New Roman" w:hAnsi="Times New Roman"/>
                <w:b/>
                <w:bCs/>
              </w:rPr>
            </w:pPr>
          </w:p>
          <w:p w14:paraId="47CCE8AC" w14:textId="77777777" w:rsidR="00483803" w:rsidRDefault="00483803" w:rsidP="00483803">
            <w:pPr>
              <w:shd w:val="clear" w:color="auto" w:fill="FFFFFF"/>
              <w:spacing w:after="0"/>
              <w:ind w:left="5" w:firstLine="47"/>
              <w:jc w:val="both"/>
              <w:rPr>
                <w:rFonts w:ascii="Times New Roman" w:hAnsi="Times New Roman"/>
                <w:b/>
                <w:bCs/>
              </w:rPr>
            </w:pPr>
          </w:p>
          <w:p w14:paraId="02D6E831" w14:textId="77777777" w:rsidR="00483803" w:rsidRDefault="00483803" w:rsidP="00483803">
            <w:pPr>
              <w:shd w:val="clear" w:color="auto" w:fill="FFFFFF"/>
              <w:spacing w:after="0"/>
              <w:ind w:left="5" w:firstLine="47"/>
              <w:jc w:val="both"/>
              <w:rPr>
                <w:rFonts w:ascii="Times New Roman" w:hAnsi="Times New Roman"/>
                <w:b/>
                <w:bCs/>
              </w:rPr>
            </w:pPr>
          </w:p>
          <w:p w14:paraId="21750769" w14:textId="41FBF1FD" w:rsidR="00483803" w:rsidRDefault="00483803" w:rsidP="00483803">
            <w:pPr>
              <w:shd w:val="clear" w:color="auto" w:fill="FFFFFF"/>
              <w:spacing w:after="0"/>
              <w:jc w:val="both"/>
              <w:rPr>
                <w:rFonts w:ascii="Times New Roman" w:hAnsi="Times New Roman"/>
              </w:rPr>
            </w:pPr>
            <w:r w:rsidRPr="00ED7AF3">
              <w:rPr>
                <w:rFonts w:ascii="Times New Roman" w:hAnsi="Times New Roman"/>
                <w:b/>
                <w:bCs/>
              </w:rPr>
              <w:t>Знание</w:t>
            </w:r>
            <w:r>
              <w:rPr>
                <w:rFonts w:ascii="Times New Roman" w:hAnsi="Times New Roman"/>
              </w:rPr>
              <w:t xml:space="preserve"> системы и методов принятия тактических управленческих решения   в процессе координации и контроля деятельности функциональных подразделений организации   туристкой индустрии </w:t>
            </w:r>
          </w:p>
          <w:p w14:paraId="5AF0FE90" w14:textId="4D391204" w:rsidR="00483803" w:rsidRPr="00F656FA" w:rsidRDefault="00483803" w:rsidP="00483803">
            <w:pPr>
              <w:shd w:val="clear" w:color="auto" w:fill="FFFFFF"/>
              <w:spacing w:after="0"/>
              <w:ind w:left="5" w:firstLine="47"/>
              <w:jc w:val="both"/>
              <w:rPr>
                <w:color w:val="000000"/>
              </w:rPr>
            </w:pPr>
            <w:r w:rsidRPr="00ED7AF3">
              <w:rPr>
                <w:rFonts w:ascii="Times New Roman" w:hAnsi="Times New Roman"/>
                <w:b/>
                <w:bCs/>
              </w:rPr>
              <w:t>Умение</w:t>
            </w:r>
            <w:r>
              <w:rPr>
                <w:rFonts w:ascii="Times New Roman" w:hAnsi="Times New Roman"/>
              </w:rPr>
              <w:t xml:space="preserve"> принимать тактические управленческие решения   в процессе координации и контроля деятельност функциональных подразделений организации   туристской индустрии</w:t>
            </w:r>
          </w:p>
        </w:tc>
        <w:tc>
          <w:tcPr>
            <w:tcW w:w="2552" w:type="dxa"/>
          </w:tcPr>
          <w:p w14:paraId="25F608A7" w14:textId="0CF1F588" w:rsidR="00483803" w:rsidRDefault="00483803" w:rsidP="00483803">
            <w:pPr>
              <w:spacing w:after="0" w:line="240" w:lineRule="auto"/>
              <w:rPr>
                <w:rFonts w:ascii="Times New Roman" w:hAnsi="Times New Roman"/>
                <w:b/>
                <w:bCs/>
                <w:sz w:val="24"/>
                <w:szCs w:val="24"/>
              </w:rPr>
            </w:pPr>
            <w:r>
              <w:rPr>
                <w:rFonts w:ascii="Times New Roman" w:hAnsi="Times New Roman"/>
                <w:b/>
                <w:bCs/>
                <w:sz w:val="24"/>
                <w:szCs w:val="24"/>
              </w:rPr>
              <w:lastRenderedPageBreak/>
              <w:t>Задание 1.</w:t>
            </w:r>
          </w:p>
          <w:p w14:paraId="6AB6AD3B" w14:textId="0AC40BB4" w:rsidR="00483803" w:rsidRDefault="00483803" w:rsidP="00483803">
            <w:pPr>
              <w:spacing w:after="0" w:line="240" w:lineRule="auto"/>
              <w:rPr>
                <w:rFonts w:ascii="Times New Roman" w:hAnsi="Times New Roman"/>
                <w:b/>
                <w:bCs/>
                <w:sz w:val="24"/>
                <w:szCs w:val="24"/>
              </w:rPr>
            </w:pPr>
            <w:r>
              <w:rPr>
                <w:rFonts w:ascii="Times New Roman" w:hAnsi="Times New Roman"/>
                <w:sz w:val="24"/>
                <w:szCs w:val="24"/>
              </w:rPr>
              <w:t>Какие решения и с учетом каких факторов должна принимать туристская компания относительно продажи турпродуктов   в условиях    пандемии коронавируса?</w:t>
            </w:r>
            <w:r>
              <w:rPr>
                <w:rFonts w:ascii="Times New Roman" w:hAnsi="Times New Roman"/>
                <w:b/>
                <w:bCs/>
                <w:sz w:val="24"/>
                <w:szCs w:val="24"/>
              </w:rPr>
              <w:t xml:space="preserve"> </w:t>
            </w:r>
          </w:p>
          <w:p w14:paraId="1E01A041" w14:textId="77777777" w:rsidR="00483803" w:rsidRDefault="00483803" w:rsidP="00483803">
            <w:pPr>
              <w:spacing w:after="0" w:line="240" w:lineRule="auto"/>
              <w:rPr>
                <w:rFonts w:ascii="Times New Roman" w:hAnsi="Times New Roman"/>
                <w:b/>
                <w:bCs/>
                <w:sz w:val="24"/>
                <w:szCs w:val="24"/>
              </w:rPr>
            </w:pPr>
          </w:p>
          <w:p w14:paraId="10FB42EC" w14:textId="77777777" w:rsidR="00483803" w:rsidRDefault="00483803" w:rsidP="00483803">
            <w:pPr>
              <w:shd w:val="clear" w:color="auto" w:fill="FFFFFF"/>
              <w:spacing w:line="240" w:lineRule="auto"/>
              <w:ind w:left="6" w:firstLine="45"/>
              <w:jc w:val="both"/>
              <w:rPr>
                <w:rFonts w:ascii="Times New Roman" w:hAnsi="Times New Roman"/>
                <w:b/>
                <w:bCs/>
                <w:sz w:val="24"/>
                <w:szCs w:val="24"/>
              </w:rPr>
            </w:pPr>
            <w:r>
              <w:rPr>
                <w:rFonts w:ascii="Times New Roman" w:hAnsi="Times New Roman"/>
                <w:b/>
                <w:bCs/>
                <w:sz w:val="24"/>
                <w:szCs w:val="24"/>
              </w:rPr>
              <w:lastRenderedPageBreak/>
              <w:t>Задание 2.</w:t>
            </w:r>
          </w:p>
          <w:p w14:paraId="4F42100F" w14:textId="1F7066B9" w:rsidR="00483803" w:rsidRDefault="00483803" w:rsidP="00483803">
            <w:pPr>
              <w:shd w:val="clear" w:color="auto" w:fill="FFFFFF"/>
              <w:spacing w:after="0"/>
              <w:ind w:left="5" w:firstLine="47"/>
              <w:jc w:val="both"/>
              <w:rPr>
                <w:color w:val="020C22"/>
              </w:rPr>
            </w:pPr>
            <w:r w:rsidRPr="001766AC">
              <w:rPr>
                <w:color w:val="020C22"/>
              </w:rPr>
              <w:t>Под безопасностью туризма   федеральном законе «Об основах туристской деятельности в Российской Федерации» понимаются безопасность туристов (экскурсантов), сохранность их имущества, а также ненанесение ущерба при совершении путешествий окружающей среде, материальным и духовным ценностям общества, безопасности государства.  Какие методы использу</w:t>
            </w:r>
            <w:r>
              <w:rPr>
                <w:color w:val="020C22"/>
              </w:rPr>
              <w:t>ются   для достижения этой цели?</w:t>
            </w:r>
          </w:p>
          <w:p w14:paraId="33CAA496" w14:textId="77777777" w:rsidR="00483803" w:rsidRPr="00FC6D4D" w:rsidRDefault="00483803" w:rsidP="00483803">
            <w:pPr>
              <w:shd w:val="clear" w:color="auto" w:fill="FFFFFF"/>
              <w:spacing w:line="240" w:lineRule="auto"/>
              <w:ind w:left="6" w:firstLine="45"/>
              <w:jc w:val="both"/>
              <w:rPr>
                <w:b/>
                <w:bCs/>
                <w:sz w:val="24"/>
                <w:szCs w:val="24"/>
              </w:rPr>
            </w:pPr>
            <w:r w:rsidRPr="00FC6D4D">
              <w:rPr>
                <w:b/>
                <w:bCs/>
                <w:sz w:val="24"/>
                <w:szCs w:val="24"/>
              </w:rPr>
              <w:t>Задание 3</w:t>
            </w:r>
          </w:p>
          <w:p w14:paraId="362194FC" w14:textId="0018D0A8" w:rsidR="00483803" w:rsidRDefault="00483803" w:rsidP="00483803">
            <w:pPr>
              <w:shd w:val="clear" w:color="auto" w:fill="FFFFFF"/>
              <w:spacing w:after="0"/>
              <w:ind w:left="5" w:firstLine="47"/>
              <w:jc w:val="both"/>
              <w:rPr>
                <w:color w:val="020C22"/>
              </w:rPr>
            </w:pPr>
            <w:r w:rsidRPr="00034B5C">
              <w:rPr>
                <w:rFonts w:ascii="Times New Roman" w:hAnsi="Times New Roman"/>
                <w:sz w:val="24"/>
                <w:szCs w:val="24"/>
              </w:rPr>
              <w:t>Туристска</w:t>
            </w:r>
            <w:r>
              <w:rPr>
                <w:rFonts w:ascii="Times New Roman" w:hAnsi="Times New Roman"/>
                <w:sz w:val="24"/>
                <w:szCs w:val="24"/>
              </w:rPr>
              <w:t>я</w:t>
            </w:r>
            <w:r w:rsidRPr="00034B5C">
              <w:rPr>
                <w:rFonts w:ascii="Times New Roman" w:hAnsi="Times New Roman"/>
                <w:sz w:val="24"/>
                <w:szCs w:val="24"/>
              </w:rPr>
              <w:t xml:space="preserve"> комп</w:t>
            </w:r>
            <w:r>
              <w:rPr>
                <w:rFonts w:ascii="Times New Roman" w:hAnsi="Times New Roman"/>
                <w:sz w:val="24"/>
                <w:szCs w:val="24"/>
              </w:rPr>
              <w:t>а</w:t>
            </w:r>
            <w:r w:rsidRPr="00034B5C">
              <w:rPr>
                <w:rFonts w:ascii="Times New Roman" w:hAnsi="Times New Roman"/>
                <w:sz w:val="24"/>
                <w:szCs w:val="24"/>
              </w:rPr>
              <w:t xml:space="preserve">ния </w:t>
            </w:r>
            <w:r>
              <w:rPr>
                <w:rFonts w:ascii="Times New Roman" w:hAnsi="Times New Roman"/>
                <w:sz w:val="24"/>
                <w:szCs w:val="24"/>
              </w:rPr>
              <w:t>п</w:t>
            </w:r>
            <w:r w:rsidRPr="00034B5C">
              <w:rPr>
                <w:rFonts w:ascii="Times New Roman" w:hAnsi="Times New Roman"/>
                <w:sz w:val="24"/>
                <w:szCs w:val="24"/>
              </w:rPr>
              <w:t xml:space="preserve">ланирует </w:t>
            </w:r>
            <w:r>
              <w:rPr>
                <w:rFonts w:ascii="Times New Roman" w:hAnsi="Times New Roman"/>
                <w:sz w:val="24"/>
                <w:szCs w:val="24"/>
              </w:rPr>
              <w:t>на</w:t>
            </w:r>
            <w:r w:rsidRPr="00034B5C">
              <w:rPr>
                <w:rFonts w:ascii="Times New Roman" w:hAnsi="Times New Roman"/>
                <w:sz w:val="24"/>
                <w:szCs w:val="24"/>
              </w:rPr>
              <w:t xml:space="preserve">чать </w:t>
            </w:r>
            <w:r>
              <w:rPr>
                <w:rFonts w:ascii="Times New Roman" w:hAnsi="Times New Roman"/>
                <w:sz w:val="24"/>
                <w:szCs w:val="24"/>
              </w:rPr>
              <w:t>п</w:t>
            </w:r>
            <w:r w:rsidRPr="00034B5C">
              <w:rPr>
                <w:rFonts w:ascii="Times New Roman" w:hAnsi="Times New Roman"/>
                <w:sz w:val="24"/>
                <w:szCs w:val="24"/>
              </w:rPr>
              <w:t>ре</w:t>
            </w:r>
            <w:r>
              <w:rPr>
                <w:rFonts w:ascii="Times New Roman" w:hAnsi="Times New Roman"/>
                <w:sz w:val="24"/>
                <w:szCs w:val="24"/>
              </w:rPr>
              <w:t>д</w:t>
            </w:r>
            <w:r w:rsidRPr="00034B5C">
              <w:rPr>
                <w:rFonts w:ascii="Times New Roman" w:hAnsi="Times New Roman"/>
                <w:sz w:val="24"/>
                <w:szCs w:val="24"/>
              </w:rPr>
              <w:t>остав</w:t>
            </w:r>
            <w:r>
              <w:rPr>
                <w:rFonts w:ascii="Times New Roman" w:hAnsi="Times New Roman"/>
                <w:sz w:val="24"/>
                <w:szCs w:val="24"/>
              </w:rPr>
              <w:t>ление</w:t>
            </w:r>
            <w:r w:rsidRPr="00034B5C">
              <w:rPr>
                <w:rFonts w:ascii="Times New Roman" w:hAnsi="Times New Roman"/>
                <w:sz w:val="24"/>
                <w:szCs w:val="24"/>
              </w:rPr>
              <w:t xml:space="preserve"> туристск</w:t>
            </w:r>
            <w:r>
              <w:rPr>
                <w:rFonts w:ascii="Times New Roman" w:hAnsi="Times New Roman"/>
                <w:sz w:val="24"/>
                <w:szCs w:val="24"/>
              </w:rPr>
              <w:t xml:space="preserve">их услуг </w:t>
            </w:r>
            <w:r w:rsidRPr="00034B5C">
              <w:rPr>
                <w:rFonts w:ascii="Times New Roman" w:hAnsi="Times New Roman"/>
                <w:sz w:val="24"/>
                <w:szCs w:val="24"/>
              </w:rPr>
              <w:t>для выездн</w:t>
            </w:r>
            <w:r>
              <w:rPr>
                <w:rFonts w:ascii="Times New Roman" w:hAnsi="Times New Roman"/>
                <w:sz w:val="24"/>
                <w:szCs w:val="24"/>
              </w:rPr>
              <w:t>ы</w:t>
            </w:r>
            <w:r w:rsidRPr="00034B5C">
              <w:rPr>
                <w:rFonts w:ascii="Times New Roman" w:hAnsi="Times New Roman"/>
                <w:sz w:val="24"/>
                <w:szCs w:val="24"/>
              </w:rPr>
              <w:t>х тури</w:t>
            </w:r>
            <w:r>
              <w:rPr>
                <w:rFonts w:ascii="Times New Roman" w:hAnsi="Times New Roman"/>
                <w:sz w:val="24"/>
                <w:szCs w:val="24"/>
              </w:rPr>
              <w:t>с</w:t>
            </w:r>
            <w:r w:rsidRPr="00034B5C">
              <w:rPr>
                <w:rFonts w:ascii="Times New Roman" w:hAnsi="Times New Roman"/>
                <w:sz w:val="24"/>
                <w:szCs w:val="24"/>
              </w:rPr>
              <w:t>тов из России</w:t>
            </w:r>
            <w:r>
              <w:rPr>
                <w:rFonts w:ascii="Times New Roman" w:hAnsi="Times New Roman"/>
                <w:sz w:val="24"/>
                <w:szCs w:val="24"/>
              </w:rPr>
              <w:t xml:space="preserve">. </w:t>
            </w:r>
            <w:r w:rsidRPr="00034B5C">
              <w:rPr>
                <w:rFonts w:ascii="Times New Roman" w:hAnsi="Times New Roman"/>
                <w:sz w:val="24"/>
                <w:szCs w:val="24"/>
              </w:rPr>
              <w:t xml:space="preserve">Какие </w:t>
            </w:r>
            <w:r>
              <w:rPr>
                <w:rFonts w:ascii="Times New Roman" w:hAnsi="Times New Roman"/>
                <w:sz w:val="24"/>
                <w:szCs w:val="24"/>
              </w:rPr>
              <w:t xml:space="preserve">организационные </w:t>
            </w:r>
            <w:r w:rsidRPr="00034B5C">
              <w:rPr>
                <w:rFonts w:ascii="Times New Roman" w:hAnsi="Times New Roman"/>
                <w:sz w:val="24"/>
                <w:szCs w:val="24"/>
              </w:rPr>
              <w:t>де</w:t>
            </w:r>
            <w:r>
              <w:rPr>
                <w:rFonts w:ascii="Times New Roman" w:hAnsi="Times New Roman"/>
                <w:sz w:val="24"/>
                <w:szCs w:val="24"/>
              </w:rPr>
              <w:t>йствия</w:t>
            </w:r>
            <w:r w:rsidRPr="00034B5C">
              <w:rPr>
                <w:rFonts w:ascii="Times New Roman" w:hAnsi="Times New Roman"/>
                <w:sz w:val="24"/>
                <w:szCs w:val="24"/>
              </w:rPr>
              <w:t xml:space="preserve"> она должна</w:t>
            </w:r>
            <w:r>
              <w:rPr>
                <w:rFonts w:ascii="Times New Roman" w:hAnsi="Times New Roman"/>
                <w:sz w:val="24"/>
                <w:szCs w:val="24"/>
              </w:rPr>
              <w:t xml:space="preserve"> </w:t>
            </w:r>
            <w:r w:rsidRPr="00034B5C">
              <w:rPr>
                <w:rFonts w:ascii="Times New Roman" w:hAnsi="Times New Roman"/>
                <w:sz w:val="24"/>
                <w:szCs w:val="24"/>
              </w:rPr>
              <w:t>в</w:t>
            </w:r>
            <w:r>
              <w:rPr>
                <w:rFonts w:ascii="Times New Roman" w:hAnsi="Times New Roman"/>
                <w:sz w:val="24"/>
                <w:szCs w:val="24"/>
              </w:rPr>
              <w:t>ы</w:t>
            </w:r>
            <w:r w:rsidRPr="00034B5C">
              <w:rPr>
                <w:rFonts w:ascii="Times New Roman" w:hAnsi="Times New Roman"/>
                <w:sz w:val="24"/>
                <w:szCs w:val="24"/>
              </w:rPr>
              <w:t>полнить в соответствии с Федеральн</w:t>
            </w:r>
            <w:r>
              <w:rPr>
                <w:rFonts w:ascii="Times New Roman" w:hAnsi="Times New Roman"/>
                <w:sz w:val="24"/>
                <w:szCs w:val="24"/>
              </w:rPr>
              <w:t>ы</w:t>
            </w:r>
            <w:r w:rsidRPr="00034B5C">
              <w:rPr>
                <w:rFonts w:ascii="Times New Roman" w:hAnsi="Times New Roman"/>
                <w:sz w:val="24"/>
                <w:szCs w:val="24"/>
              </w:rPr>
              <w:t>м законом «Об основа</w:t>
            </w:r>
            <w:r>
              <w:rPr>
                <w:rFonts w:ascii="Times New Roman" w:hAnsi="Times New Roman"/>
                <w:sz w:val="24"/>
                <w:szCs w:val="24"/>
              </w:rPr>
              <w:t>х</w:t>
            </w:r>
            <w:r w:rsidRPr="00034B5C">
              <w:rPr>
                <w:rFonts w:ascii="Times New Roman" w:hAnsi="Times New Roman"/>
                <w:sz w:val="24"/>
                <w:szCs w:val="24"/>
              </w:rPr>
              <w:t xml:space="preserve"> туристской де</w:t>
            </w:r>
            <w:r>
              <w:rPr>
                <w:rFonts w:ascii="Times New Roman" w:hAnsi="Times New Roman"/>
                <w:sz w:val="24"/>
                <w:szCs w:val="24"/>
              </w:rPr>
              <w:t>я</w:t>
            </w:r>
            <w:r w:rsidRPr="00034B5C">
              <w:rPr>
                <w:rFonts w:ascii="Times New Roman" w:hAnsi="Times New Roman"/>
                <w:sz w:val="24"/>
                <w:szCs w:val="24"/>
              </w:rPr>
              <w:t>тельно</w:t>
            </w:r>
            <w:r>
              <w:rPr>
                <w:rFonts w:ascii="Times New Roman" w:hAnsi="Times New Roman"/>
                <w:sz w:val="24"/>
                <w:szCs w:val="24"/>
              </w:rPr>
              <w:t>с</w:t>
            </w:r>
            <w:r w:rsidRPr="00034B5C">
              <w:rPr>
                <w:rFonts w:ascii="Times New Roman" w:hAnsi="Times New Roman"/>
                <w:sz w:val="24"/>
                <w:szCs w:val="24"/>
              </w:rPr>
              <w:t xml:space="preserve">ти в </w:t>
            </w:r>
            <w:r>
              <w:rPr>
                <w:rFonts w:ascii="Times New Roman" w:hAnsi="Times New Roman"/>
                <w:sz w:val="24"/>
                <w:szCs w:val="24"/>
              </w:rPr>
              <w:t>Р</w:t>
            </w:r>
            <w:r w:rsidRPr="00034B5C">
              <w:rPr>
                <w:rFonts w:ascii="Times New Roman" w:hAnsi="Times New Roman"/>
                <w:sz w:val="24"/>
                <w:szCs w:val="24"/>
              </w:rPr>
              <w:t>оссийс</w:t>
            </w:r>
            <w:r>
              <w:rPr>
                <w:rFonts w:ascii="Times New Roman" w:hAnsi="Times New Roman"/>
                <w:sz w:val="24"/>
                <w:szCs w:val="24"/>
              </w:rPr>
              <w:t>к</w:t>
            </w:r>
            <w:r w:rsidRPr="00034B5C">
              <w:rPr>
                <w:rFonts w:ascii="Times New Roman" w:hAnsi="Times New Roman"/>
                <w:sz w:val="24"/>
                <w:szCs w:val="24"/>
              </w:rPr>
              <w:t>ой Федерации»</w:t>
            </w:r>
            <w:r>
              <w:rPr>
                <w:rFonts w:ascii="Times New Roman" w:hAnsi="Times New Roman"/>
                <w:sz w:val="24"/>
                <w:szCs w:val="24"/>
              </w:rPr>
              <w:t>?</w:t>
            </w:r>
          </w:p>
          <w:p w14:paraId="26B15985" w14:textId="506F0C92" w:rsidR="00483803" w:rsidRPr="00F656FA" w:rsidRDefault="00483803" w:rsidP="00483803">
            <w:pPr>
              <w:shd w:val="clear" w:color="auto" w:fill="FFFFFF"/>
              <w:spacing w:after="0"/>
              <w:ind w:left="5" w:firstLine="47"/>
              <w:jc w:val="both"/>
              <w:rPr>
                <w:color w:val="000000"/>
              </w:rPr>
            </w:pPr>
          </w:p>
        </w:tc>
      </w:tr>
      <w:tr w:rsidR="00342308" w:rsidRPr="00F656FA" w14:paraId="73BE040D" w14:textId="77777777" w:rsidTr="00342308">
        <w:tc>
          <w:tcPr>
            <w:tcW w:w="2268" w:type="dxa"/>
          </w:tcPr>
          <w:p w14:paraId="448ABF55" w14:textId="77777777" w:rsidR="00342308" w:rsidRDefault="00342308" w:rsidP="00342308">
            <w:pPr>
              <w:spacing w:before="100" w:beforeAutospacing="1" w:after="100" w:afterAutospacing="1" w:line="240" w:lineRule="auto"/>
              <w:rPr>
                <w:rFonts w:ascii="Times New Roman" w:hAnsi="Times New Roman"/>
                <w:sz w:val="24"/>
                <w:szCs w:val="24"/>
              </w:rPr>
            </w:pPr>
            <w:r>
              <w:rPr>
                <w:rFonts w:ascii="Times New Roman" w:hAnsi="Times New Roman"/>
                <w:sz w:val="24"/>
                <w:szCs w:val="24"/>
              </w:rPr>
              <w:lastRenderedPageBreak/>
              <w:t>ПКН-6</w:t>
            </w:r>
          </w:p>
          <w:p w14:paraId="2A6FE66E" w14:textId="62E34995" w:rsidR="00342308" w:rsidRPr="002E3920" w:rsidRDefault="00342308" w:rsidP="00342308">
            <w:pPr>
              <w:spacing w:before="100" w:beforeAutospacing="1" w:after="100" w:afterAutospacing="1" w:line="240" w:lineRule="auto"/>
              <w:rPr>
                <w:rFonts w:ascii="Times New Roman" w:hAnsi="Times New Roman"/>
                <w:sz w:val="24"/>
                <w:szCs w:val="24"/>
              </w:rPr>
            </w:pPr>
            <w:r>
              <w:rPr>
                <w:rFonts w:ascii="Times New Roman" w:hAnsi="Times New Roman"/>
                <w:sz w:val="24"/>
                <w:szCs w:val="24"/>
              </w:rPr>
              <w:lastRenderedPageBreak/>
              <w:t xml:space="preserve">Способность применять законодательство </w:t>
            </w:r>
            <w:r w:rsidRPr="002E3920">
              <w:rPr>
                <w:rFonts w:ascii="Times New Roman" w:hAnsi="Times New Roman"/>
                <w:sz w:val="24"/>
                <w:szCs w:val="24"/>
              </w:rPr>
              <w:t>Российской Ф</w:t>
            </w:r>
            <w:r>
              <w:rPr>
                <w:rFonts w:ascii="Times New Roman" w:hAnsi="Times New Roman"/>
                <w:sz w:val="24"/>
                <w:szCs w:val="24"/>
              </w:rPr>
              <w:t>едерации, а также</w:t>
            </w:r>
            <w:r w:rsidRPr="002E3920">
              <w:rPr>
                <w:rFonts w:ascii="Times New Roman" w:hAnsi="Times New Roman"/>
                <w:sz w:val="24"/>
                <w:szCs w:val="24"/>
              </w:rPr>
              <w:t xml:space="preserve"> нормы междунар</w:t>
            </w:r>
            <w:r>
              <w:rPr>
                <w:rFonts w:ascii="Times New Roman" w:hAnsi="Times New Roman"/>
                <w:sz w:val="24"/>
                <w:szCs w:val="24"/>
              </w:rPr>
              <w:t>о</w:t>
            </w:r>
            <w:r w:rsidRPr="002E3920">
              <w:rPr>
                <w:rFonts w:ascii="Times New Roman" w:hAnsi="Times New Roman"/>
                <w:sz w:val="24"/>
                <w:szCs w:val="24"/>
              </w:rPr>
              <w:t>дног</w:t>
            </w:r>
            <w:r>
              <w:rPr>
                <w:rFonts w:ascii="Times New Roman" w:hAnsi="Times New Roman"/>
                <w:sz w:val="24"/>
                <w:szCs w:val="24"/>
              </w:rPr>
              <w:t>о</w:t>
            </w:r>
            <w:r w:rsidRPr="002E3920">
              <w:rPr>
                <w:rFonts w:ascii="Times New Roman" w:hAnsi="Times New Roman"/>
                <w:sz w:val="24"/>
                <w:szCs w:val="24"/>
              </w:rPr>
              <w:t xml:space="preserve"> пра</w:t>
            </w:r>
            <w:r>
              <w:rPr>
                <w:rFonts w:ascii="Times New Roman" w:hAnsi="Times New Roman"/>
                <w:sz w:val="24"/>
                <w:szCs w:val="24"/>
              </w:rPr>
              <w:t>ва</w:t>
            </w:r>
            <w:r w:rsidRPr="002E3920">
              <w:rPr>
                <w:rFonts w:ascii="Times New Roman" w:hAnsi="Times New Roman"/>
                <w:sz w:val="24"/>
                <w:szCs w:val="24"/>
              </w:rPr>
              <w:t xml:space="preserve"> при</w:t>
            </w:r>
            <w:r>
              <w:rPr>
                <w:rFonts w:ascii="Times New Roman" w:hAnsi="Times New Roman"/>
                <w:sz w:val="24"/>
                <w:szCs w:val="24"/>
              </w:rPr>
              <w:t xml:space="preserve"> </w:t>
            </w:r>
            <w:r w:rsidRPr="002E3920">
              <w:rPr>
                <w:rFonts w:ascii="Times New Roman" w:hAnsi="Times New Roman"/>
                <w:sz w:val="24"/>
                <w:szCs w:val="24"/>
              </w:rPr>
              <w:t>осущест</w:t>
            </w:r>
            <w:r>
              <w:rPr>
                <w:rFonts w:ascii="Times New Roman" w:hAnsi="Times New Roman"/>
                <w:sz w:val="24"/>
                <w:szCs w:val="24"/>
              </w:rPr>
              <w:t>в</w:t>
            </w:r>
            <w:r w:rsidRPr="002E3920">
              <w:rPr>
                <w:rFonts w:ascii="Times New Roman" w:hAnsi="Times New Roman"/>
                <w:sz w:val="24"/>
                <w:szCs w:val="24"/>
              </w:rPr>
              <w:t>лени</w:t>
            </w:r>
            <w:r>
              <w:rPr>
                <w:rFonts w:ascii="Times New Roman" w:hAnsi="Times New Roman"/>
                <w:sz w:val="24"/>
                <w:szCs w:val="24"/>
              </w:rPr>
              <w:t xml:space="preserve">и </w:t>
            </w:r>
            <w:r w:rsidRPr="002E3920">
              <w:rPr>
                <w:rFonts w:ascii="Times New Roman" w:hAnsi="Times New Roman"/>
                <w:sz w:val="24"/>
                <w:szCs w:val="24"/>
              </w:rPr>
              <w:t>профе</w:t>
            </w:r>
            <w:r>
              <w:rPr>
                <w:rFonts w:ascii="Times New Roman" w:hAnsi="Times New Roman"/>
                <w:sz w:val="24"/>
                <w:szCs w:val="24"/>
              </w:rPr>
              <w:t>с</w:t>
            </w:r>
            <w:r w:rsidRPr="002E3920">
              <w:rPr>
                <w:rFonts w:ascii="Times New Roman" w:hAnsi="Times New Roman"/>
                <w:sz w:val="24"/>
                <w:szCs w:val="24"/>
              </w:rPr>
              <w:t xml:space="preserve">сиональной </w:t>
            </w:r>
            <w:r>
              <w:rPr>
                <w:rFonts w:ascii="Times New Roman" w:hAnsi="Times New Roman"/>
                <w:sz w:val="24"/>
                <w:szCs w:val="24"/>
              </w:rPr>
              <w:t>д</w:t>
            </w:r>
            <w:r w:rsidRPr="002E3920">
              <w:rPr>
                <w:rFonts w:ascii="Times New Roman" w:hAnsi="Times New Roman"/>
                <w:sz w:val="24"/>
                <w:szCs w:val="24"/>
              </w:rPr>
              <w:t>е</w:t>
            </w:r>
            <w:r>
              <w:rPr>
                <w:rFonts w:ascii="Times New Roman" w:hAnsi="Times New Roman"/>
                <w:sz w:val="24"/>
                <w:szCs w:val="24"/>
              </w:rPr>
              <w:t>я</w:t>
            </w:r>
            <w:r w:rsidRPr="002E3920">
              <w:rPr>
                <w:rFonts w:ascii="Times New Roman" w:hAnsi="Times New Roman"/>
                <w:sz w:val="24"/>
                <w:szCs w:val="24"/>
              </w:rPr>
              <w:t>тел</w:t>
            </w:r>
            <w:r>
              <w:rPr>
                <w:rFonts w:ascii="Times New Roman" w:hAnsi="Times New Roman"/>
                <w:sz w:val="24"/>
                <w:szCs w:val="24"/>
              </w:rPr>
              <w:t>ь</w:t>
            </w:r>
            <w:r w:rsidRPr="002E3920">
              <w:rPr>
                <w:rFonts w:ascii="Times New Roman" w:hAnsi="Times New Roman"/>
                <w:sz w:val="24"/>
                <w:szCs w:val="24"/>
              </w:rPr>
              <w:t>ности,</w:t>
            </w:r>
            <w:r>
              <w:rPr>
                <w:rFonts w:ascii="Times New Roman" w:hAnsi="Times New Roman"/>
                <w:sz w:val="24"/>
                <w:szCs w:val="24"/>
              </w:rPr>
              <w:t xml:space="preserve"> </w:t>
            </w:r>
            <w:r w:rsidRPr="002E3920">
              <w:rPr>
                <w:rFonts w:ascii="Times New Roman" w:hAnsi="Times New Roman"/>
                <w:sz w:val="24"/>
                <w:szCs w:val="24"/>
              </w:rPr>
              <w:t>анализировать, систематизировать, интерпретир</w:t>
            </w:r>
            <w:r>
              <w:rPr>
                <w:rFonts w:ascii="Times New Roman" w:hAnsi="Times New Roman"/>
                <w:sz w:val="24"/>
                <w:szCs w:val="24"/>
              </w:rPr>
              <w:t>овать</w:t>
            </w:r>
            <w:r w:rsidRPr="002E3920">
              <w:rPr>
                <w:rFonts w:ascii="Times New Roman" w:hAnsi="Times New Roman"/>
                <w:sz w:val="24"/>
                <w:szCs w:val="24"/>
              </w:rPr>
              <w:t xml:space="preserve"> и оценивать  измен</w:t>
            </w:r>
            <w:r>
              <w:rPr>
                <w:rFonts w:ascii="Times New Roman" w:hAnsi="Times New Roman"/>
                <w:sz w:val="24"/>
                <w:szCs w:val="24"/>
              </w:rPr>
              <w:t>е</w:t>
            </w:r>
            <w:r w:rsidRPr="002E3920">
              <w:rPr>
                <w:rFonts w:ascii="Times New Roman" w:hAnsi="Times New Roman"/>
                <w:sz w:val="24"/>
                <w:szCs w:val="24"/>
              </w:rPr>
              <w:t>ния   нормативной  базы развития   сферы  туриз</w:t>
            </w:r>
            <w:r>
              <w:rPr>
                <w:rFonts w:ascii="Times New Roman" w:hAnsi="Times New Roman"/>
                <w:sz w:val="24"/>
                <w:szCs w:val="24"/>
              </w:rPr>
              <w:t>м</w:t>
            </w:r>
            <w:r w:rsidRPr="002E3920">
              <w:rPr>
                <w:rFonts w:ascii="Times New Roman" w:hAnsi="Times New Roman"/>
                <w:sz w:val="24"/>
                <w:szCs w:val="24"/>
              </w:rPr>
              <w:t>а и гостеприи</w:t>
            </w:r>
            <w:r>
              <w:rPr>
                <w:rFonts w:ascii="Times New Roman" w:hAnsi="Times New Roman"/>
                <w:sz w:val="24"/>
                <w:szCs w:val="24"/>
              </w:rPr>
              <w:t>м</w:t>
            </w:r>
            <w:r w:rsidRPr="002E3920">
              <w:rPr>
                <w:rFonts w:ascii="Times New Roman" w:hAnsi="Times New Roman"/>
                <w:sz w:val="24"/>
                <w:szCs w:val="24"/>
              </w:rPr>
              <w:t>ства</w:t>
            </w:r>
          </w:p>
          <w:p w14:paraId="19CB75C7" w14:textId="77777777" w:rsidR="00342308" w:rsidRPr="00B037D3" w:rsidRDefault="00342308" w:rsidP="00342308">
            <w:pPr>
              <w:tabs>
                <w:tab w:val="left" w:pos="540"/>
              </w:tabs>
              <w:spacing w:after="0" w:line="240" w:lineRule="auto"/>
              <w:contextualSpacing/>
              <w:jc w:val="both"/>
              <w:rPr>
                <w:rFonts w:ascii="Times New Roman" w:hAnsi="Times New Roman"/>
                <w:sz w:val="24"/>
                <w:szCs w:val="24"/>
              </w:rPr>
            </w:pPr>
          </w:p>
        </w:tc>
        <w:tc>
          <w:tcPr>
            <w:tcW w:w="3544" w:type="dxa"/>
          </w:tcPr>
          <w:p w14:paraId="648C517F" w14:textId="77777777" w:rsidR="00342308" w:rsidRPr="00342308" w:rsidRDefault="00342308" w:rsidP="00342308">
            <w:pPr>
              <w:spacing w:after="0" w:line="240" w:lineRule="auto"/>
              <w:rPr>
                <w:rFonts w:ascii="Times New Roman" w:hAnsi="Times New Roman"/>
                <w:bCs/>
                <w:sz w:val="24"/>
                <w:szCs w:val="24"/>
              </w:rPr>
            </w:pPr>
            <w:r w:rsidRPr="00342308">
              <w:rPr>
                <w:rFonts w:ascii="Times New Roman" w:hAnsi="Times New Roman"/>
                <w:bCs/>
                <w:sz w:val="24"/>
                <w:szCs w:val="24"/>
              </w:rPr>
              <w:lastRenderedPageBreak/>
              <w:t xml:space="preserve">1.Применяет нормы российского законодательства в </w:t>
            </w:r>
            <w:r w:rsidRPr="00342308">
              <w:rPr>
                <w:rFonts w:ascii="Times New Roman" w:hAnsi="Times New Roman"/>
                <w:bCs/>
                <w:sz w:val="24"/>
                <w:szCs w:val="24"/>
              </w:rPr>
              <w:lastRenderedPageBreak/>
              <w:t>деятельности туристских и гостиничных организаций.</w:t>
            </w:r>
          </w:p>
          <w:p w14:paraId="761F7303" w14:textId="2E3DB76B" w:rsidR="00342308" w:rsidRDefault="00342308" w:rsidP="00342308">
            <w:pPr>
              <w:spacing w:after="0" w:line="240" w:lineRule="auto"/>
              <w:rPr>
                <w:rFonts w:ascii="Times New Roman" w:hAnsi="Times New Roman"/>
                <w:bCs/>
                <w:sz w:val="24"/>
                <w:szCs w:val="24"/>
              </w:rPr>
            </w:pPr>
          </w:p>
          <w:p w14:paraId="10B2607C" w14:textId="21CE2FA9" w:rsidR="00342308" w:rsidRDefault="00342308" w:rsidP="00342308">
            <w:pPr>
              <w:spacing w:after="0" w:line="240" w:lineRule="auto"/>
              <w:rPr>
                <w:rFonts w:ascii="Times New Roman" w:hAnsi="Times New Roman"/>
                <w:bCs/>
                <w:sz w:val="24"/>
                <w:szCs w:val="24"/>
              </w:rPr>
            </w:pPr>
          </w:p>
          <w:p w14:paraId="7E072A0D" w14:textId="10A1A8D4" w:rsidR="00342308" w:rsidRDefault="00342308" w:rsidP="00342308">
            <w:pPr>
              <w:spacing w:after="0" w:line="240" w:lineRule="auto"/>
              <w:rPr>
                <w:rFonts w:ascii="Times New Roman" w:hAnsi="Times New Roman"/>
                <w:bCs/>
                <w:sz w:val="24"/>
                <w:szCs w:val="24"/>
              </w:rPr>
            </w:pPr>
          </w:p>
          <w:p w14:paraId="24D68537" w14:textId="6D25CBD1" w:rsidR="00342308" w:rsidRDefault="00342308" w:rsidP="00342308">
            <w:pPr>
              <w:spacing w:after="0" w:line="240" w:lineRule="auto"/>
              <w:rPr>
                <w:rFonts w:ascii="Times New Roman" w:hAnsi="Times New Roman"/>
                <w:bCs/>
                <w:sz w:val="24"/>
                <w:szCs w:val="24"/>
              </w:rPr>
            </w:pPr>
          </w:p>
          <w:p w14:paraId="5E0902BE" w14:textId="484CB79C" w:rsidR="00342308" w:rsidRDefault="00342308" w:rsidP="00342308">
            <w:pPr>
              <w:spacing w:after="0" w:line="240" w:lineRule="auto"/>
              <w:rPr>
                <w:rFonts w:ascii="Times New Roman" w:hAnsi="Times New Roman"/>
                <w:bCs/>
                <w:sz w:val="24"/>
                <w:szCs w:val="24"/>
              </w:rPr>
            </w:pPr>
          </w:p>
          <w:p w14:paraId="422CB822" w14:textId="4F65B2BC" w:rsidR="00342308" w:rsidRDefault="00342308" w:rsidP="00342308">
            <w:pPr>
              <w:spacing w:after="0" w:line="240" w:lineRule="auto"/>
              <w:rPr>
                <w:rFonts w:ascii="Times New Roman" w:hAnsi="Times New Roman"/>
                <w:bCs/>
                <w:sz w:val="24"/>
                <w:szCs w:val="24"/>
              </w:rPr>
            </w:pPr>
          </w:p>
          <w:p w14:paraId="0B86C259" w14:textId="4740A27E" w:rsidR="00342308" w:rsidRDefault="00342308" w:rsidP="00342308">
            <w:pPr>
              <w:spacing w:after="0" w:line="240" w:lineRule="auto"/>
              <w:rPr>
                <w:rFonts w:ascii="Times New Roman" w:hAnsi="Times New Roman"/>
                <w:bCs/>
                <w:sz w:val="24"/>
                <w:szCs w:val="24"/>
              </w:rPr>
            </w:pPr>
          </w:p>
          <w:p w14:paraId="15A69491" w14:textId="4CBE54FF" w:rsidR="00342308" w:rsidRDefault="00342308" w:rsidP="00342308">
            <w:pPr>
              <w:spacing w:after="0" w:line="240" w:lineRule="auto"/>
              <w:rPr>
                <w:rFonts w:ascii="Times New Roman" w:hAnsi="Times New Roman"/>
                <w:bCs/>
                <w:sz w:val="24"/>
                <w:szCs w:val="24"/>
              </w:rPr>
            </w:pPr>
          </w:p>
          <w:p w14:paraId="3CCF9154" w14:textId="7BCC5596" w:rsidR="00342308" w:rsidRDefault="00342308" w:rsidP="00342308">
            <w:pPr>
              <w:spacing w:after="0" w:line="240" w:lineRule="auto"/>
              <w:rPr>
                <w:rFonts w:ascii="Times New Roman" w:hAnsi="Times New Roman"/>
                <w:bCs/>
                <w:sz w:val="24"/>
                <w:szCs w:val="24"/>
              </w:rPr>
            </w:pPr>
          </w:p>
          <w:p w14:paraId="68FC5C5E" w14:textId="419BF542" w:rsidR="00342308" w:rsidRDefault="00342308" w:rsidP="00342308">
            <w:pPr>
              <w:spacing w:after="0" w:line="240" w:lineRule="auto"/>
              <w:rPr>
                <w:rFonts w:ascii="Times New Roman" w:hAnsi="Times New Roman"/>
                <w:bCs/>
                <w:sz w:val="24"/>
                <w:szCs w:val="24"/>
              </w:rPr>
            </w:pPr>
          </w:p>
          <w:p w14:paraId="171CC51D" w14:textId="09C18903" w:rsidR="00342308" w:rsidRDefault="00342308" w:rsidP="00342308">
            <w:pPr>
              <w:spacing w:after="0" w:line="240" w:lineRule="auto"/>
              <w:rPr>
                <w:rFonts w:ascii="Times New Roman" w:hAnsi="Times New Roman"/>
                <w:bCs/>
                <w:sz w:val="24"/>
                <w:szCs w:val="24"/>
              </w:rPr>
            </w:pPr>
          </w:p>
          <w:p w14:paraId="60B1E33F" w14:textId="65EC6392" w:rsidR="00342308" w:rsidRDefault="00342308" w:rsidP="00342308">
            <w:pPr>
              <w:spacing w:after="0" w:line="240" w:lineRule="auto"/>
              <w:rPr>
                <w:rFonts w:ascii="Times New Roman" w:hAnsi="Times New Roman"/>
                <w:bCs/>
                <w:sz w:val="24"/>
                <w:szCs w:val="24"/>
              </w:rPr>
            </w:pPr>
          </w:p>
          <w:p w14:paraId="38B4B58D" w14:textId="77777777" w:rsidR="00342308" w:rsidRPr="00342308" w:rsidRDefault="00342308" w:rsidP="00342308">
            <w:pPr>
              <w:spacing w:after="0" w:line="240" w:lineRule="auto"/>
              <w:rPr>
                <w:rFonts w:ascii="Times New Roman" w:hAnsi="Times New Roman"/>
                <w:bCs/>
                <w:sz w:val="24"/>
                <w:szCs w:val="24"/>
              </w:rPr>
            </w:pPr>
          </w:p>
          <w:p w14:paraId="7E77DC3E" w14:textId="77777777" w:rsidR="00342308" w:rsidRPr="00342308" w:rsidRDefault="00342308" w:rsidP="00342308">
            <w:pPr>
              <w:spacing w:after="0" w:line="240" w:lineRule="auto"/>
              <w:rPr>
                <w:rFonts w:ascii="Times New Roman" w:hAnsi="Times New Roman"/>
                <w:bCs/>
                <w:sz w:val="24"/>
                <w:szCs w:val="24"/>
              </w:rPr>
            </w:pPr>
            <w:r w:rsidRPr="00342308">
              <w:rPr>
                <w:rFonts w:ascii="Times New Roman" w:hAnsi="Times New Roman"/>
                <w:bCs/>
                <w:sz w:val="24"/>
                <w:szCs w:val="24"/>
              </w:rPr>
              <w:t>2.Использует знания российского и международного права в работе с туроператорами, авиакомпаниями, транспортными предприятиями, визовыми центрами.</w:t>
            </w:r>
          </w:p>
          <w:p w14:paraId="799BC9FC" w14:textId="4E070CB1" w:rsidR="00342308" w:rsidRDefault="00342308" w:rsidP="00342308">
            <w:pPr>
              <w:spacing w:after="0" w:line="240" w:lineRule="auto"/>
              <w:rPr>
                <w:rFonts w:ascii="Times New Roman" w:hAnsi="Times New Roman"/>
                <w:sz w:val="24"/>
                <w:szCs w:val="24"/>
              </w:rPr>
            </w:pPr>
          </w:p>
          <w:p w14:paraId="7F7ED22B" w14:textId="5ED5F788" w:rsidR="00342308" w:rsidRDefault="00342308" w:rsidP="00342308">
            <w:pPr>
              <w:spacing w:after="0" w:line="240" w:lineRule="auto"/>
              <w:rPr>
                <w:rFonts w:ascii="Times New Roman" w:hAnsi="Times New Roman"/>
                <w:sz w:val="24"/>
                <w:szCs w:val="24"/>
              </w:rPr>
            </w:pPr>
          </w:p>
          <w:p w14:paraId="51861304" w14:textId="1B69608C" w:rsidR="00342308" w:rsidRDefault="00342308" w:rsidP="00342308">
            <w:pPr>
              <w:spacing w:after="0" w:line="240" w:lineRule="auto"/>
              <w:rPr>
                <w:rFonts w:ascii="Times New Roman" w:hAnsi="Times New Roman"/>
                <w:sz w:val="24"/>
                <w:szCs w:val="24"/>
              </w:rPr>
            </w:pPr>
          </w:p>
          <w:p w14:paraId="34A991DC" w14:textId="2182655D" w:rsidR="00342308" w:rsidRDefault="00342308" w:rsidP="00342308">
            <w:pPr>
              <w:spacing w:after="0" w:line="240" w:lineRule="auto"/>
              <w:rPr>
                <w:rFonts w:ascii="Times New Roman" w:hAnsi="Times New Roman"/>
                <w:sz w:val="24"/>
                <w:szCs w:val="24"/>
              </w:rPr>
            </w:pPr>
          </w:p>
          <w:p w14:paraId="22775E3A" w14:textId="30D58235" w:rsidR="00342308" w:rsidRDefault="00342308" w:rsidP="00342308">
            <w:pPr>
              <w:spacing w:after="0" w:line="240" w:lineRule="auto"/>
              <w:rPr>
                <w:rFonts w:ascii="Times New Roman" w:hAnsi="Times New Roman"/>
                <w:sz w:val="24"/>
                <w:szCs w:val="24"/>
              </w:rPr>
            </w:pPr>
          </w:p>
          <w:p w14:paraId="09F0E7F3" w14:textId="7F8F2030" w:rsidR="00342308" w:rsidRDefault="00342308" w:rsidP="00342308">
            <w:pPr>
              <w:spacing w:after="0" w:line="240" w:lineRule="auto"/>
              <w:rPr>
                <w:rFonts w:ascii="Times New Roman" w:hAnsi="Times New Roman"/>
                <w:sz w:val="24"/>
                <w:szCs w:val="24"/>
              </w:rPr>
            </w:pPr>
          </w:p>
          <w:p w14:paraId="30D2D3E4" w14:textId="0F6352A1" w:rsidR="00342308" w:rsidRDefault="00342308" w:rsidP="00342308">
            <w:pPr>
              <w:spacing w:after="0" w:line="240" w:lineRule="auto"/>
              <w:rPr>
                <w:rFonts w:ascii="Times New Roman" w:hAnsi="Times New Roman"/>
                <w:sz w:val="24"/>
                <w:szCs w:val="24"/>
              </w:rPr>
            </w:pPr>
          </w:p>
          <w:p w14:paraId="7065AE4C" w14:textId="708BE791" w:rsidR="00342308" w:rsidRDefault="00342308" w:rsidP="00342308">
            <w:pPr>
              <w:spacing w:after="0" w:line="240" w:lineRule="auto"/>
              <w:rPr>
                <w:rFonts w:ascii="Times New Roman" w:hAnsi="Times New Roman"/>
                <w:sz w:val="24"/>
                <w:szCs w:val="24"/>
              </w:rPr>
            </w:pPr>
          </w:p>
          <w:p w14:paraId="423F971E" w14:textId="2765C3E8" w:rsidR="00342308" w:rsidRDefault="00342308" w:rsidP="00342308">
            <w:pPr>
              <w:spacing w:after="0" w:line="240" w:lineRule="auto"/>
              <w:rPr>
                <w:rFonts w:ascii="Times New Roman" w:hAnsi="Times New Roman"/>
                <w:sz w:val="24"/>
                <w:szCs w:val="24"/>
              </w:rPr>
            </w:pPr>
          </w:p>
          <w:p w14:paraId="06195EF2" w14:textId="5A08C86D" w:rsidR="00342308" w:rsidRDefault="00342308" w:rsidP="00342308">
            <w:pPr>
              <w:spacing w:after="0" w:line="240" w:lineRule="auto"/>
              <w:rPr>
                <w:rFonts w:ascii="Times New Roman" w:hAnsi="Times New Roman"/>
                <w:sz w:val="24"/>
                <w:szCs w:val="24"/>
              </w:rPr>
            </w:pPr>
          </w:p>
          <w:p w14:paraId="1DFDDFD5" w14:textId="7192E8E9" w:rsidR="00342308" w:rsidRDefault="00342308" w:rsidP="00342308">
            <w:pPr>
              <w:spacing w:after="0" w:line="240" w:lineRule="auto"/>
              <w:rPr>
                <w:rFonts w:ascii="Times New Roman" w:hAnsi="Times New Roman"/>
                <w:sz w:val="24"/>
                <w:szCs w:val="24"/>
              </w:rPr>
            </w:pPr>
          </w:p>
          <w:p w14:paraId="2BFE2E0E" w14:textId="77777777" w:rsidR="00342308" w:rsidRPr="00342308" w:rsidRDefault="00342308" w:rsidP="00342308">
            <w:pPr>
              <w:spacing w:after="0" w:line="240" w:lineRule="auto"/>
              <w:rPr>
                <w:rFonts w:ascii="Times New Roman" w:hAnsi="Times New Roman"/>
                <w:sz w:val="24"/>
                <w:szCs w:val="24"/>
              </w:rPr>
            </w:pPr>
          </w:p>
          <w:p w14:paraId="3739CD19" w14:textId="77777777" w:rsidR="00342308" w:rsidRPr="00342308" w:rsidRDefault="00342308" w:rsidP="00342308">
            <w:pPr>
              <w:shd w:val="clear" w:color="auto" w:fill="FFFFFF"/>
              <w:ind w:left="6" w:firstLine="45"/>
              <w:jc w:val="both"/>
              <w:rPr>
                <w:rFonts w:ascii="Times New Roman" w:hAnsi="Times New Roman"/>
                <w:bCs/>
                <w:sz w:val="24"/>
                <w:szCs w:val="24"/>
              </w:rPr>
            </w:pPr>
            <w:r w:rsidRPr="00342308">
              <w:rPr>
                <w:rFonts w:ascii="Times New Roman" w:hAnsi="Times New Roman"/>
                <w:bCs/>
                <w:sz w:val="24"/>
                <w:szCs w:val="24"/>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p w14:paraId="2D720DF7" w14:textId="21BA0D45" w:rsidR="00342308" w:rsidRPr="00342308" w:rsidRDefault="00342308" w:rsidP="00342308">
            <w:pPr>
              <w:spacing w:after="0" w:line="240" w:lineRule="auto"/>
              <w:rPr>
                <w:rFonts w:ascii="Times New Roman" w:hAnsi="Times New Roman"/>
                <w:sz w:val="24"/>
                <w:szCs w:val="24"/>
              </w:rPr>
            </w:pPr>
          </w:p>
        </w:tc>
        <w:tc>
          <w:tcPr>
            <w:tcW w:w="2552" w:type="dxa"/>
          </w:tcPr>
          <w:p w14:paraId="127C1511" w14:textId="77777777" w:rsidR="00342308" w:rsidRPr="001B397E" w:rsidRDefault="00342308" w:rsidP="00342308">
            <w:pPr>
              <w:pStyle w:val="a3"/>
              <w:spacing w:line="240" w:lineRule="auto"/>
              <w:ind w:left="47"/>
              <w:rPr>
                <w:rFonts w:ascii="Times New Roman" w:hAnsi="Times New Roman"/>
              </w:rPr>
            </w:pPr>
            <w:r>
              <w:rPr>
                <w:rFonts w:ascii="Times New Roman" w:hAnsi="Times New Roman"/>
                <w:b/>
                <w:lang w:eastAsia="en-US"/>
              </w:rPr>
              <w:lastRenderedPageBreak/>
              <w:t>З</w:t>
            </w:r>
            <w:r w:rsidRPr="004C1F6A">
              <w:rPr>
                <w:rFonts w:ascii="Times New Roman" w:hAnsi="Times New Roman"/>
                <w:b/>
                <w:lang w:eastAsia="en-US"/>
              </w:rPr>
              <w:t>на</w:t>
            </w:r>
            <w:r>
              <w:rPr>
                <w:rFonts w:ascii="Times New Roman" w:hAnsi="Times New Roman"/>
                <w:b/>
                <w:lang w:eastAsia="en-US"/>
              </w:rPr>
              <w:t>ние</w:t>
            </w:r>
            <w:r>
              <w:rPr>
                <w:rFonts w:ascii="Times New Roman" w:hAnsi="Times New Roman"/>
                <w:lang w:eastAsia="en-US"/>
              </w:rPr>
              <w:t xml:space="preserve"> </w:t>
            </w:r>
            <w:r>
              <w:rPr>
                <w:rFonts w:ascii="Times New Roman" w:hAnsi="Times New Roman"/>
              </w:rPr>
              <w:t xml:space="preserve">норм российского законодательства в деятельности </w:t>
            </w:r>
            <w:r>
              <w:rPr>
                <w:rFonts w:ascii="Times New Roman" w:hAnsi="Times New Roman"/>
              </w:rPr>
              <w:lastRenderedPageBreak/>
              <w:t>туристских и гостиничных организаций</w:t>
            </w:r>
          </w:p>
          <w:p w14:paraId="3D40E273" w14:textId="77777777" w:rsidR="00342308" w:rsidRPr="001B397E" w:rsidRDefault="00342308" w:rsidP="00342308">
            <w:pPr>
              <w:pStyle w:val="a3"/>
              <w:spacing w:line="240" w:lineRule="auto"/>
              <w:ind w:left="47"/>
              <w:rPr>
                <w:rFonts w:ascii="Times New Roman" w:hAnsi="Times New Roman"/>
              </w:rPr>
            </w:pPr>
            <w:r>
              <w:rPr>
                <w:rFonts w:ascii="Times New Roman" w:hAnsi="Times New Roman"/>
                <w:b/>
                <w:lang w:eastAsia="en-US"/>
              </w:rPr>
              <w:t xml:space="preserve">Умение </w:t>
            </w:r>
            <w:r w:rsidRPr="00656B9C">
              <w:rPr>
                <w:rFonts w:ascii="Times New Roman" w:hAnsi="Times New Roman"/>
                <w:bCs/>
                <w:lang w:eastAsia="en-US"/>
              </w:rPr>
              <w:t>пр</w:t>
            </w:r>
            <w:r>
              <w:rPr>
                <w:rFonts w:ascii="Times New Roman" w:hAnsi="Times New Roman"/>
              </w:rPr>
              <w:t>именять нормы российского законодателства в деятельности туристских и гостиничных организаций</w:t>
            </w:r>
          </w:p>
          <w:p w14:paraId="443B4223" w14:textId="77777777" w:rsidR="00342308" w:rsidRDefault="00342308" w:rsidP="00342308">
            <w:pPr>
              <w:spacing w:line="240" w:lineRule="auto"/>
              <w:rPr>
                <w:rFonts w:ascii="Times New Roman" w:hAnsi="Times New Roman"/>
                <w:b/>
                <w:bCs/>
              </w:rPr>
            </w:pPr>
          </w:p>
          <w:p w14:paraId="7F503E84" w14:textId="77777777" w:rsidR="00342308" w:rsidRDefault="00342308" w:rsidP="00342308">
            <w:pPr>
              <w:spacing w:line="240" w:lineRule="auto"/>
              <w:rPr>
                <w:rFonts w:ascii="Times New Roman" w:hAnsi="Times New Roman"/>
                <w:b/>
                <w:bCs/>
              </w:rPr>
            </w:pPr>
          </w:p>
          <w:p w14:paraId="4443CD15" w14:textId="77777777" w:rsidR="00342308" w:rsidRDefault="00342308" w:rsidP="00342308">
            <w:pPr>
              <w:spacing w:line="240" w:lineRule="auto"/>
              <w:rPr>
                <w:rFonts w:ascii="Times New Roman" w:hAnsi="Times New Roman"/>
                <w:b/>
                <w:bCs/>
              </w:rPr>
            </w:pPr>
          </w:p>
          <w:p w14:paraId="7D3C353C" w14:textId="4DA8153E" w:rsidR="00342308" w:rsidRDefault="00342308" w:rsidP="00342308">
            <w:pPr>
              <w:spacing w:line="240" w:lineRule="auto"/>
              <w:rPr>
                <w:rFonts w:ascii="Times New Roman" w:hAnsi="Times New Roman"/>
              </w:rPr>
            </w:pPr>
            <w:r w:rsidRPr="00352C62">
              <w:rPr>
                <w:rFonts w:ascii="Times New Roman" w:hAnsi="Times New Roman"/>
                <w:b/>
                <w:bCs/>
              </w:rPr>
              <w:t>Зна</w:t>
            </w:r>
            <w:r>
              <w:rPr>
                <w:rFonts w:ascii="Times New Roman" w:hAnsi="Times New Roman"/>
                <w:b/>
                <w:bCs/>
              </w:rPr>
              <w:t>ние</w:t>
            </w:r>
            <w:r w:rsidRPr="00352C62">
              <w:rPr>
                <w:rFonts w:ascii="Times New Roman" w:hAnsi="Times New Roman"/>
                <w:b/>
                <w:bCs/>
              </w:rPr>
              <w:t xml:space="preserve"> </w:t>
            </w:r>
            <w:r>
              <w:rPr>
                <w:rFonts w:ascii="Times New Roman" w:hAnsi="Times New Roman"/>
              </w:rPr>
              <w:t>основных документов российского и международного права   в работ с ту</w:t>
            </w:r>
            <w:r w:rsidRPr="003E3F45">
              <w:rPr>
                <w:rFonts w:ascii="Times New Roman" w:hAnsi="Times New Roman"/>
              </w:rPr>
              <w:t>роператорами, авиакомп</w:t>
            </w:r>
            <w:r>
              <w:rPr>
                <w:rFonts w:ascii="Times New Roman" w:hAnsi="Times New Roman"/>
              </w:rPr>
              <w:t>а</w:t>
            </w:r>
            <w:r w:rsidRPr="003E3F45">
              <w:rPr>
                <w:rFonts w:ascii="Times New Roman" w:hAnsi="Times New Roman"/>
              </w:rPr>
              <w:t xml:space="preserve">ниями, </w:t>
            </w:r>
            <w:r>
              <w:rPr>
                <w:rFonts w:ascii="Times New Roman" w:hAnsi="Times New Roman"/>
              </w:rPr>
              <w:t>тра</w:t>
            </w:r>
            <w:r w:rsidRPr="003E3F45">
              <w:rPr>
                <w:rFonts w:ascii="Times New Roman" w:hAnsi="Times New Roman"/>
              </w:rPr>
              <w:t>нсп</w:t>
            </w:r>
            <w:r>
              <w:rPr>
                <w:rFonts w:ascii="Times New Roman" w:hAnsi="Times New Roman"/>
              </w:rPr>
              <w:t>о</w:t>
            </w:r>
            <w:r w:rsidRPr="003E3F45">
              <w:rPr>
                <w:rFonts w:ascii="Times New Roman" w:hAnsi="Times New Roman"/>
              </w:rPr>
              <w:t>ртными пре</w:t>
            </w:r>
            <w:r>
              <w:rPr>
                <w:rFonts w:ascii="Times New Roman" w:hAnsi="Times New Roman"/>
              </w:rPr>
              <w:t>дприятиями</w:t>
            </w:r>
            <w:r w:rsidRPr="003E3F45">
              <w:rPr>
                <w:rFonts w:ascii="Times New Roman" w:hAnsi="Times New Roman"/>
              </w:rPr>
              <w:t>, визовыми центрами</w:t>
            </w:r>
            <w:r>
              <w:rPr>
                <w:rFonts w:ascii="Times New Roman" w:hAnsi="Times New Roman"/>
              </w:rPr>
              <w:t xml:space="preserve"> </w:t>
            </w:r>
          </w:p>
          <w:p w14:paraId="09D32860" w14:textId="77777777" w:rsidR="00342308" w:rsidRDefault="00342308" w:rsidP="00342308">
            <w:pPr>
              <w:spacing w:line="240" w:lineRule="auto"/>
              <w:rPr>
                <w:rFonts w:ascii="Times New Roman" w:hAnsi="Times New Roman"/>
              </w:rPr>
            </w:pPr>
            <w:r w:rsidRPr="00352C62">
              <w:rPr>
                <w:rFonts w:ascii="Times New Roman" w:hAnsi="Times New Roman"/>
                <w:b/>
                <w:bCs/>
              </w:rPr>
              <w:t>Умение</w:t>
            </w:r>
            <w:r>
              <w:rPr>
                <w:rFonts w:ascii="Times New Roman" w:hAnsi="Times New Roman"/>
              </w:rPr>
              <w:t xml:space="preserve"> применять основные документы российского и международного права   в работе с ту</w:t>
            </w:r>
            <w:r w:rsidRPr="003E3F45">
              <w:rPr>
                <w:rFonts w:ascii="Times New Roman" w:hAnsi="Times New Roman"/>
              </w:rPr>
              <w:t>роператорами, авиакомп</w:t>
            </w:r>
            <w:r>
              <w:rPr>
                <w:rFonts w:ascii="Times New Roman" w:hAnsi="Times New Roman"/>
              </w:rPr>
              <w:t>а</w:t>
            </w:r>
            <w:r w:rsidRPr="003E3F45">
              <w:rPr>
                <w:rFonts w:ascii="Times New Roman" w:hAnsi="Times New Roman"/>
              </w:rPr>
              <w:t xml:space="preserve">ниями, </w:t>
            </w:r>
            <w:r>
              <w:rPr>
                <w:rFonts w:ascii="Times New Roman" w:hAnsi="Times New Roman"/>
              </w:rPr>
              <w:t>тра</w:t>
            </w:r>
            <w:r w:rsidRPr="003E3F45">
              <w:rPr>
                <w:rFonts w:ascii="Times New Roman" w:hAnsi="Times New Roman"/>
              </w:rPr>
              <w:t>нсп</w:t>
            </w:r>
            <w:r>
              <w:rPr>
                <w:rFonts w:ascii="Times New Roman" w:hAnsi="Times New Roman"/>
              </w:rPr>
              <w:t>о</w:t>
            </w:r>
            <w:r w:rsidRPr="003E3F45">
              <w:rPr>
                <w:rFonts w:ascii="Times New Roman" w:hAnsi="Times New Roman"/>
              </w:rPr>
              <w:t>ртными пре</w:t>
            </w:r>
            <w:r>
              <w:rPr>
                <w:rFonts w:ascii="Times New Roman" w:hAnsi="Times New Roman"/>
              </w:rPr>
              <w:t>дприятиями</w:t>
            </w:r>
            <w:r w:rsidRPr="003E3F45">
              <w:rPr>
                <w:rFonts w:ascii="Times New Roman" w:hAnsi="Times New Roman"/>
              </w:rPr>
              <w:t xml:space="preserve">, </w:t>
            </w:r>
            <w:r>
              <w:rPr>
                <w:rFonts w:ascii="Times New Roman" w:hAnsi="Times New Roman"/>
              </w:rPr>
              <w:t>в</w:t>
            </w:r>
            <w:r w:rsidRPr="003E3F45">
              <w:rPr>
                <w:rFonts w:ascii="Times New Roman" w:hAnsi="Times New Roman"/>
              </w:rPr>
              <w:t>изовыми центрами</w:t>
            </w:r>
            <w:r>
              <w:rPr>
                <w:rFonts w:ascii="Times New Roman" w:hAnsi="Times New Roman"/>
              </w:rPr>
              <w:t xml:space="preserve"> </w:t>
            </w:r>
          </w:p>
          <w:p w14:paraId="04C09BCF" w14:textId="77777777" w:rsidR="00342308" w:rsidRDefault="00342308" w:rsidP="00342308">
            <w:pPr>
              <w:spacing w:line="240" w:lineRule="auto"/>
              <w:rPr>
                <w:rFonts w:ascii="Times New Roman" w:hAnsi="Times New Roman"/>
              </w:rPr>
            </w:pPr>
            <w:r w:rsidRPr="00352C62">
              <w:rPr>
                <w:rFonts w:ascii="Times New Roman" w:hAnsi="Times New Roman"/>
                <w:b/>
                <w:bCs/>
              </w:rPr>
              <w:t xml:space="preserve">Знание </w:t>
            </w:r>
            <w:r>
              <w:rPr>
                <w:rFonts w:ascii="Times New Roman" w:hAnsi="Times New Roman"/>
              </w:rPr>
              <w:t xml:space="preserve">  методов анализа и </w:t>
            </w:r>
            <w:r w:rsidRPr="00656B9C">
              <w:rPr>
                <w:rFonts w:ascii="Times New Roman" w:hAnsi="Times New Roman"/>
              </w:rPr>
              <w:t>оцен</w:t>
            </w:r>
            <w:r>
              <w:rPr>
                <w:rFonts w:ascii="Times New Roman" w:hAnsi="Times New Roman"/>
              </w:rPr>
              <w:t xml:space="preserve">ки </w:t>
            </w:r>
            <w:r w:rsidRPr="00656B9C">
              <w:rPr>
                <w:rFonts w:ascii="Times New Roman" w:hAnsi="Times New Roman"/>
              </w:rPr>
              <w:t>эффективност</w:t>
            </w:r>
            <w:r>
              <w:rPr>
                <w:rFonts w:ascii="Times New Roman" w:hAnsi="Times New Roman"/>
              </w:rPr>
              <w:t>и существующей нормативно-правовой базы в сфере туризма и гостеприимства, определяет перспективы</w:t>
            </w:r>
            <w:r w:rsidRPr="00656B9C">
              <w:rPr>
                <w:rFonts w:ascii="Times New Roman" w:hAnsi="Times New Roman"/>
              </w:rPr>
              <w:t xml:space="preserve"> ее совершенствования.</w:t>
            </w:r>
          </w:p>
          <w:p w14:paraId="6BED3C90" w14:textId="6C25F8C3" w:rsidR="00342308" w:rsidRPr="00F656FA" w:rsidRDefault="00342308" w:rsidP="00342308">
            <w:pPr>
              <w:shd w:val="clear" w:color="auto" w:fill="FFFFFF"/>
              <w:spacing w:after="0"/>
              <w:ind w:left="5" w:firstLine="47"/>
              <w:jc w:val="both"/>
              <w:rPr>
                <w:color w:val="000000"/>
              </w:rPr>
            </w:pPr>
            <w:r w:rsidRPr="00ED7AF3">
              <w:rPr>
                <w:rFonts w:ascii="Times New Roman" w:hAnsi="Times New Roman"/>
                <w:b/>
                <w:bCs/>
              </w:rPr>
              <w:t xml:space="preserve"> Умение</w:t>
            </w:r>
            <w:r>
              <w:rPr>
                <w:rFonts w:ascii="Times New Roman" w:hAnsi="Times New Roman"/>
              </w:rPr>
              <w:t xml:space="preserve">  проводить </w:t>
            </w:r>
            <w:r w:rsidRPr="00656B9C">
              <w:rPr>
                <w:rFonts w:ascii="Times New Roman" w:hAnsi="Times New Roman"/>
              </w:rPr>
              <w:t xml:space="preserve"> </w:t>
            </w:r>
            <w:r>
              <w:rPr>
                <w:rFonts w:ascii="Times New Roman" w:hAnsi="Times New Roman"/>
              </w:rPr>
              <w:t>а</w:t>
            </w:r>
            <w:r w:rsidRPr="00656B9C">
              <w:rPr>
                <w:rFonts w:ascii="Times New Roman" w:hAnsi="Times New Roman"/>
              </w:rPr>
              <w:t xml:space="preserve">нализ и </w:t>
            </w:r>
            <w:r>
              <w:rPr>
                <w:rFonts w:ascii="Times New Roman" w:hAnsi="Times New Roman"/>
              </w:rPr>
              <w:t xml:space="preserve">осуществлять </w:t>
            </w:r>
            <w:r w:rsidRPr="00656B9C">
              <w:rPr>
                <w:rFonts w:ascii="Times New Roman" w:hAnsi="Times New Roman"/>
              </w:rPr>
              <w:t>оцен</w:t>
            </w:r>
            <w:r>
              <w:rPr>
                <w:rFonts w:ascii="Times New Roman" w:hAnsi="Times New Roman"/>
              </w:rPr>
              <w:t>ку</w:t>
            </w:r>
            <w:r w:rsidRPr="00656B9C">
              <w:rPr>
                <w:rFonts w:ascii="Times New Roman" w:hAnsi="Times New Roman"/>
              </w:rPr>
              <w:t xml:space="preserve">  эффективност</w:t>
            </w:r>
            <w:r>
              <w:rPr>
                <w:rFonts w:ascii="Times New Roman" w:hAnsi="Times New Roman"/>
              </w:rPr>
              <w:t>и</w:t>
            </w:r>
            <w:r w:rsidRPr="00656B9C">
              <w:rPr>
                <w:rFonts w:ascii="Times New Roman" w:hAnsi="Times New Roman"/>
              </w:rPr>
              <w:t xml:space="preserve">  существующей   нормативно-правовой базы  в сфере туризма  и гостеприимства  , определя</w:t>
            </w:r>
            <w:r>
              <w:rPr>
                <w:rFonts w:ascii="Times New Roman" w:hAnsi="Times New Roman"/>
              </w:rPr>
              <w:t>ть</w:t>
            </w:r>
            <w:r w:rsidRPr="00656B9C">
              <w:rPr>
                <w:rFonts w:ascii="Times New Roman" w:hAnsi="Times New Roman"/>
              </w:rPr>
              <w:t xml:space="preserve"> перспективы  ее совершенствования</w:t>
            </w:r>
          </w:p>
        </w:tc>
        <w:tc>
          <w:tcPr>
            <w:tcW w:w="2552" w:type="dxa"/>
          </w:tcPr>
          <w:p w14:paraId="467F22D3" w14:textId="77777777" w:rsidR="00342308" w:rsidRDefault="00342308" w:rsidP="00342308">
            <w:pPr>
              <w:spacing w:after="0" w:line="240" w:lineRule="auto"/>
              <w:rPr>
                <w:rFonts w:ascii="Times New Roman" w:hAnsi="Times New Roman"/>
                <w:b/>
                <w:bCs/>
                <w:sz w:val="24"/>
                <w:szCs w:val="24"/>
              </w:rPr>
            </w:pPr>
            <w:r>
              <w:rPr>
                <w:rFonts w:ascii="Times New Roman" w:hAnsi="Times New Roman"/>
                <w:b/>
                <w:bCs/>
                <w:sz w:val="24"/>
                <w:szCs w:val="24"/>
              </w:rPr>
              <w:lastRenderedPageBreak/>
              <w:t xml:space="preserve">Задание 1 </w:t>
            </w:r>
          </w:p>
          <w:p w14:paraId="1667E5AD" w14:textId="77777777" w:rsidR="00342308" w:rsidRPr="00087310" w:rsidRDefault="00342308" w:rsidP="00342308">
            <w:pPr>
              <w:spacing w:after="0" w:line="240" w:lineRule="auto"/>
              <w:rPr>
                <w:rFonts w:ascii="Times New Roman" w:hAnsi="Times New Roman"/>
                <w:sz w:val="24"/>
                <w:szCs w:val="24"/>
              </w:rPr>
            </w:pPr>
            <w:r w:rsidRPr="00087310">
              <w:rPr>
                <w:rFonts w:ascii="Times New Roman" w:hAnsi="Times New Roman"/>
                <w:sz w:val="24"/>
                <w:szCs w:val="24"/>
              </w:rPr>
              <w:t xml:space="preserve">Какие виды туризма в Российской </w:t>
            </w:r>
            <w:r w:rsidRPr="00087310">
              <w:rPr>
                <w:rFonts w:ascii="Times New Roman" w:hAnsi="Times New Roman"/>
                <w:sz w:val="24"/>
                <w:szCs w:val="24"/>
              </w:rPr>
              <w:lastRenderedPageBreak/>
              <w:t>Федерации в</w:t>
            </w:r>
            <w:r>
              <w:rPr>
                <w:rFonts w:ascii="Times New Roman" w:hAnsi="Times New Roman"/>
                <w:sz w:val="24"/>
                <w:szCs w:val="24"/>
              </w:rPr>
              <w:t xml:space="preserve">ключены в </w:t>
            </w:r>
            <w:r w:rsidRPr="00087310">
              <w:rPr>
                <w:rFonts w:ascii="Times New Roman" w:hAnsi="Times New Roman"/>
                <w:sz w:val="24"/>
                <w:szCs w:val="24"/>
              </w:rPr>
              <w:t xml:space="preserve">ФЗ «Об </w:t>
            </w:r>
            <w:r>
              <w:rPr>
                <w:rFonts w:ascii="Times New Roman" w:hAnsi="Times New Roman"/>
                <w:sz w:val="24"/>
                <w:szCs w:val="24"/>
              </w:rPr>
              <w:t xml:space="preserve">основах </w:t>
            </w:r>
            <w:r w:rsidRPr="00087310">
              <w:rPr>
                <w:rFonts w:ascii="Times New Roman" w:hAnsi="Times New Roman"/>
                <w:sz w:val="24"/>
                <w:szCs w:val="24"/>
              </w:rPr>
              <w:t>тури</w:t>
            </w:r>
            <w:r>
              <w:rPr>
                <w:rFonts w:ascii="Times New Roman" w:hAnsi="Times New Roman"/>
                <w:sz w:val="24"/>
                <w:szCs w:val="24"/>
              </w:rPr>
              <w:t>с</w:t>
            </w:r>
            <w:r w:rsidRPr="00087310">
              <w:rPr>
                <w:rFonts w:ascii="Times New Roman" w:hAnsi="Times New Roman"/>
                <w:sz w:val="24"/>
                <w:szCs w:val="24"/>
              </w:rPr>
              <w:t>тской де</w:t>
            </w:r>
            <w:r>
              <w:rPr>
                <w:rFonts w:ascii="Times New Roman" w:hAnsi="Times New Roman"/>
                <w:sz w:val="24"/>
                <w:szCs w:val="24"/>
              </w:rPr>
              <w:t>яте</w:t>
            </w:r>
            <w:r w:rsidRPr="00087310">
              <w:rPr>
                <w:rFonts w:ascii="Times New Roman" w:hAnsi="Times New Roman"/>
                <w:sz w:val="24"/>
                <w:szCs w:val="24"/>
              </w:rPr>
              <w:t>льно</w:t>
            </w:r>
            <w:r>
              <w:rPr>
                <w:rFonts w:ascii="Times New Roman" w:hAnsi="Times New Roman"/>
                <w:sz w:val="24"/>
                <w:szCs w:val="24"/>
              </w:rPr>
              <w:t>сти Р</w:t>
            </w:r>
            <w:r w:rsidRPr="00087310">
              <w:rPr>
                <w:rFonts w:ascii="Times New Roman" w:hAnsi="Times New Roman"/>
                <w:sz w:val="24"/>
                <w:szCs w:val="24"/>
              </w:rPr>
              <w:t>оссийской Федерации»</w:t>
            </w:r>
            <w:r>
              <w:rPr>
                <w:rFonts w:ascii="Times New Roman" w:hAnsi="Times New Roman"/>
                <w:sz w:val="24"/>
                <w:szCs w:val="24"/>
              </w:rPr>
              <w:t>?</w:t>
            </w:r>
          </w:p>
          <w:p w14:paraId="60887EE9" w14:textId="77777777" w:rsidR="00342308" w:rsidRDefault="00342308" w:rsidP="00342308">
            <w:pPr>
              <w:shd w:val="clear" w:color="auto" w:fill="FFFFFF"/>
              <w:ind w:left="6" w:firstLine="45"/>
              <w:jc w:val="both"/>
              <w:rPr>
                <w:rFonts w:ascii="Times New Roman" w:hAnsi="Times New Roman"/>
                <w:b/>
                <w:bCs/>
                <w:sz w:val="24"/>
                <w:szCs w:val="24"/>
              </w:rPr>
            </w:pPr>
          </w:p>
          <w:p w14:paraId="40B495D4" w14:textId="77777777" w:rsidR="00342308" w:rsidRDefault="00342308" w:rsidP="00342308">
            <w:pPr>
              <w:shd w:val="clear" w:color="auto" w:fill="FFFFFF"/>
              <w:ind w:left="6" w:firstLine="45"/>
              <w:jc w:val="both"/>
              <w:rPr>
                <w:rFonts w:ascii="Times New Roman" w:hAnsi="Times New Roman"/>
                <w:b/>
                <w:bCs/>
                <w:sz w:val="24"/>
                <w:szCs w:val="24"/>
              </w:rPr>
            </w:pPr>
          </w:p>
          <w:p w14:paraId="1AB2B7F4" w14:textId="77777777" w:rsidR="00342308" w:rsidRDefault="00342308" w:rsidP="00342308">
            <w:pPr>
              <w:shd w:val="clear" w:color="auto" w:fill="FFFFFF"/>
              <w:ind w:left="6" w:firstLine="45"/>
              <w:jc w:val="both"/>
              <w:rPr>
                <w:rFonts w:ascii="Times New Roman" w:hAnsi="Times New Roman"/>
                <w:b/>
                <w:bCs/>
                <w:sz w:val="24"/>
                <w:szCs w:val="24"/>
              </w:rPr>
            </w:pPr>
          </w:p>
          <w:p w14:paraId="2081B831" w14:textId="77777777" w:rsidR="00342308" w:rsidRDefault="00342308" w:rsidP="00342308">
            <w:pPr>
              <w:shd w:val="clear" w:color="auto" w:fill="FFFFFF"/>
              <w:ind w:left="6" w:firstLine="45"/>
              <w:jc w:val="both"/>
              <w:rPr>
                <w:rFonts w:ascii="Times New Roman" w:hAnsi="Times New Roman"/>
                <w:b/>
                <w:bCs/>
                <w:sz w:val="24"/>
                <w:szCs w:val="24"/>
              </w:rPr>
            </w:pPr>
          </w:p>
          <w:p w14:paraId="23B510CC" w14:textId="77777777" w:rsidR="00342308" w:rsidRDefault="00342308" w:rsidP="00342308">
            <w:pPr>
              <w:shd w:val="clear" w:color="auto" w:fill="FFFFFF"/>
              <w:jc w:val="both"/>
              <w:rPr>
                <w:rFonts w:ascii="Times New Roman" w:hAnsi="Times New Roman"/>
                <w:b/>
                <w:bCs/>
                <w:sz w:val="24"/>
                <w:szCs w:val="24"/>
              </w:rPr>
            </w:pPr>
          </w:p>
          <w:p w14:paraId="53F1BB88" w14:textId="18843A16" w:rsidR="00342308" w:rsidRDefault="00342308" w:rsidP="00342308">
            <w:pPr>
              <w:shd w:val="clear" w:color="auto" w:fill="FFFFFF"/>
              <w:jc w:val="both"/>
              <w:rPr>
                <w:rFonts w:ascii="Times New Roman" w:hAnsi="Times New Roman"/>
                <w:b/>
                <w:bCs/>
                <w:sz w:val="24"/>
                <w:szCs w:val="24"/>
              </w:rPr>
            </w:pPr>
            <w:r>
              <w:rPr>
                <w:rFonts w:ascii="Times New Roman" w:hAnsi="Times New Roman"/>
                <w:b/>
                <w:bCs/>
                <w:sz w:val="24"/>
                <w:szCs w:val="24"/>
              </w:rPr>
              <w:t>Задание 2</w:t>
            </w:r>
          </w:p>
          <w:p w14:paraId="7BB4205A" w14:textId="77777777" w:rsidR="00342308" w:rsidRPr="00496BA9" w:rsidRDefault="00342308" w:rsidP="00342308">
            <w:pPr>
              <w:shd w:val="clear" w:color="auto" w:fill="FFFFFF"/>
              <w:ind w:left="6" w:firstLine="45"/>
              <w:jc w:val="both"/>
              <w:rPr>
                <w:rFonts w:ascii="Times New Roman" w:hAnsi="Times New Roman"/>
                <w:color w:val="020C22"/>
                <w:sz w:val="24"/>
                <w:szCs w:val="24"/>
              </w:rPr>
            </w:pPr>
            <w:r w:rsidRPr="00496BA9">
              <w:rPr>
                <w:rFonts w:ascii="Times New Roman" w:hAnsi="Times New Roman"/>
                <w:color w:val="020C22"/>
                <w:sz w:val="24"/>
                <w:szCs w:val="24"/>
              </w:rPr>
              <w:t xml:space="preserve">  В современном мире весьма развита паломническая деятельность. Как эта деятельность   регулируется   Федеральным законом «Об основах туристской деятельности   в Российской Федерации?</w:t>
            </w:r>
          </w:p>
          <w:p w14:paraId="578C9DAC" w14:textId="77777777" w:rsidR="00342308" w:rsidRDefault="00342308" w:rsidP="00342308">
            <w:pPr>
              <w:shd w:val="clear" w:color="auto" w:fill="FFFFFF"/>
              <w:spacing w:after="0"/>
              <w:jc w:val="both"/>
              <w:rPr>
                <w:rFonts w:ascii="Times New Roman" w:hAnsi="Times New Roman"/>
                <w:b/>
                <w:color w:val="000000"/>
                <w:sz w:val="24"/>
              </w:rPr>
            </w:pPr>
          </w:p>
          <w:p w14:paraId="329D7189" w14:textId="77777777" w:rsidR="00342308" w:rsidRDefault="00342308" w:rsidP="00342308">
            <w:pPr>
              <w:shd w:val="clear" w:color="auto" w:fill="FFFFFF"/>
              <w:spacing w:after="0"/>
              <w:jc w:val="both"/>
              <w:rPr>
                <w:rFonts w:ascii="Times New Roman" w:hAnsi="Times New Roman"/>
                <w:b/>
                <w:color w:val="000000"/>
                <w:sz w:val="24"/>
              </w:rPr>
            </w:pPr>
          </w:p>
          <w:p w14:paraId="421E8469" w14:textId="1C959C64" w:rsidR="00342308" w:rsidRPr="00483803" w:rsidRDefault="00342308" w:rsidP="00342308">
            <w:pPr>
              <w:shd w:val="clear" w:color="auto" w:fill="FFFFFF"/>
              <w:spacing w:after="0"/>
              <w:jc w:val="both"/>
              <w:rPr>
                <w:rFonts w:ascii="Times New Roman" w:hAnsi="Times New Roman"/>
                <w:b/>
                <w:color w:val="000000"/>
              </w:rPr>
            </w:pPr>
            <w:r w:rsidRPr="00483803">
              <w:rPr>
                <w:rFonts w:ascii="Times New Roman" w:hAnsi="Times New Roman"/>
                <w:b/>
                <w:color w:val="000000"/>
                <w:sz w:val="24"/>
              </w:rPr>
              <w:t>Задание</w:t>
            </w:r>
            <w:r w:rsidRPr="00483803">
              <w:rPr>
                <w:rFonts w:ascii="Times New Roman" w:hAnsi="Times New Roman"/>
                <w:b/>
                <w:color w:val="000000"/>
              </w:rPr>
              <w:t xml:space="preserve"> 3</w:t>
            </w:r>
          </w:p>
          <w:p w14:paraId="0B8E78D4" w14:textId="639BEF9E" w:rsidR="00342308" w:rsidRPr="00F656FA" w:rsidRDefault="00342308" w:rsidP="00342308">
            <w:pPr>
              <w:shd w:val="clear" w:color="auto" w:fill="FFFFFF"/>
              <w:spacing w:after="0"/>
              <w:ind w:left="5" w:firstLine="47"/>
              <w:jc w:val="both"/>
              <w:rPr>
                <w:color w:val="000000"/>
              </w:rPr>
            </w:pPr>
            <w:r w:rsidRPr="00203989">
              <w:rPr>
                <w:rFonts w:ascii="Times New Roman" w:hAnsi="Times New Roman"/>
                <w:sz w:val="24"/>
                <w:szCs w:val="24"/>
              </w:rPr>
              <w:t>Во</w:t>
            </w:r>
            <w:r>
              <w:rPr>
                <w:rFonts w:ascii="Times New Roman" w:hAnsi="Times New Roman"/>
                <w:sz w:val="24"/>
                <w:szCs w:val="24"/>
              </w:rPr>
              <w:t xml:space="preserve"> </w:t>
            </w:r>
            <w:r w:rsidRPr="00203989">
              <w:rPr>
                <w:rFonts w:ascii="Times New Roman" w:hAnsi="Times New Roman"/>
                <w:sz w:val="24"/>
                <w:szCs w:val="24"/>
              </w:rPr>
              <w:t>время пандемии коронавируса многи</w:t>
            </w:r>
            <w:r>
              <w:rPr>
                <w:rFonts w:ascii="Times New Roman" w:hAnsi="Times New Roman"/>
                <w:sz w:val="24"/>
                <w:szCs w:val="24"/>
              </w:rPr>
              <w:t xml:space="preserve">е россияне </w:t>
            </w:r>
            <w:r w:rsidRPr="00203989">
              <w:rPr>
                <w:rFonts w:ascii="Times New Roman" w:hAnsi="Times New Roman"/>
                <w:sz w:val="24"/>
                <w:szCs w:val="24"/>
              </w:rPr>
              <w:t>поеха</w:t>
            </w:r>
            <w:r>
              <w:rPr>
                <w:rFonts w:ascii="Times New Roman" w:hAnsi="Times New Roman"/>
                <w:sz w:val="24"/>
                <w:szCs w:val="24"/>
              </w:rPr>
              <w:t xml:space="preserve">ли туристами в </w:t>
            </w:r>
            <w:r w:rsidRPr="00203989">
              <w:rPr>
                <w:rFonts w:ascii="Times New Roman" w:hAnsi="Times New Roman"/>
                <w:sz w:val="24"/>
                <w:szCs w:val="24"/>
              </w:rPr>
              <w:t>зарубе</w:t>
            </w:r>
            <w:r>
              <w:rPr>
                <w:rFonts w:ascii="Times New Roman" w:hAnsi="Times New Roman"/>
                <w:sz w:val="24"/>
                <w:szCs w:val="24"/>
              </w:rPr>
              <w:t>жные</w:t>
            </w:r>
            <w:r w:rsidRPr="00203989">
              <w:rPr>
                <w:rFonts w:ascii="Times New Roman" w:hAnsi="Times New Roman"/>
                <w:sz w:val="24"/>
                <w:szCs w:val="24"/>
              </w:rPr>
              <w:t xml:space="preserve"> </w:t>
            </w:r>
            <w:r>
              <w:rPr>
                <w:rFonts w:ascii="Times New Roman" w:hAnsi="Times New Roman"/>
                <w:sz w:val="24"/>
                <w:szCs w:val="24"/>
              </w:rPr>
              <w:t>с</w:t>
            </w:r>
            <w:r w:rsidRPr="00203989">
              <w:rPr>
                <w:rFonts w:ascii="Times New Roman" w:hAnsi="Times New Roman"/>
                <w:sz w:val="24"/>
                <w:szCs w:val="24"/>
              </w:rPr>
              <w:t>траны</w:t>
            </w:r>
            <w:r>
              <w:rPr>
                <w:rFonts w:ascii="Times New Roman" w:hAnsi="Times New Roman"/>
                <w:sz w:val="24"/>
                <w:szCs w:val="24"/>
              </w:rPr>
              <w:t>, в</w:t>
            </w:r>
            <w:r w:rsidRPr="00203989">
              <w:rPr>
                <w:rFonts w:ascii="Times New Roman" w:hAnsi="Times New Roman"/>
                <w:sz w:val="24"/>
                <w:szCs w:val="24"/>
              </w:rPr>
              <w:t xml:space="preserve"> то</w:t>
            </w:r>
            <w:r>
              <w:rPr>
                <w:rFonts w:ascii="Times New Roman" w:hAnsi="Times New Roman"/>
                <w:sz w:val="24"/>
                <w:szCs w:val="24"/>
              </w:rPr>
              <w:t>м</w:t>
            </w:r>
            <w:r w:rsidRPr="00203989">
              <w:rPr>
                <w:rFonts w:ascii="Times New Roman" w:hAnsi="Times New Roman"/>
                <w:sz w:val="24"/>
                <w:szCs w:val="24"/>
              </w:rPr>
              <w:t xml:space="preserve"> числ</w:t>
            </w:r>
            <w:r>
              <w:rPr>
                <w:rFonts w:ascii="Times New Roman" w:hAnsi="Times New Roman"/>
                <w:sz w:val="24"/>
                <w:szCs w:val="24"/>
              </w:rPr>
              <w:t>е</w:t>
            </w:r>
            <w:r w:rsidRPr="00203989">
              <w:rPr>
                <w:rFonts w:ascii="Times New Roman" w:hAnsi="Times New Roman"/>
                <w:sz w:val="24"/>
                <w:szCs w:val="24"/>
              </w:rPr>
              <w:t xml:space="preserve"> в страны</w:t>
            </w:r>
            <w:r>
              <w:rPr>
                <w:rFonts w:ascii="Times New Roman" w:hAnsi="Times New Roman"/>
                <w:sz w:val="24"/>
                <w:szCs w:val="24"/>
              </w:rPr>
              <w:t>,</w:t>
            </w:r>
            <w:r w:rsidRPr="00203989">
              <w:rPr>
                <w:rFonts w:ascii="Times New Roman" w:hAnsi="Times New Roman"/>
                <w:sz w:val="24"/>
                <w:szCs w:val="24"/>
              </w:rPr>
              <w:t xml:space="preserve"> </w:t>
            </w:r>
            <w:r>
              <w:rPr>
                <w:rFonts w:ascii="Times New Roman" w:hAnsi="Times New Roman"/>
                <w:sz w:val="24"/>
                <w:szCs w:val="24"/>
              </w:rPr>
              <w:t>неблагополучные</w:t>
            </w:r>
            <w:r w:rsidRPr="00203989">
              <w:rPr>
                <w:rFonts w:ascii="Times New Roman" w:hAnsi="Times New Roman"/>
                <w:sz w:val="24"/>
                <w:szCs w:val="24"/>
              </w:rPr>
              <w:t xml:space="preserve"> с точ</w:t>
            </w:r>
            <w:r>
              <w:rPr>
                <w:rFonts w:ascii="Times New Roman" w:hAnsi="Times New Roman"/>
                <w:sz w:val="24"/>
                <w:szCs w:val="24"/>
              </w:rPr>
              <w:t>к</w:t>
            </w:r>
            <w:r w:rsidRPr="00203989">
              <w:rPr>
                <w:rFonts w:ascii="Times New Roman" w:hAnsi="Times New Roman"/>
                <w:sz w:val="24"/>
                <w:szCs w:val="24"/>
              </w:rPr>
              <w:t xml:space="preserve">и </w:t>
            </w:r>
            <w:r>
              <w:rPr>
                <w:rFonts w:ascii="Times New Roman" w:hAnsi="Times New Roman"/>
                <w:sz w:val="24"/>
                <w:szCs w:val="24"/>
              </w:rPr>
              <w:t>з</w:t>
            </w:r>
            <w:r w:rsidRPr="00203989">
              <w:rPr>
                <w:rFonts w:ascii="Times New Roman" w:hAnsi="Times New Roman"/>
                <w:sz w:val="24"/>
                <w:szCs w:val="24"/>
              </w:rPr>
              <w:t>р</w:t>
            </w:r>
            <w:r>
              <w:rPr>
                <w:rFonts w:ascii="Times New Roman" w:hAnsi="Times New Roman"/>
                <w:sz w:val="24"/>
                <w:szCs w:val="24"/>
              </w:rPr>
              <w:t>е</w:t>
            </w:r>
            <w:r w:rsidRPr="00203989">
              <w:rPr>
                <w:rFonts w:ascii="Times New Roman" w:hAnsi="Times New Roman"/>
                <w:sz w:val="24"/>
                <w:szCs w:val="24"/>
              </w:rPr>
              <w:t>ни</w:t>
            </w:r>
            <w:r>
              <w:rPr>
                <w:rFonts w:ascii="Times New Roman" w:hAnsi="Times New Roman"/>
                <w:sz w:val="24"/>
                <w:szCs w:val="24"/>
              </w:rPr>
              <w:t>я</w:t>
            </w:r>
            <w:r w:rsidRPr="00203989">
              <w:rPr>
                <w:rFonts w:ascii="Times New Roman" w:hAnsi="Times New Roman"/>
                <w:sz w:val="24"/>
                <w:szCs w:val="24"/>
              </w:rPr>
              <w:t xml:space="preserve"> п</w:t>
            </w:r>
            <w:r>
              <w:rPr>
                <w:rFonts w:ascii="Times New Roman" w:hAnsi="Times New Roman"/>
                <w:sz w:val="24"/>
                <w:szCs w:val="24"/>
              </w:rPr>
              <w:t>а</w:t>
            </w:r>
            <w:r w:rsidRPr="00203989">
              <w:rPr>
                <w:rFonts w:ascii="Times New Roman" w:hAnsi="Times New Roman"/>
                <w:sz w:val="24"/>
                <w:szCs w:val="24"/>
              </w:rPr>
              <w:t xml:space="preserve">ндемии. Достаточна </w:t>
            </w:r>
            <w:r>
              <w:rPr>
                <w:rFonts w:ascii="Times New Roman" w:hAnsi="Times New Roman"/>
                <w:sz w:val="24"/>
                <w:szCs w:val="24"/>
              </w:rPr>
              <w:t xml:space="preserve">ли российская </w:t>
            </w:r>
            <w:r w:rsidRPr="00203989">
              <w:rPr>
                <w:rFonts w:ascii="Times New Roman" w:hAnsi="Times New Roman"/>
                <w:sz w:val="24"/>
                <w:szCs w:val="24"/>
              </w:rPr>
              <w:t>нормативно-право</w:t>
            </w:r>
            <w:r>
              <w:rPr>
                <w:rFonts w:ascii="Times New Roman" w:hAnsi="Times New Roman"/>
                <w:sz w:val="24"/>
                <w:szCs w:val="24"/>
              </w:rPr>
              <w:t>в</w:t>
            </w:r>
            <w:r w:rsidRPr="00203989">
              <w:rPr>
                <w:rFonts w:ascii="Times New Roman" w:hAnsi="Times New Roman"/>
                <w:sz w:val="24"/>
                <w:szCs w:val="24"/>
              </w:rPr>
              <w:t>а</w:t>
            </w:r>
            <w:r>
              <w:rPr>
                <w:rFonts w:ascii="Times New Roman" w:hAnsi="Times New Roman"/>
                <w:sz w:val="24"/>
                <w:szCs w:val="24"/>
              </w:rPr>
              <w:t xml:space="preserve">я </w:t>
            </w:r>
            <w:r w:rsidRPr="00203989">
              <w:rPr>
                <w:rFonts w:ascii="Times New Roman" w:hAnsi="Times New Roman"/>
                <w:sz w:val="24"/>
                <w:szCs w:val="24"/>
              </w:rPr>
              <w:t>база для р</w:t>
            </w:r>
            <w:r>
              <w:rPr>
                <w:rFonts w:ascii="Times New Roman" w:hAnsi="Times New Roman"/>
                <w:sz w:val="24"/>
                <w:szCs w:val="24"/>
              </w:rPr>
              <w:t>е</w:t>
            </w:r>
            <w:r w:rsidRPr="00203989">
              <w:rPr>
                <w:rFonts w:ascii="Times New Roman" w:hAnsi="Times New Roman"/>
                <w:sz w:val="24"/>
                <w:szCs w:val="24"/>
              </w:rPr>
              <w:t>г</w:t>
            </w:r>
            <w:r>
              <w:rPr>
                <w:rFonts w:ascii="Times New Roman" w:hAnsi="Times New Roman"/>
                <w:sz w:val="24"/>
                <w:szCs w:val="24"/>
              </w:rPr>
              <w:t>у</w:t>
            </w:r>
            <w:r w:rsidRPr="00203989">
              <w:rPr>
                <w:rFonts w:ascii="Times New Roman" w:hAnsi="Times New Roman"/>
                <w:sz w:val="24"/>
                <w:szCs w:val="24"/>
              </w:rPr>
              <w:t>лиро</w:t>
            </w:r>
            <w:r>
              <w:rPr>
                <w:rFonts w:ascii="Times New Roman" w:hAnsi="Times New Roman"/>
                <w:sz w:val="24"/>
                <w:szCs w:val="24"/>
              </w:rPr>
              <w:t>в</w:t>
            </w:r>
            <w:r w:rsidRPr="00203989">
              <w:rPr>
                <w:rFonts w:ascii="Times New Roman" w:hAnsi="Times New Roman"/>
                <w:sz w:val="24"/>
                <w:szCs w:val="24"/>
              </w:rPr>
              <w:t xml:space="preserve">ания туристской </w:t>
            </w:r>
            <w:r w:rsidRPr="00203989">
              <w:rPr>
                <w:rFonts w:ascii="Times New Roman" w:hAnsi="Times New Roman"/>
                <w:sz w:val="24"/>
                <w:szCs w:val="24"/>
              </w:rPr>
              <w:lastRenderedPageBreak/>
              <w:t>де</w:t>
            </w:r>
            <w:r>
              <w:rPr>
                <w:rFonts w:ascii="Times New Roman" w:hAnsi="Times New Roman"/>
                <w:sz w:val="24"/>
                <w:szCs w:val="24"/>
              </w:rPr>
              <w:t>я</w:t>
            </w:r>
            <w:r w:rsidRPr="00203989">
              <w:rPr>
                <w:rFonts w:ascii="Times New Roman" w:hAnsi="Times New Roman"/>
                <w:sz w:val="24"/>
                <w:szCs w:val="24"/>
              </w:rPr>
              <w:t>т</w:t>
            </w:r>
            <w:r>
              <w:rPr>
                <w:rFonts w:ascii="Times New Roman" w:hAnsi="Times New Roman"/>
                <w:sz w:val="24"/>
                <w:szCs w:val="24"/>
              </w:rPr>
              <w:t>е</w:t>
            </w:r>
            <w:r w:rsidRPr="00203989">
              <w:rPr>
                <w:rFonts w:ascii="Times New Roman" w:hAnsi="Times New Roman"/>
                <w:sz w:val="24"/>
                <w:szCs w:val="24"/>
              </w:rPr>
              <w:t>льн</w:t>
            </w:r>
            <w:r>
              <w:rPr>
                <w:rFonts w:ascii="Times New Roman" w:hAnsi="Times New Roman"/>
                <w:sz w:val="24"/>
                <w:szCs w:val="24"/>
              </w:rPr>
              <w:t xml:space="preserve">ости </w:t>
            </w:r>
            <w:r w:rsidRPr="00203989">
              <w:rPr>
                <w:rFonts w:ascii="Times New Roman" w:hAnsi="Times New Roman"/>
                <w:sz w:val="24"/>
                <w:szCs w:val="24"/>
              </w:rPr>
              <w:t>в условиях пандемии</w:t>
            </w:r>
            <w:r>
              <w:rPr>
                <w:rFonts w:ascii="Times New Roman" w:hAnsi="Times New Roman"/>
                <w:sz w:val="24"/>
                <w:szCs w:val="24"/>
              </w:rPr>
              <w:t>?</w:t>
            </w:r>
            <w:r w:rsidRPr="00203989">
              <w:rPr>
                <w:rFonts w:ascii="Times New Roman" w:hAnsi="Times New Roman"/>
                <w:sz w:val="24"/>
                <w:szCs w:val="24"/>
              </w:rPr>
              <w:t xml:space="preserve"> </w:t>
            </w:r>
            <w:r>
              <w:rPr>
                <w:rFonts w:ascii="Times New Roman" w:hAnsi="Times New Roman"/>
                <w:sz w:val="24"/>
                <w:szCs w:val="24"/>
              </w:rPr>
              <w:t>Из</w:t>
            </w:r>
            <w:r w:rsidRPr="00203989">
              <w:rPr>
                <w:rFonts w:ascii="Times New Roman" w:hAnsi="Times New Roman"/>
                <w:sz w:val="24"/>
                <w:szCs w:val="24"/>
              </w:rPr>
              <w:t>ложите ваши сооб</w:t>
            </w:r>
            <w:r>
              <w:rPr>
                <w:rFonts w:ascii="Times New Roman" w:hAnsi="Times New Roman"/>
                <w:sz w:val="24"/>
                <w:szCs w:val="24"/>
              </w:rPr>
              <w:t>р</w:t>
            </w:r>
            <w:r w:rsidRPr="00203989">
              <w:rPr>
                <w:rFonts w:ascii="Times New Roman" w:hAnsi="Times New Roman"/>
                <w:sz w:val="24"/>
                <w:szCs w:val="24"/>
              </w:rPr>
              <w:t>ажения.</w:t>
            </w:r>
          </w:p>
        </w:tc>
      </w:tr>
      <w:bookmarkEnd w:id="41"/>
    </w:tbl>
    <w:p w14:paraId="2FE4E581" w14:textId="79463048" w:rsidR="00B8210E" w:rsidRDefault="00B8210E" w:rsidP="00C9039D">
      <w:pPr>
        <w:pStyle w:val="Style49"/>
        <w:widowControl/>
        <w:spacing w:line="240" w:lineRule="auto"/>
        <w:rPr>
          <w:rFonts w:ascii="Times New Roman" w:hAnsi="Times New Roman" w:cs="Times New Roman"/>
          <w:b/>
          <w:bCs/>
          <w:sz w:val="28"/>
          <w:szCs w:val="28"/>
        </w:rPr>
      </w:pPr>
    </w:p>
    <w:p w14:paraId="04888F2B" w14:textId="77777777" w:rsidR="00A04A05" w:rsidRPr="002D6D15" w:rsidRDefault="00A04A05" w:rsidP="00A04A05">
      <w:pPr>
        <w:pStyle w:val="Style49"/>
        <w:widowControl/>
        <w:spacing w:line="240" w:lineRule="auto"/>
        <w:ind w:firstLine="709"/>
        <w:rPr>
          <w:rFonts w:ascii="Times New Roman" w:hAnsi="Times New Roman" w:cs="Times New Roman"/>
          <w:b/>
          <w:bCs/>
          <w:sz w:val="28"/>
          <w:szCs w:val="28"/>
        </w:rPr>
      </w:pPr>
      <w:r w:rsidRPr="002D6D15">
        <w:rPr>
          <w:rFonts w:ascii="Times New Roman" w:hAnsi="Times New Roman" w:cs="Times New Roman"/>
          <w:b/>
          <w:bCs/>
          <w:sz w:val="28"/>
          <w:szCs w:val="28"/>
        </w:rPr>
        <w:t xml:space="preserve">Типовые вопросы к </w:t>
      </w:r>
      <w:r>
        <w:rPr>
          <w:rFonts w:ascii="Times New Roman" w:hAnsi="Times New Roman" w:cs="Times New Roman"/>
          <w:b/>
          <w:bCs/>
          <w:sz w:val="28"/>
          <w:szCs w:val="28"/>
        </w:rPr>
        <w:t>экзамену</w:t>
      </w:r>
    </w:p>
    <w:p w14:paraId="05E91268" w14:textId="77777777" w:rsidR="00A04A05" w:rsidRPr="002D6D15" w:rsidRDefault="00A04A05" w:rsidP="00A04A05">
      <w:pPr>
        <w:pStyle w:val="Style49"/>
        <w:widowControl/>
        <w:spacing w:line="240" w:lineRule="auto"/>
        <w:ind w:firstLine="709"/>
        <w:rPr>
          <w:rFonts w:ascii="Times New Roman" w:hAnsi="Times New Roman" w:cs="Times New Roman"/>
          <w:b/>
          <w:bCs/>
          <w:sz w:val="28"/>
          <w:szCs w:val="28"/>
        </w:rPr>
      </w:pPr>
    </w:p>
    <w:p w14:paraId="5973D295"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 Международный бизнес в системе международных экономических отношений.</w:t>
      </w:r>
    </w:p>
    <w:p w14:paraId="4B627DD0" w14:textId="77777777" w:rsidR="00A04A0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 Внешнеэкономическая деятельность организации (предприятия) и международный бизнес: общие черты и различия.</w:t>
      </w:r>
    </w:p>
    <w:p w14:paraId="1C816CAE" w14:textId="2C194ECC"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 Юридиче</w:t>
      </w:r>
      <w:r w:rsidR="00C9039D">
        <w:rPr>
          <w:rFonts w:ascii="Times New Roman" w:eastAsia="Calibri" w:hAnsi="Times New Roman"/>
          <w:sz w:val="28"/>
          <w:szCs w:val="28"/>
        </w:rPr>
        <w:t xml:space="preserve">ские лица, определение понятия </w:t>
      </w:r>
      <w:r>
        <w:rPr>
          <w:rFonts w:ascii="Times New Roman" w:eastAsia="Calibri" w:hAnsi="Times New Roman"/>
          <w:sz w:val="28"/>
          <w:szCs w:val="28"/>
        </w:rPr>
        <w:t>и характеристика основных черт юридических лиц.</w:t>
      </w:r>
    </w:p>
    <w:p w14:paraId="2C331A11" w14:textId="35754A0C"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  Юридические и физические лица   в междунар</w:t>
      </w:r>
      <w:r w:rsidR="00C9039D">
        <w:rPr>
          <w:rFonts w:ascii="Times New Roman" w:eastAsia="Calibri" w:hAnsi="Times New Roman"/>
          <w:sz w:val="28"/>
          <w:szCs w:val="28"/>
        </w:rPr>
        <w:t xml:space="preserve">одном туристском и гостиничном </w:t>
      </w:r>
      <w:r>
        <w:rPr>
          <w:rFonts w:ascii="Times New Roman" w:eastAsia="Calibri" w:hAnsi="Times New Roman"/>
          <w:sz w:val="28"/>
          <w:szCs w:val="28"/>
        </w:rPr>
        <w:t>бизнесе.</w:t>
      </w:r>
    </w:p>
    <w:p w14:paraId="3F7BC343" w14:textId="77777777" w:rsidR="00A04A05" w:rsidRDefault="00A04A05" w:rsidP="00A04A05">
      <w:pPr>
        <w:autoSpaceDE w:val="0"/>
        <w:autoSpaceDN w:val="0"/>
        <w:adjustRightInd w:val="0"/>
        <w:spacing w:after="0" w:line="240" w:lineRule="auto"/>
        <w:rPr>
          <w:rFonts w:ascii="Times New Roman" w:eastAsia="Calibri" w:hAnsi="Times New Roman"/>
          <w:sz w:val="28"/>
          <w:szCs w:val="28"/>
        </w:rPr>
      </w:pPr>
    </w:p>
    <w:p w14:paraId="09FEA6F4"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 Основные положения  Федерального закона «Об основах туристской деятельности в Российской Федерации»</w:t>
      </w:r>
      <w:r>
        <w:rPr>
          <w:rFonts w:ascii="Times New Roman" w:eastAsia="Calibri" w:hAnsi="Times New Roman"/>
          <w:sz w:val="28"/>
          <w:szCs w:val="28"/>
        </w:rPr>
        <w:br/>
        <w:t xml:space="preserve"> 6</w:t>
      </w:r>
      <w:r w:rsidRPr="002D6D15">
        <w:rPr>
          <w:rFonts w:ascii="Times New Roman" w:eastAsia="Calibri" w:hAnsi="Times New Roman"/>
          <w:sz w:val="28"/>
          <w:szCs w:val="28"/>
        </w:rPr>
        <w:t>. Организационно-правовые формы международного бизнеса</w:t>
      </w:r>
      <w:r>
        <w:rPr>
          <w:rFonts w:ascii="Times New Roman" w:eastAsia="Calibri" w:hAnsi="Times New Roman"/>
          <w:sz w:val="28"/>
          <w:szCs w:val="28"/>
        </w:rPr>
        <w:t xml:space="preserve">  в сфере туризма</w:t>
      </w:r>
      <w:r w:rsidRPr="002D6D15">
        <w:rPr>
          <w:rFonts w:ascii="Times New Roman" w:eastAsia="Calibri" w:hAnsi="Times New Roman"/>
          <w:sz w:val="28"/>
          <w:szCs w:val="28"/>
        </w:rPr>
        <w:t>.</w:t>
      </w:r>
    </w:p>
    <w:p w14:paraId="0957884E"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Pr="002D6D15">
        <w:rPr>
          <w:rFonts w:ascii="Times New Roman" w:eastAsia="Calibri" w:hAnsi="Times New Roman"/>
          <w:sz w:val="28"/>
          <w:szCs w:val="28"/>
        </w:rPr>
        <w:t>. Основные формы и цели корпоративной интеграции в международном бизнесе.</w:t>
      </w:r>
    </w:p>
    <w:p w14:paraId="7E14CB82" w14:textId="66922EEB"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Pr="002D6D15">
        <w:rPr>
          <w:rFonts w:ascii="Times New Roman" w:eastAsia="Calibri" w:hAnsi="Times New Roman"/>
          <w:sz w:val="28"/>
          <w:szCs w:val="28"/>
        </w:rPr>
        <w:t>. Интегрированные корпоративные структуры в международном бизнесе</w:t>
      </w:r>
    </w:p>
    <w:p w14:paraId="111EEE07" w14:textId="21415D7F" w:rsidR="001274E3" w:rsidRDefault="001274E3"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Pr="001274E3">
        <w:rPr>
          <w:rFonts w:ascii="Times New Roman" w:eastAsia="Calibri" w:hAnsi="Times New Roman"/>
          <w:sz w:val="28"/>
          <w:szCs w:val="28"/>
        </w:rPr>
        <w:t xml:space="preserve"> </w:t>
      </w:r>
      <w:r w:rsidRPr="002D6D15">
        <w:rPr>
          <w:rFonts w:ascii="Times New Roman" w:eastAsia="Calibri" w:hAnsi="Times New Roman"/>
          <w:sz w:val="28"/>
          <w:szCs w:val="28"/>
        </w:rPr>
        <w:t>Интегрированные корпоративные структуры в</w:t>
      </w:r>
      <w:r>
        <w:rPr>
          <w:rFonts w:ascii="Times New Roman" w:eastAsia="Calibri" w:hAnsi="Times New Roman"/>
          <w:sz w:val="28"/>
          <w:szCs w:val="28"/>
        </w:rPr>
        <w:t xml:space="preserve"> международном туристском бизнесе.</w:t>
      </w:r>
    </w:p>
    <w:p w14:paraId="3014BA1F" w14:textId="1F6FDEB3" w:rsidR="001274E3" w:rsidRDefault="001274E3"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10. </w:t>
      </w:r>
      <w:r w:rsidRPr="002D6D15">
        <w:rPr>
          <w:rFonts w:ascii="Times New Roman" w:eastAsia="Calibri" w:hAnsi="Times New Roman"/>
          <w:sz w:val="28"/>
          <w:szCs w:val="28"/>
        </w:rPr>
        <w:t>Интегрированные корпоративные структуры в</w:t>
      </w:r>
      <w:r w:rsidR="00C9039D">
        <w:rPr>
          <w:rFonts w:ascii="Times New Roman" w:eastAsia="Calibri" w:hAnsi="Times New Roman"/>
          <w:sz w:val="28"/>
          <w:szCs w:val="28"/>
        </w:rPr>
        <w:t xml:space="preserve"> </w:t>
      </w:r>
      <w:r>
        <w:rPr>
          <w:rFonts w:ascii="Times New Roman" w:eastAsia="Calibri" w:hAnsi="Times New Roman"/>
          <w:sz w:val="28"/>
          <w:szCs w:val="28"/>
        </w:rPr>
        <w:t>гостиничном бизнесе</w:t>
      </w:r>
    </w:p>
    <w:p w14:paraId="7ED03CC0" w14:textId="212131DC" w:rsidR="00A04A05" w:rsidRPr="002D6D15" w:rsidRDefault="001274E3"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11.</w:t>
      </w:r>
      <w:r w:rsidR="00A04A05" w:rsidRPr="002D6D15">
        <w:rPr>
          <w:rFonts w:ascii="Times New Roman" w:eastAsia="Calibri" w:hAnsi="Times New Roman"/>
          <w:sz w:val="28"/>
          <w:szCs w:val="28"/>
        </w:rPr>
        <w:t xml:space="preserve"> Холдинговая форма организации </w:t>
      </w:r>
      <w:r w:rsidR="00C9039D">
        <w:rPr>
          <w:rFonts w:ascii="Times New Roman" w:eastAsia="Calibri" w:hAnsi="Times New Roman"/>
          <w:sz w:val="28"/>
          <w:szCs w:val="28"/>
        </w:rPr>
        <w:t xml:space="preserve">в </w:t>
      </w:r>
      <w:r w:rsidR="00A04A05">
        <w:rPr>
          <w:rFonts w:ascii="Times New Roman" w:eastAsia="Calibri" w:hAnsi="Times New Roman"/>
          <w:sz w:val="28"/>
          <w:szCs w:val="28"/>
        </w:rPr>
        <w:t>международном туризме</w:t>
      </w:r>
    </w:p>
    <w:p w14:paraId="15B77BC7" w14:textId="363CAAE1"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1274E3">
        <w:rPr>
          <w:rFonts w:ascii="Times New Roman" w:eastAsia="Calibri" w:hAnsi="Times New Roman"/>
          <w:sz w:val="28"/>
          <w:szCs w:val="28"/>
        </w:rPr>
        <w:t>2</w:t>
      </w:r>
      <w:r>
        <w:rPr>
          <w:rFonts w:ascii="Times New Roman" w:eastAsia="Calibri" w:hAnsi="Times New Roman"/>
          <w:sz w:val="28"/>
          <w:szCs w:val="28"/>
        </w:rPr>
        <w:t>. Вертик</w:t>
      </w:r>
      <w:r w:rsidR="00C9039D">
        <w:rPr>
          <w:rFonts w:ascii="Times New Roman" w:eastAsia="Calibri" w:hAnsi="Times New Roman"/>
          <w:sz w:val="28"/>
          <w:szCs w:val="28"/>
        </w:rPr>
        <w:t xml:space="preserve">ально интегрированные компании </w:t>
      </w:r>
      <w:r>
        <w:rPr>
          <w:rFonts w:ascii="Times New Roman" w:eastAsia="Calibri" w:hAnsi="Times New Roman"/>
          <w:sz w:val="28"/>
          <w:szCs w:val="28"/>
        </w:rPr>
        <w:t>в международном бизнесе.</w:t>
      </w:r>
    </w:p>
    <w:p w14:paraId="3B1435AB" w14:textId="5CABB000"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1274E3">
        <w:rPr>
          <w:rFonts w:ascii="Times New Roman" w:eastAsia="Calibri" w:hAnsi="Times New Roman"/>
          <w:sz w:val="28"/>
          <w:szCs w:val="28"/>
        </w:rPr>
        <w:t>3</w:t>
      </w:r>
      <w:r>
        <w:rPr>
          <w:rFonts w:ascii="Times New Roman" w:eastAsia="Calibri" w:hAnsi="Times New Roman"/>
          <w:sz w:val="28"/>
          <w:szCs w:val="28"/>
        </w:rPr>
        <w:t>.Стратегические альянсы в международном бизнесе.</w:t>
      </w:r>
    </w:p>
    <w:p w14:paraId="115BB9B1" w14:textId="411D2EFD"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1274E3">
        <w:rPr>
          <w:rFonts w:ascii="Times New Roman" w:eastAsia="Calibri" w:hAnsi="Times New Roman"/>
          <w:sz w:val="28"/>
          <w:szCs w:val="28"/>
        </w:rPr>
        <w:t>4</w:t>
      </w:r>
      <w:r w:rsidRPr="002D6D15">
        <w:rPr>
          <w:rFonts w:ascii="Times New Roman" w:eastAsia="Calibri" w:hAnsi="Times New Roman"/>
          <w:sz w:val="28"/>
          <w:szCs w:val="28"/>
        </w:rPr>
        <w:t xml:space="preserve">. </w:t>
      </w:r>
      <w:r w:rsidR="00C9039D">
        <w:rPr>
          <w:rFonts w:ascii="Times New Roman" w:eastAsia="Calibri" w:hAnsi="Times New Roman"/>
          <w:sz w:val="28"/>
          <w:szCs w:val="28"/>
        </w:rPr>
        <w:t xml:space="preserve">Стратегические альянсы в </w:t>
      </w:r>
      <w:r>
        <w:rPr>
          <w:rFonts w:ascii="Times New Roman" w:eastAsia="Calibri" w:hAnsi="Times New Roman"/>
          <w:sz w:val="28"/>
          <w:szCs w:val="28"/>
        </w:rPr>
        <w:t>международном туризме</w:t>
      </w:r>
    </w:p>
    <w:p w14:paraId="3FB8BEF5" w14:textId="77777777" w:rsidR="00A04A0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5</w:t>
      </w:r>
      <w:r w:rsidRPr="002D6D15">
        <w:rPr>
          <w:rFonts w:ascii="Times New Roman" w:eastAsia="Calibri" w:hAnsi="Times New Roman"/>
          <w:sz w:val="28"/>
          <w:szCs w:val="28"/>
        </w:rPr>
        <w:t>.Договор международной купли-продажи товаров.</w:t>
      </w:r>
    </w:p>
    <w:p w14:paraId="2D829E43"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16. Международные коммерческие договоры в сфере туризма.</w:t>
      </w:r>
    </w:p>
    <w:p w14:paraId="06FE4157" w14:textId="0A455651"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7</w:t>
      </w:r>
      <w:r w:rsidRPr="002D6D15">
        <w:rPr>
          <w:rFonts w:ascii="Times New Roman" w:eastAsia="Calibri" w:hAnsi="Times New Roman"/>
          <w:sz w:val="28"/>
          <w:szCs w:val="28"/>
        </w:rPr>
        <w:t>. Формы торговых операций</w:t>
      </w:r>
      <w:r w:rsidR="00C9039D">
        <w:rPr>
          <w:rFonts w:ascii="Times New Roman" w:eastAsia="Calibri" w:hAnsi="Times New Roman"/>
          <w:sz w:val="28"/>
          <w:szCs w:val="28"/>
        </w:rPr>
        <w:t xml:space="preserve"> в международном туристском </w:t>
      </w:r>
      <w:r>
        <w:rPr>
          <w:rFonts w:ascii="Times New Roman" w:eastAsia="Calibri" w:hAnsi="Times New Roman"/>
          <w:sz w:val="28"/>
          <w:szCs w:val="28"/>
        </w:rPr>
        <w:t>бизнесе.</w:t>
      </w:r>
    </w:p>
    <w:p w14:paraId="631D67A4" w14:textId="23BFDCA1" w:rsidR="00A04A0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8</w:t>
      </w:r>
      <w:r w:rsidRPr="002D6D15">
        <w:rPr>
          <w:rFonts w:ascii="Times New Roman" w:eastAsia="Calibri" w:hAnsi="Times New Roman"/>
          <w:sz w:val="28"/>
          <w:szCs w:val="28"/>
        </w:rPr>
        <w:t>.Экспор</w:t>
      </w:r>
      <w:r>
        <w:rPr>
          <w:rFonts w:ascii="Times New Roman" w:eastAsia="Calibri" w:hAnsi="Times New Roman"/>
          <w:sz w:val="28"/>
          <w:szCs w:val="28"/>
        </w:rPr>
        <w:t xml:space="preserve">т и импорт </w:t>
      </w:r>
      <w:r w:rsidR="00C9039D">
        <w:rPr>
          <w:rFonts w:ascii="Times New Roman" w:eastAsia="Calibri" w:hAnsi="Times New Roman"/>
          <w:sz w:val="28"/>
          <w:szCs w:val="28"/>
        </w:rPr>
        <w:t>услуг</w:t>
      </w:r>
      <w:r>
        <w:rPr>
          <w:rFonts w:ascii="Times New Roman" w:eastAsia="Calibri" w:hAnsi="Times New Roman"/>
          <w:sz w:val="28"/>
          <w:szCs w:val="28"/>
        </w:rPr>
        <w:t xml:space="preserve"> в международном туризме.</w:t>
      </w:r>
    </w:p>
    <w:p w14:paraId="7A1DF1E4" w14:textId="0070C52E" w:rsidR="00A04A05" w:rsidRPr="000D50F9" w:rsidRDefault="00A04A05" w:rsidP="00A04A05">
      <w:pPr>
        <w:spacing w:after="0" w:line="240" w:lineRule="auto"/>
        <w:rPr>
          <w:rFonts w:ascii="Times New Roman" w:hAnsi="Times New Roman"/>
          <w:sz w:val="28"/>
          <w:szCs w:val="28"/>
        </w:rPr>
      </w:pPr>
      <w:r>
        <w:rPr>
          <w:rFonts w:ascii="Times New Roman" w:eastAsia="Calibri" w:hAnsi="Times New Roman"/>
          <w:sz w:val="28"/>
          <w:szCs w:val="28"/>
        </w:rPr>
        <w:t>19. И</w:t>
      </w:r>
      <w:r w:rsidRPr="00722544">
        <w:rPr>
          <w:rFonts w:ascii="Times New Roman" w:hAnsi="Times New Roman"/>
          <w:sz w:val="28"/>
          <w:szCs w:val="28"/>
          <w:shd w:val="clear" w:color="auto" w:fill="FFFFFF"/>
        </w:rPr>
        <w:t>нформационные технологии в индустрии туризма</w:t>
      </w:r>
      <w:r w:rsidR="001274E3">
        <w:rPr>
          <w:rFonts w:ascii="Times New Roman" w:hAnsi="Times New Roman"/>
          <w:sz w:val="28"/>
          <w:szCs w:val="28"/>
          <w:shd w:val="clear" w:color="auto" w:fill="FFFFFF"/>
        </w:rPr>
        <w:t xml:space="preserve"> и в гостиничном бизнесе.</w:t>
      </w:r>
    </w:p>
    <w:p w14:paraId="69D5A692"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20</w:t>
      </w:r>
      <w:r w:rsidRPr="002D6D15">
        <w:rPr>
          <w:rFonts w:ascii="Times New Roman" w:eastAsia="Calibri" w:hAnsi="Times New Roman"/>
          <w:sz w:val="28"/>
          <w:szCs w:val="28"/>
        </w:rPr>
        <w:t>.Логистика как процесс планирования, организации, контроля и управления движением потоков.</w:t>
      </w:r>
    </w:p>
    <w:p w14:paraId="44641ADC" w14:textId="438959DA"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w:t>
      </w:r>
      <w:r w:rsidRPr="002D6D15">
        <w:rPr>
          <w:rFonts w:ascii="Times New Roman" w:eastAsia="Calibri" w:hAnsi="Times New Roman"/>
          <w:sz w:val="28"/>
          <w:szCs w:val="28"/>
        </w:rPr>
        <w:t>1.Национальная и международная логистика</w:t>
      </w:r>
      <w:r>
        <w:rPr>
          <w:rFonts w:ascii="Times New Roman" w:eastAsia="Calibri" w:hAnsi="Times New Roman"/>
          <w:sz w:val="28"/>
          <w:szCs w:val="28"/>
        </w:rPr>
        <w:t xml:space="preserve"> в сфере туризма.</w:t>
      </w:r>
    </w:p>
    <w:p w14:paraId="4F67525F" w14:textId="13915F8F"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w:t>
      </w:r>
      <w:r w:rsidR="001274E3">
        <w:rPr>
          <w:rFonts w:ascii="Times New Roman" w:eastAsia="Calibri" w:hAnsi="Times New Roman"/>
          <w:sz w:val="28"/>
          <w:szCs w:val="28"/>
        </w:rPr>
        <w:t>2</w:t>
      </w:r>
      <w:r w:rsidRPr="002D6D15">
        <w:rPr>
          <w:rFonts w:ascii="Times New Roman" w:eastAsia="Calibri" w:hAnsi="Times New Roman"/>
          <w:sz w:val="28"/>
          <w:szCs w:val="28"/>
        </w:rPr>
        <w:t>.</w:t>
      </w:r>
      <w:r w:rsidR="001274E3" w:rsidRPr="001274E3">
        <w:rPr>
          <w:rFonts w:ascii="Times New Roman" w:eastAsia="Calibri" w:hAnsi="Times New Roman"/>
          <w:sz w:val="28"/>
          <w:szCs w:val="28"/>
        </w:rPr>
        <w:t xml:space="preserve"> </w:t>
      </w:r>
      <w:r w:rsidR="001274E3" w:rsidRPr="002D6D15">
        <w:rPr>
          <w:rFonts w:ascii="Times New Roman" w:eastAsia="Calibri" w:hAnsi="Times New Roman"/>
          <w:sz w:val="28"/>
          <w:szCs w:val="28"/>
        </w:rPr>
        <w:t>Национальная и международная логистика</w:t>
      </w:r>
      <w:r w:rsidR="001274E3">
        <w:rPr>
          <w:rFonts w:ascii="Times New Roman" w:eastAsia="Calibri" w:hAnsi="Times New Roman"/>
          <w:sz w:val="28"/>
          <w:szCs w:val="28"/>
        </w:rPr>
        <w:t xml:space="preserve"> в сфере   гостиничного бизнеса.</w:t>
      </w:r>
      <w:r w:rsidR="001274E3" w:rsidRPr="002D6D15">
        <w:rPr>
          <w:rFonts w:ascii="Times New Roman" w:eastAsia="Calibri" w:hAnsi="Times New Roman"/>
          <w:sz w:val="28"/>
          <w:szCs w:val="28"/>
        </w:rPr>
        <w:t xml:space="preserve"> </w:t>
      </w:r>
    </w:p>
    <w:p w14:paraId="49CFE84B"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 xml:space="preserve">3. </w:t>
      </w:r>
      <w:r w:rsidRPr="002D6D15">
        <w:rPr>
          <w:rFonts w:ascii="Times New Roman" w:eastAsia="Calibri" w:hAnsi="Times New Roman"/>
          <w:sz w:val="28"/>
          <w:szCs w:val="28"/>
        </w:rPr>
        <w:t>Правила логистики.</w:t>
      </w:r>
    </w:p>
    <w:p w14:paraId="480F60A9"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4</w:t>
      </w:r>
      <w:r w:rsidRPr="002D6D15">
        <w:rPr>
          <w:rFonts w:ascii="Times New Roman" w:eastAsia="Calibri" w:hAnsi="Times New Roman"/>
          <w:sz w:val="28"/>
          <w:szCs w:val="28"/>
        </w:rPr>
        <w:t>. Понятие и виды международных перевозок грузов</w:t>
      </w:r>
      <w:r>
        <w:rPr>
          <w:rFonts w:ascii="Times New Roman" w:eastAsia="Calibri" w:hAnsi="Times New Roman"/>
          <w:sz w:val="28"/>
          <w:szCs w:val="28"/>
        </w:rPr>
        <w:t>.</w:t>
      </w:r>
    </w:p>
    <w:p w14:paraId="10FBFDF4"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5</w:t>
      </w:r>
      <w:r w:rsidRPr="002D6D15">
        <w:rPr>
          <w:rFonts w:ascii="Times New Roman" w:eastAsia="Calibri" w:hAnsi="Times New Roman"/>
          <w:sz w:val="28"/>
          <w:szCs w:val="28"/>
        </w:rPr>
        <w:t>.Международные воздушные перевозки.</w:t>
      </w:r>
    </w:p>
    <w:p w14:paraId="2E4A22DA" w14:textId="77777777" w:rsidR="00A04A05" w:rsidRPr="002D6D1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6</w:t>
      </w:r>
      <w:r w:rsidRPr="002D6D15">
        <w:rPr>
          <w:rFonts w:ascii="Times New Roman" w:eastAsia="Calibri" w:hAnsi="Times New Roman"/>
          <w:sz w:val="28"/>
          <w:szCs w:val="28"/>
        </w:rPr>
        <w:t>.Международные морские перевозки.</w:t>
      </w:r>
    </w:p>
    <w:p w14:paraId="68797A10" w14:textId="4CDD1A04" w:rsidR="00A04A05" w:rsidRDefault="00A04A05" w:rsidP="00A04A0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lastRenderedPageBreak/>
        <w:t>2</w:t>
      </w:r>
      <w:r>
        <w:rPr>
          <w:rFonts w:ascii="Times New Roman" w:eastAsia="Calibri" w:hAnsi="Times New Roman"/>
          <w:sz w:val="28"/>
          <w:szCs w:val="28"/>
        </w:rPr>
        <w:t>7</w:t>
      </w:r>
      <w:r w:rsidRPr="002D6D15">
        <w:rPr>
          <w:rFonts w:ascii="Times New Roman" w:eastAsia="Calibri" w:hAnsi="Times New Roman"/>
          <w:sz w:val="28"/>
          <w:szCs w:val="28"/>
        </w:rPr>
        <w:t>.</w:t>
      </w:r>
      <w:r w:rsidR="001274E3">
        <w:rPr>
          <w:rFonts w:ascii="Times New Roman" w:eastAsia="Calibri" w:hAnsi="Times New Roman"/>
          <w:sz w:val="28"/>
          <w:szCs w:val="28"/>
        </w:rPr>
        <w:t xml:space="preserve"> </w:t>
      </w:r>
      <w:r w:rsidR="005D3F85">
        <w:rPr>
          <w:rFonts w:ascii="Times New Roman" w:eastAsia="Calibri" w:hAnsi="Times New Roman"/>
          <w:sz w:val="28"/>
          <w:szCs w:val="28"/>
        </w:rPr>
        <w:t>К</w:t>
      </w:r>
      <w:r w:rsidR="001274E3">
        <w:rPr>
          <w:rFonts w:ascii="Times New Roman" w:eastAsia="Calibri" w:hAnsi="Times New Roman"/>
          <w:sz w:val="28"/>
          <w:szCs w:val="28"/>
        </w:rPr>
        <w:t xml:space="preserve">атегории </w:t>
      </w:r>
      <w:r w:rsidR="005D3F85">
        <w:rPr>
          <w:rFonts w:ascii="Times New Roman" w:eastAsia="Calibri" w:hAnsi="Times New Roman"/>
          <w:sz w:val="28"/>
          <w:szCs w:val="28"/>
        </w:rPr>
        <w:t>«</w:t>
      </w:r>
      <w:r w:rsidRPr="002D6D15">
        <w:rPr>
          <w:rFonts w:ascii="Times New Roman" w:eastAsia="Calibri" w:hAnsi="Times New Roman"/>
          <w:sz w:val="28"/>
          <w:szCs w:val="28"/>
        </w:rPr>
        <w:t>деловая среда» и «инвестиционный</w:t>
      </w:r>
      <w:r>
        <w:rPr>
          <w:rFonts w:ascii="Times New Roman" w:eastAsia="Calibri" w:hAnsi="Times New Roman"/>
          <w:sz w:val="28"/>
          <w:szCs w:val="28"/>
        </w:rPr>
        <w:t xml:space="preserve"> </w:t>
      </w:r>
      <w:r w:rsidRPr="002D6D15">
        <w:rPr>
          <w:rFonts w:ascii="Times New Roman" w:eastAsia="Calibri" w:hAnsi="Times New Roman"/>
          <w:sz w:val="28"/>
          <w:szCs w:val="28"/>
        </w:rPr>
        <w:t>климат».</w:t>
      </w:r>
    </w:p>
    <w:p w14:paraId="174C9F11" w14:textId="3982A385" w:rsidR="00A04A0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29</w:t>
      </w:r>
      <w:r w:rsidR="00C9039D">
        <w:rPr>
          <w:rFonts w:ascii="Times New Roman" w:eastAsia="Calibri" w:hAnsi="Times New Roman"/>
          <w:sz w:val="28"/>
          <w:szCs w:val="28"/>
        </w:rPr>
        <w:t>.</w:t>
      </w:r>
      <w:r>
        <w:rPr>
          <w:rFonts w:ascii="Times New Roman" w:eastAsia="Calibri" w:hAnsi="Times New Roman"/>
          <w:sz w:val="28"/>
          <w:szCs w:val="28"/>
        </w:rPr>
        <w:t>Необходи</w:t>
      </w:r>
      <w:r w:rsidR="00C9039D">
        <w:rPr>
          <w:rFonts w:ascii="Times New Roman" w:eastAsia="Calibri" w:hAnsi="Times New Roman"/>
          <w:sz w:val="28"/>
          <w:szCs w:val="28"/>
        </w:rPr>
        <w:t xml:space="preserve">мость </w:t>
      </w:r>
      <w:r>
        <w:rPr>
          <w:rFonts w:ascii="Times New Roman" w:eastAsia="Calibri" w:hAnsi="Times New Roman"/>
          <w:sz w:val="28"/>
          <w:szCs w:val="28"/>
        </w:rPr>
        <w:t>учета деловой среды при ведении международного бизнеса в сфе</w:t>
      </w:r>
      <w:r w:rsidR="00C9039D">
        <w:rPr>
          <w:rFonts w:ascii="Times New Roman" w:eastAsia="Calibri" w:hAnsi="Times New Roman"/>
          <w:sz w:val="28"/>
          <w:szCs w:val="28"/>
        </w:rPr>
        <w:t>ре туризма и гостиничного дела</w:t>
      </w:r>
      <w:r w:rsidR="00A04A05">
        <w:rPr>
          <w:rFonts w:ascii="Times New Roman" w:eastAsia="Calibri" w:hAnsi="Times New Roman"/>
          <w:sz w:val="28"/>
          <w:szCs w:val="28"/>
        </w:rPr>
        <w:t>.</w:t>
      </w:r>
    </w:p>
    <w:p w14:paraId="13111649" w14:textId="44BFCB6A" w:rsidR="005D3F85" w:rsidRDefault="00C9039D"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30.Необходимость </w:t>
      </w:r>
      <w:r w:rsidR="005D3F85">
        <w:rPr>
          <w:rFonts w:ascii="Times New Roman" w:eastAsia="Calibri" w:hAnsi="Times New Roman"/>
          <w:sz w:val="28"/>
          <w:szCs w:val="28"/>
        </w:rPr>
        <w:t>учета деловой культуры страны среды при ведении международного бизнеса в сфере туризма и гостиничного дела</w:t>
      </w:r>
    </w:p>
    <w:p w14:paraId="4B77A028" w14:textId="071EAD37"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w:t>
      </w:r>
      <w:r w:rsidR="005D3F85">
        <w:rPr>
          <w:rFonts w:ascii="Times New Roman" w:eastAsia="Calibri" w:hAnsi="Times New Roman"/>
          <w:sz w:val="28"/>
          <w:szCs w:val="28"/>
        </w:rPr>
        <w:t>1.</w:t>
      </w:r>
      <w:r w:rsidR="00C9039D">
        <w:rPr>
          <w:rFonts w:ascii="Times New Roman" w:eastAsia="Calibri" w:hAnsi="Times New Roman"/>
          <w:sz w:val="28"/>
          <w:szCs w:val="28"/>
        </w:rPr>
        <w:t xml:space="preserve"> Маркетинговая стратегия </w:t>
      </w:r>
      <w:r>
        <w:rPr>
          <w:rFonts w:ascii="Times New Roman" w:eastAsia="Calibri" w:hAnsi="Times New Roman"/>
          <w:sz w:val="28"/>
          <w:szCs w:val="28"/>
        </w:rPr>
        <w:t>в сфере международного туризма.</w:t>
      </w:r>
    </w:p>
    <w:p w14:paraId="6686C0FD" w14:textId="61337F07" w:rsidR="005D3F8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32. Маркетинговая стратегия в сфере   гостиничного бизнеса.</w:t>
      </w:r>
    </w:p>
    <w:p w14:paraId="1A12E04C" w14:textId="136A85C2" w:rsidR="005D3F8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33.</w:t>
      </w:r>
      <w:r w:rsidR="00A04A05">
        <w:rPr>
          <w:rFonts w:ascii="Times New Roman" w:eastAsia="Calibri" w:hAnsi="Times New Roman"/>
          <w:sz w:val="28"/>
          <w:szCs w:val="28"/>
        </w:rPr>
        <w:t xml:space="preserve"> Анализ и оценка   страновых и региональных рынков</w:t>
      </w:r>
      <w:r>
        <w:rPr>
          <w:rFonts w:ascii="Times New Roman" w:eastAsia="Calibri" w:hAnsi="Times New Roman"/>
          <w:sz w:val="28"/>
          <w:szCs w:val="28"/>
        </w:rPr>
        <w:t xml:space="preserve"> п</w:t>
      </w:r>
      <w:r w:rsidR="00C9039D">
        <w:rPr>
          <w:rFonts w:ascii="Times New Roman" w:eastAsia="Calibri" w:hAnsi="Times New Roman"/>
          <w:sz w:val="28"/>
          <w:szCs w:val="28"/>
        </w:rPr>
        <w:t>ри вденр международного бизнеса</w:t>
      </w:r>
      <w:r>
        <w:rPr>
          <w:rFonts w:ascii="Times New Roman" w:eastAsia="Calibri" w:hAnsi="Times New Roman"/>
          <w:sz w:val="28"/>
          <w:szCs w:val="28"/>
        </w:rPr>
        <w:t xml:space="preserve"> в сфере туризма.</w:t>
      </w:r>
    </w:p>
    <w:p w14:paraId="303838DD" w14:textId="689C0E24" w:rsidR="00A04A05" w:rsidRPr="002D6D1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34</w:t>
      </w:r>
      <w:r w:rsidR="005C3BD5">
        <w:rPr>
          <w:rFonts w:ascii="Times New Roman" w:eastAsia="Calibri" w:hAnsi="Times New Roman"/>
          <w:sz w:val="28"/>
          <w:szCs w:val="28"/>
        </w:rPr>
        <w:t xml:space="preserve">. </w:t>
      </w:r>
      <w:r w:rsidR="00A04A05">
        <w:rPr>
          <w:rFonts w:ascii="Times New Roman" w:eastAsia="Calibri" w:hAnsi="Times New Roman"/>
          <w:sz w:val="28"/>
          <w:szCs w:val="28"/>
        </w:rPr>
        <w:t>Методы оценки эффективности реализуемых турпродуктов.</w:t>
      </w:r>
    </w:p>
    <w:p w14:paraId="77EA4D33" w14:textId="3B675895" w:rsidR="00A04A05" w:rsidRPr="002D6D1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35</w:t>
      </w:r>
      <w:r w:rsidR="00A04A05" w:rsidRPr="002D6D15">
        <w:rPr>
          <w:rFonts w:ascii="Times New Roman" w:eastAsia="Calibri" w:hAnsi="Times New Roman"/>
          <w:sz w:val="28"/>
          <w:szCs w:val="28"/>
        </w:rPr>
        <w:t>.Понятие риска в экономической деятельности.</w:t>
      </w:r>
    </w:p>
    <w:p w14:paraId="72A09256" w14:textId="7F5A7CCA" w:rsidR="00A04A05" w:rsidRDefault="005D3F8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36</w:t>
      </w:r>
      <w:r w:rsidR="00A04A05" w:rsidRPr="002D6D15">
        <w:rPr>
          <w:rFonts w:ascii="Times New Roman" w:eastAsia="Calibri" w:hAnsi="Times New Roman"/>
          <w:sz w:val="28"/>
          <w:szCs w:val="28"/>
        </w:rPr>
        <w:t xml:space="preserve">.Система рисков в международном </w:t>
      </w:r>
      <w:r w:rsidR="00A04A05">
        <w:rPr>
          <w:rFonts w:ascii="Times New Roman" w:eastAsia="Calibri" w:hAnsi="Times New Roman"/>
          <w:sz w:val="28"/>
          <w:szCs w:val="28"/>
        </w:rPr>
        <w:t xml:space="preserve">туристском </w:t>
      </w:r>
      <w:r w:rsidR="00A04A05" w:rsidRPr="002D6D15">
        <w:rPr>
          <w:rFonts w:ascii="Times New Roman" w:eastAsia="Calibri" w:hAnsi="Times New Roman"/>
          <w:sz w:val="28"/>
          <w:szCs w:val="28"/>
        </w:rPr>
        <w:t>бизнесе.</w:t>
      </w:r>
    </w:p>
    <w:p w14:paraId="4D724E4A" w14:textId="27CEBB23" w:rsidR="00BC7FBE" w:rsidRDefault="00BC7FBE"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37. </w:t>
      </w:r>
      <w:r w:rsidRPr="002D6D15">
        <w:rPr>
          <w:rFonts w:ascii="Times New Roman" w:eastAsia="Calibri" w:hAnsi="Times New Roman"/>
          <w:sz w:val="28"/>
          <w:szCs w:val="28"/>
        </w:rPr>
        <w:t>Система рисков в международном</w:t>
      </w:r>
      <w:r w:rsidR="00C9039D">
        <w:rPr>
          <w:rFonts w:ascii="Times New Roman" w:eastAsia="Calibri" w:hAnsi="Times New Roman"/>
          <w:sz w:val="28"/>
          <w:szCs w:val="28"/>
        </w:rPr>
        <w:t xml:space="preserve"> </w:t>
      </w:r>
      <w:r>
        <w:rPr>
          <w:rFonts w:ascii="Times New Roman" w:eastAsia="Calibri" w:hAnsi="Times New Roman"/>
          <w:sz w:val="28"/>
          <w:szCs w:val="28"/>
        </w:rPr>
        <w:t xml:space="preserve">гостинричном </w:t>
      </w:r>
      <w:r w:rsidRPr="002D6D15">
        <w:rPr>
          <w:rFonts w:ascii="Times New Roman" w:eastAsia="Calibri" w:hAnsi="Times New Roman"/>
          <w:sz w:val="28"/>
          <w:szCs w:val="28"/>
        </w:rPr>
        <w:t>бизнесе.</w:t>
      </w:r>
    </w:p>
    <w:p w14:paraId="7937BD14" w14:textId="77777777" w:rsidR="005D3F85" w:rsidRPr="002D6D15" w:rsidRDefault="005D3F85" w:rsidP="00A04A05">
      <w:pPr>
        <w:autoSpaceDE w:val="0"/>
        <w:autoSpaceDN w:val="0"/>
        <w:adjustRightInd w:val="0"/>
        <w:spacing w:after="0" w:line="240" w:lineRule="auto"/>
        <w:rPr>
          <w:rFonts w:ascii="Times New Roman" w:eastAsia="Calibri" w:hAnsi="Times New Roman"/>
          <w:sz w:val="28"/>
          <w:szCs w:val="28"/>
        </w:rPr>
      </w:pPr>
    </w:p>
    <w:p w14:paraId="151AF457" w14:textId="046DD8A7" w:rsidR="00A04A05" w:rsidRPr="002D6D15" w:rsidRDefault="00BC7FBE"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38.</w:t>
      </w:r>
      <w:r w:rsidR="00A04A05" w:rsidRPr="002D6D15">
        <w:rPr>
          <w:rFonts w:ascii="Times New Roman" w:eastAsia="Calibri" w:hAnsi="Times New Roman"/>
          <w:sz w:val="28"/>
          <w:szCs w:val="28"/>
        </w:rPr>
        <w:t>Управление рисками в международном бизнесе.</w:t>
      </w:r>
    </w:p>
    <w:p w14:paraId="258178A0" w14:textId="57B754AF" w:rsidR="00BC7FBE" w:rsidRDefault="00BC7FBE"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39</w:t>
      </w:r>
      <w:r w:rsidR="00A04A05">
        <w:rPr>
          <w:rFonts w:ascii="Times New Roman" w:eastAsia="Calibri" w:hAnsi="Times New Roman"/>
          <w:sz w:val="28"/>
          <w:szCs w:val="28"/>
        </w:rPr>
        <w:t>. Геополитические риски</w:t>
      </w:r>
      <w:r w:rsidR="00C9039D">
        <w:rPr>
          <w:rFonts w:ascii="Times New Roman" w:eastAsia="Calibri" w:hAnsi="Times New Roman"/>
          <w:sz w:val="28"/>
          <w:szCs w:val="28"/>
        </w:rPr>
        <w:t xml:space="preserve"> и их влияние на </w:t>
      </w:r>
      <w:r>
        <w:rPr>
          <w:rFonts w:ascii="Times New Roman" w:eastAsia="Calibri" w:hAnsi="Times New Roman"/>
          <w:sz w:val="28"/>
          <w:szCs w:val="28"/>
        </w:rPr>
        <w:t>международный туристский бизнес</w:t>
      </w:r>
      <w:r w:rsidR="00A04A05">
        <w:rPr>
          <w:rFonts w:ascii="Times New Roman" w:eastAsia="Calibri" w:hAnsi="Times New Roman"/>
          <w:sz w:val="28"/>
          <w:szCs w:val="28"/>
        </w:rPr>
        <w:t>.</w:t>
      </w:r>
    </w:p>
    <w:p w14:paraId="461C7443" w14:textId="1D33D6B6" w:rsidR="00A04A05" w:rsidRDefault="00C9039D"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40.Влияние пандемии коронавируса на </w:t>
      </w:r>
      <w:r w:rsidR="00BC7FBE">
        <w:rPr>
          <w:rFonts w:ascii="Times New Roman" w:eastAsia="Calibri" w:hAnsi="Times New Roman"/>
          <w:sz w:val="28"/>
          <w:szCs w:val="28"/>
        </w:rPr>
        <w:t>международный туристский бизнес.</w:t>
      </w:r>
      <w:r w:rsidR="00A04A05">
        <w:rPr>
          <w:rFonts w:ascii="Times New Roman" w:eastAsia="Calibri" w:hAnsi="Times New Roman"/>
          <w:sz w:val="28"/>
          <w:szCs w:val="28"/>
        </w:rPr>
        <w:t xml:space="preserve"> </w:t>
      </w:r>
    </w:p>
    <w:p w14:paraId="1CADB2DD" w14:textId="77777777" w:rsidR="00BC7FBE" w:rsidRDefault="00BC7FBE"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41.Геоэкономические риски и необходимость их учета в международном туристском бизнесе</w:t>
      </w:r>
    </w:p>
    <w:p w14:paraId="4CA51331" w14:textId="3ACBAE35"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w:t>
      </w:r>
      <w:r w:rsidR="00BC7FBE">
        <w:rPr>
          <w:rFonts w:ascii="Times New Roman" w:eastAsia="Calibri" w:hAnsi="Times New Roman"/>
          <w:sz w:val="28"/>
          <w:szCs w:val="28"/>
        </w:rPr>
        <w:t>2</w:t>
      </w:r>
      <w:r>
        <w:rPr>
          <w:rFonts w:ascii="Times New Roman" w:eastAsia="Calibri" w:hAnsi="Times New Roman"/>
          <w:sz w:val="28"/>
          <w:szCs w:val="28"/>
        </w:rPr>
        <w:t>. Валютно-финансовые риски и способы управления ими.</w:t>
      </w:r>
    </w:p>
    <w:p w14:paraId="13A835A2" w14:textId="3E35830C" w:rsidR="00BC7FBE" w:rsidRPr="002D6D15" w:rsidRDefault="00BC7FBE"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43.  Цели и зад</w:t>
      </w:r>
      <w:r w:rsidR="00C9039D">
        <w:rPr>
          <w:rFonts w:ascii="Times New Roman" w:eastAsia="Calibri" w:hAnsi="Times New Roman"/>
          <w:sz w:val="28"/>
          <w:szCs w:val="28"/>
        </w:rPr>
        <w:t xml:space="preserve">ачи </w:t>
      </w:r>
      <w:r>
        <w:rPr>
          <w:rFonts w:ascii="Times New Roman" w:eastAsia="Calibri" w:hAnsi="Times New Roman"/>
          <w:sz w:val="28"/>
          <w:szCs w:val="28"/>
        </w:rPr>
        <w:t>упр</w:t>
      </w:r>
      <w:r w:rsidR="00A83897">
        <w:rPr>
          <w:rFonts w:ascii="Times New Roman" w:eastAsia="Calibri" w:hAnsi="Times New Roman"/>
          <w:sz w:val="28"/>
          <w:szCs w:val="28"/>
        </w:rPr>
        <w:t>ав</w:t>
      </w:r>
      <w:r>
        <w:rPr>
          <w:rFonts w:ascii="Times New Roman" w:eastAsia="Calibri" w:hAnsi="Times New Roman"/>
          <w:sz w:val="28"/>
          <w:szCs w:val="28"/>
        </w:rPr>
        <w:t>ления</w:t>
      </w:r>
      <w:r w:rsidR="00A83897">
        <w:rPr>
          <w:rFonts w:ascii="Times New Roman" w:eastAsia="Calibri" w:hAnsi="Times New Roman"/>
          <w:sz w:val="28"/>
          <w:szCs w:val="28"/>
        </w:rPr>
        <w:t xml:space="preserve"> </w:t>
      </w:r>
      <w:r>
        <w:rPr>
          <w:rFonts w:ascii="Times New Roman" w:eastAsia="Calibri" w:hAnsi="Times New Roman"/>
          <w:sz w:val="28"/>
          <w:szCs w:val="28"/>
        </w:rPr>
        <w:t xml:space="preserve">финансами в международном </w:t>
      </w:r>
      <w:r w:rsidR="00A83897">
        <w:rPr>
          <w:rFonts w:ascii="Times New Roman" w:eastAsia="Calibri" w:hAnsi="Times New Roman"/>
          <w:sz w:val="28"/>
          <w:szCs w:val="28"/>
        </w:rPr>
        <w:t>бизнесе.</w:t>
      </w:r>
    </w:p>
    <w:p w14:paraId="396A6181" w14:textId="3244295F" w:rsidR="00A83897" w:rsidRDefault="00A04A05" w:rsidP="00A04A05">
      <w:pPr>
        <w:autoSpaceDE w:val="0"/>
        <w:autoSpaceDN w:val="0"/>
        <w:adjustRightInd w:val="0"/>
        <w:spacing w:after="0" w:line="240" w:lineRule="auto"/>
        <w:rPr>
          <w:rFonts w:ascii="Times New Roman" w:eastAsia="Calibri" w:hAnsi="Times New Roman"/>
          <w:bCs/>
          <w:iCs/>
          <w:sz w:val="28"/>
          <w:szCs w:val="28"/>
        </w:rPr>
      </w:pPr>
      <w:r w:rsidRPr="002D6D15">
        <w:rPr>
          <w:rFonts w:ascii="Times New Roman" w:eastAsia="Calibri" w:hAnsi="Times New Roman"/>
          <w:sz w:val="28"/>
          <w:szCs w:val="28"/>
        </w:rPr>
        <w:t>4</w:t>
      </w:r>
      <w:r w:rsidR="00A83897">
        <w:rPr>
          <w:rFonts w:ascii="Times New Roman" w:eastAsia="Calibri" w:hAnsi="Times New Roman"/>
          <w:sz w:val="28"/>
          <w:szCs w:val="28"/>
        </w:rPr>
        <w:t>4</w:t>
      </w:r>
      <w:r w:rsidR="00A83897" w:rsidRPr="00A83897">
        <w:rPr>
          <w:rFonts w:ascii="Times New Roman" w:eastAsia="Calibri" w:hAnsi="Times New Roman"/>
          <w:sz w:val="28"/>
          <w:szCs w:val="28"/>
        </w:rPr>
        <w:t xml:space="preserve"> </w:t>
      </w:r>
      <w:r w:rsidR="00C9039D">
        <w:rPr>
          <w:rFonts w:ascii="Times New Roman" w:eastAsia="Calibri" w:hAnsi="Times New Roman"/>
          <w:bCs/>
          <w:iCs/>
          <w:sz w:val="28"/>
          <w:szCs w:val="28"/>
        </w:rPr>
        <w:t xml:space="preserve">Особенности управления </w:t>
      </w:r>
      <w:r w:rsidR="00A83897">
        <w:rPr>
          <w:rFonts w:ascii="Times New Roman" w:eastAsia="Calibri" w:hAnsi="Times New Roman"/>
          <w:bCs/>
          <w:iCs/>
          <w:sz w:val="28"/>
          <w:szCs w:val="28"/>
        </w:rPr>
        <w:t>финансами в междунар</w:t>
      </w:r>
      <w:r w:rsidR="00C9039D">
        <w:rPr>
          <w:rFonts w:ascii="Times New Roman" w:eastAsia="Calibri" w:hAnsi="Times New Roman"/>
          <w:bCs/>
          <w:iCs/>
          <w:sz w:val="28"/>
          <w:szCs w:val="28"/>
        </w:rPr>
        <w:t xml:space="preserve">одном туристском и гостиничном </w:t>
      </w:r>
      <w:r w:rsidR="00A83897">
        <w:rPr>
          <w:rFonts w:ascii="Times New Roman" w:eastAsia="Calibri" w:hAnsi="Times New Roman"/>
          <w:bCs/>
          <w:iCs/>
          <w:sz w:val="28"/>
          <w:szCs w:val="28"/>
        </w:rPr>
        <w:t>бизнесе.</w:t>
      </w:r>
    </w:p>
    <w:p w14:paraId="16BEA442" w14:textId="3896FB8E" w:rsidR="00A83897" w:rsidRPr="005C3BD5" w:rsidRDefault="00A83897" w:rsidP="00A04A05">
      <w:pPr>
        <w:autoSpaceDE w:val="0"/>
        <w:autoSpaceDN w:val="0"/>
        <w:adjustRightInd w:val="0"/>
        <w:spacing w:after="0" w:line="240" w:lineRule="auto"/>
        <w:rPr>
          <w:rFonts w:ascii="Times New Roman" w:hAnsi="Times New Roman"/>
          <w:sz w:val="28"/>
          <w:szCs w:val="28"/>
        </w:rPr>
      </w:pPr>
      <w:r w:rsidRPr="005C3BD5">
        <w:rPr>
          <w:rFonts w:ascii="Times New Roman" w:eastAsia="Calibri" w:hAnsi="Times New Roman"/>
          <w:bCs/>
          <w:iCs/>
          <w:sz w:val="28"/>
          <w:szCs w:val="28"/>
        </w:rPr>
        <w:t>45.</w:t>
      </w:r>
      <w:r w:rsidRPr="005C3BD5">
        <w:rPr>
          <w:rFonts w:ascii="Times New Roman" w:hAnsi="Times New Roman"/>
          <w:sz w:val="28"/>
          <w:szCs w:val="28"/>
        </w:rPr>
        <w:t xml:space="preserve"> Содержание категории «эффективность внешнеэкономической деятельности   и международных деловых операций».  </w:t>
      </w:r>
    </w:p>
    <w:p w14:paraId="73DE2B5E" w14:textId="59E76DBD" w:rsidR="00A04A05" w:rsidRDefault="00A83897" w:rsidP="00A04A05">
      <w:pPr>
        <w:autoSpaceDE w:val="0"/>
        <w:autoSpaceDN w:val="0"/>
        <w:adjustRightInd w:val="0"/>
        <w:spacing w:after="0" w:line="240" w:lineRule="auto"/>
        <w:rPr>
          <w:rFonts w:ascii="Times New Roman" w:eastAsia="Calibri" w:hAnsi="Times New Roman"/>
          <w:sz w:val="28"/>
          <w:szCs w:val="28"/>
        </w:rPr>
      </w:pPr>
      <w:r>
        <w:rPr>
          <w:sz w:val="28"/>
          <w:szCs w:val="28"/>
        </w:rPr>
        <w:t>46.</w:t>
      </w:r>
      <w:r w:rsidR="00A04A05" w:rsidRPr="002D6D15">
        <w:rPr>
          <w:rFonts w:ascii="Times New Roman" w:eastAsia="Calibri" w:hAnsi="Times New Roman"/>
          <w:sz w:val="28"/>
          <w:szCs w:val="28"/>
        </w:rPr>
        <w:t>Зарубежные операции российских компаний, объем, географическое распределение,</w:t>
      </w:r>
      <w:r w:rsidR="00A04A05">
        <w:rPr>
          <w:rFonts w:ascii="Times New Roman" w:eastAsia="Calibri" w:hAnsi="Times New Roman"/>
          <w:sz w:val="28"/>
          <w:szCs w:val="28"/>
        </w:rPr>
        <w:t xml:space="preserve"> </w:t>
      </w:r>
      <w:r w:rsidR="00A04A05" w:rsidRPr="002D6D15">
        <w:rPr>
          <w:rFonts w:ascii="Times New Roman" w:eastAsia="Calibri" w:hAnsi="Times New Roman"/>
          <w:sz w:val="28"/>
          <w:szCs w:val="28"/>
        </w:rPr>
        <w:t>динамика и тенденции развития.</w:t>
      </w:r>
    </w:p>
    <w:p w14:paraId="51E33486" w14:textId="2097B92B" w:rsidR="00A83897" w:rsidRPr="005C3BD5" w:rsidRDefault="00A04A05" w:rsidP="00A04A05">
      <w:pPr>
        <w:autoSpaceDE w:val="0"/>
        <w:autoSpaceDN w:val="0"/>
        <w:adjustRightInd w:val="0"/>
        <w:spacing w:after="0" w:line="240" w:lineRule="auto"/>
        <w:rPr>
          <w:rFonts w:ascii="Times New Roman" w:hAnsi="Times New Roman"/>
          <w:sz w:val="28"/>
          <w:szCs w:val="28"/>
        </w:rPr>
      </w:pPr>
      <w:r w:rsidRPr="002D6D15">
        <w:rPr>
          <w:rFonts w:ascii="Times New Roman" w:eastAsia="Calibri" w:hAnsi="Times New Roman"/>
          <w:sz w:val="28"/>
          <w:szCs w:val="28"/>
        </w:rPr>
        <w:t>4</w:t>
      </w:r>
      <w:r>
        <w:rPr>
          <w:rFonts w:ascii="Times New Roman" w:eastAsia="Calibri" w:hAnsi="Times New Roman"/>
          <w:sz w:val="28"/>
          <w:szCs w:val="28"/>
        </w:rPr>
        <w:t>7</w:t>
      </w:r>
      <w:r w:rsidRPr="002D6D15">
        <w:rPr>
          <w:rFonts w:ascii="Times New Roman" w:eastAsia="Calibri" w:hAnsi="Times New Roman"/>
          <w:sz w:val="28"/>
          <w:szCs w:val="28"/>
        </w:rPr>
        <w:t>.</w:t>
      </w:r>
      <w:r w:rsidR="00A83897" w:rsidRPr="00A83897">
        <w:rPr>
          <w:sz w:val="28"/>
          <w:szCs w:val="28"/>
        </w:rPr>
        <w:t xml:space="preserve"> </w:t>
      </w:r>
      <w:r w:rsidR="00C9039D">
        <w:rPr>
          <w:rFonts w:ascii="Times New Roman" w:hAnsi="Times New Roman"/>
          <w:sz w:val="28"/>
          <w:szCs w:val="28"/>
        </w:rPr>
        <w:t xml:space="preserve">Методика </w:t>
      </w:r>
      <w:r w:rsidR="00A83897" w:rsidRPr="005C3BD5">
        <w:rPr>
          <w:rFonts w:ascii="Times New Roman" w:hAnsi="Times New Roman"/>
          <w:sz w:val="28"/>
          <w:szCs w:val="28"/>
        </w:rPr>
        <w:t xml:space="preserve">расчета   эффективности внешнеэкономической </w:t>
      </w:r>
      <w:r w:rsidR="00C9039D">
        <w:rPr>
          <w:rFonts w:ascii="Times New Roman" w:hAnsi="Times New Roman"/>
          <w:sz w:val="28"/>
          <w:szCs w:val="28"/>
        </w:rPr>
        <w:t xml:space="preserve">деятельности   и международных деловых операций </w:t>
      </w:r>
      <w:r w:rsidR="00A83897" w:rsidRPr="005C3BD5">
        <w:rPr>
          <w:rFonts w:ascii="Times New Roman" w:hAnsi="Times New Roman"/>
          <w:sz w:val="28"/>
          <w:szCs w:val="28"/>
        </w:rPr>
        <w:t>в сфере международного бизнеса и гостиничного дела.</w:t>
      </w:r>
    </w:p>
    <w:p w14:paraId="59E00C92" w14:textId="37B3F021" w:rsidR="00A83897" w:rsidRDefault="00A83897" w:rsidP="00A04A05">
      <w:pPr>
        <w:autoSpaceDE w:val="0"/>
        <w:autoSpaceDN w:val="0"/>
        <w:adjustRightInd w:val="0"/>
        <w:spacing w:after="0" w:line="240" w:lineRule="auto"/>
        <w:rPr>
          <w:sz w:val="28"/>
          <w:szCs w:val="28"/>
        </w:rPr>
      </w:pPr>
      <w:r>
        <w:rPr>
          <w:sz w:val="28"/>
          <w:szCs w:val="28"/>
        </w:rPr>
        <w:t>48.</w:t>
      </w:r>
      <w:r w:rsidRPr="00A83897">
        <w:rPr>
          <w:rFonts w:ascii="Times New Roman" w:hAnsi="Times New Roman"/>
          <w:sz w:val="28"/>
          <w:szCs w:val="28"/>
        </w:rPr>
        <w:t xml:space="preserve"> </w:t>
      </w:r>
      <w:r w:rsidRPr="002243B8">
        <w:rPr>
          <w:rFonts w:ascii="Times New Roman" w:hAnsi="Times New Roman"/>
          <w:sz w:val="28"/>
          <w:szCs w:val="28"/>
        </w:rPr>
        <w:t>Направления повышения эффективности внешнеэкономической деятельности</w:t>
      </w:r>
      <w:r w:rsidR="00C9039D">
        <w:rPr>
          <w:rFonts w:ascii="Times New Roman" w:hAnsi="Times New Roman"/>
          <w:sz w:val="28"/>
          <w:szCs w:val="28"/>
        </w:rPr>
        <w:t xml:space="preserve"> в </w:t>
      </w:r>
      <w:r>
        <w:rPr>
          <w:rFonts w:ascii="Times New Roman" w:hAnsi="Times New Roman"/>
          <w:sz w:val="28"/>
          <w:szCs w:val="28"/>
        </w:rPr>
        <w:t>сфере международного туризма и гостиничного дела</w:t>
      </w:r>
      <w:r w:rsidRPr="005E707C">
        <w:rPr>
          <w:sz w:val="28"/>
          <w:szCs w:val="28"/>
        </w:rPr>
        <w:t>.</w:t>
      </w:r>
    </w:p>
    <w:p w14:paraId="2D32BCEC" w14:textId="0BD5C86A" w:rsidR="00A04A05" w:rsidRPr="002D6D15" w:rsidRDefault="00A83897"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49.</w:t>
      </w:r>
      <w:r w:rsidR="00A04A05" w:rsidRPr="002D6D15">
        <w:rPr>
          <w:rFonts w:ascii="Times New Roman" w:eastAsia="Calibri" w:hAnsi="Times New Roman"/>
          <w:sz w:val="28"/>
          <w:szCs w:val="28"/>
        </w:rPr>
        <w:t xml:space="preserve"> Методы и способы проникновения российских компаний на зарубежные рынки.</w:t>
      </w:r>
    </w:p>
    <w:p w14:paraId="5476297E" w14:textId="79A54705" w:rsidR="00A04A05" w:rsidRDefault="00A04A05" w:rsidP="00A04A0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48.</w:t>
      </w:r>
      <w:r w:rsidR="00C9039D">
        <w:rPr>
          <w:rFonts w:ascii="Times New Roman" w:eastAsia="Calibri" w:hAnsi="Times New Roman"/>
          <w:sz w:val="28"/>
          <w:szCs w:val="28"/>
        </w:rPr>
        <w:t xml:space="preserve">Перспективы развития российских </w:t>
      </w:r>
      <w:r>
        <w:rPr>
          <w:rFonts w:ascii="Times New Roman" w:eastAsia="Calibri" w:hAnsi="Times New Roman"/>
          <w:sz w:val="28"/>
          <w:szCs w:val="28"/>
        </w:rPr>
        <w:t>ту</w:t>
      </w:r>
      <w:r w:rsidR="00C9039D">
        <w:rPr>
          <w:rFonts w:ascii="Times New Roman" w:eastAsia="Calibri" w:hAnsi="Times New Roman"/>
          <w:sz w:val="28"/>
          <w:szCs w:val="28"/>
        </w:rPr>
        <w:t xml:space="preserve">ристских компаний в </w:t>
      </w:r>
      <w:r>
        <w:rPr>
          <w:rFonts w:ascii="Times New Roman" w:eastAsia="Calibri" w:hAnsi="Times New Roman"/>
          <w:sz w:val="28"/>
          <w:szCs w:val="28"/>
        </w:rPr>
        <w:t>постпандемийный период.</w:t>
      </w:r>
    </w:p>
    <w:p w14:paraId="55CBB93B" w14:textId="398A6B10" w:rsidR="008828CE" w:rsidRDefault="00A04A05" w:rsidP="00A83897">
      <w:pPr>
        <w:pStyle w:val="Style49"/>
        <w:widowControl/>
        <w:spacing w:line="240" w:lineRule="auto"/>
        <w:rPr>
          <w:rFonts w:ascii="Times New Roman" w:eastAsia="Calibri" w:hAnsi="Times New Roman"/>
          <w:sz w:val="28"/>
          <w:szCs w:val="28"/>
        </w:rPr>
      </w:pPr>
      <w:r>
        <w:rPr>
          <w:rFonts w:ascii="Times New Roman" w:eastAsia="Calibri" w:hAnsi="Times New Roman"/>
          <w:sz w:val="28"/>
          <w:szCs w:val="28"/>
        </w:rPr>
        <w:t>50.</w:t>
      </w:r>
      <w:r w:rsidR="00A83897">
        <w:rPr>
          <w:rFonts w:ascii="Times New Roman" w:eastAsia="Calibri" w:hAnsi="Times New Roman"/>
          <w:sz w:val="28"/>
          <w:szCs w:val="28"/>
        </w:rPr>
        <w:t xml:space="preserve">  Венская ко</w:t>
      </w:r>
      <w:r w:rsidR="008828CE">
        <w:rPr>
          <w:rFonts w:ascii="Times New Roman" w:eastAsia="Calibri" w:hAnsi="Times New Roman"/>
          <w:sz w:val="28"/>
          <w:szCs w:val="28"/>
        </w:rPr>
        <w:t>н</w:t>
      </w:r>
      <w:r w:rsidR="00A83897">
        <w:rPr>
          <w:rFonts w:ascii="Times New Roman" w:eastAsia="Calibri" w:hAnsi="Times New Roman"/>
          <w:sz w:val="28"/>
          <w:szCs w:val="28"/>
        </w:rPr>
        <w:t>венция</w:t>
      </w:r>
      <w:r w:rsidR="008828CE">
        <w:rPr>
          <w:rFonts w:ascii="Times New Roman" w:eastAsia="Calibri" w:hAnsi="Times New Roman"/>
          <w:sz w:val="28"/>
          <w:szCs w:val="28"/>
        </w:rPr>
        <w:t xml:space="preserve"> </w:t>
      </w:r>
      <w:r w:rsidR="00A83897">
        <w:rPr>
          <w:rFonts w:ascii="Times New Roman" w:eastAsia="Calibri" w:hAnsi="Times New Roman"/>
          <w:sz w:val="28"/>
          <w:szCs w:val="28"/>
        </w:rPr>
        <w:t>о договорах международ</w:t>
      </w:r>
      <w:r w:rsidR="008828CE">
        <w:rPr>
          <w:rFonts w:ascii="Times New Roman" w:eastAsia="Calibri" w:hAnsi="Times New Roman"/>
          <w:sz w:val="28"/>
          <w:szCs w:val="28"/>
        </w:rPr>
        <w:t>н</w:t>
      </w:r>
      <w:r w:rsidR="00A83897">
        <w:rPr>
          <w:rFonts w:ascii="Times New Roman" w:eastAsia="Calibri" w:hAnsi="Times New Roman"/>
          <w:sz w:val="28"/>
          <w:szCs w:val="28"/>
        </w:rPr>
        <w:t>ой куп</w:t>
      </w:r>
      <w:r w:rsidR="008828CE">
        <w:rPr>
          <w:rFonts w:ascii="Times New Roman" w:eastAsia="Calibri" w:hAnsi="Times New Roman"/>
          <w:sz w:val="28"/>
          <w:szCs w:val="28"/>
        </w:rPr>
        <w:t>л</w:t>
      </w:r>
      <w:r w:rsidR="00A83897">
        <w:rPr>
          <w:rFonts w:ascii="Times New Roman" w:eastAsia="Calibri" w:hAnsi="Times New Roman"/>
          <w:sz w:val="28"/>
          <w:szCs w:val="28"/>
        </w:rPr>
        <w:t>и-продажи товаров,</w:t>
      </w:r>
      <w:r w:rsidR="00C9039D">
        <w:rPr>
          <w:rFonts w:ascii="Times New Roman" w:eastAsia="Calibri" w:hAnsi="Times New Roman"/>
          <w:sz w:val="28"/>
          <w:szCs w:val="28"/>
        </w:rPr>
        <w:t xml:space="preserve"> </w:t>
      </w:r>
      <w:r w:rsidR="00A818B5">
        <w:rPr>
          <w:rFonts w:ascii="Times New Roman" w:eastAsia="Calibri" w:hAnsi="Times New Roman"/>
          <w:sz w:val="28"/>
          <w:szCs w:val="28"/>
        </w:rPr>
        <w:t xml:space="preserve">ее </w:t>
      </w:r>
      <w:r w:rsidR="00A83897">
        <w:rPr>
          <w:rFonts w:ascii="Times New Roman" w:eastAsia="Calibri" w:hAnsi="Times New Roman"/>
          <w:sz w:val="28"/>
          <w:szCs w:val="28"/>
        </w:rPr>
        <w:t>основ</w:t>
      </w:r>
      <w:r w:rsidR="008828CE">
        <w:rPr>
          <w:rFonts w:ascii="Times New Roman" w:eastAsia="Calibri" w:hAnsi="Times New Roman"/>
          <w:sz w:val="28"/>
          <w:szCs w:val="28"/>
        </w:rPr>
        <w:t>ные</w:t>
      </w:r>
      <w:r w:rsidR="00A83897">
        <w:rPr>
          <w:rFonts w:ascii="Times New Roman" w:eastAsia="Calibri" w:hAnsi="Times New Roman"/>
          <w:sz w:val="28"/>
          <w:szCs w:val="28"/>
        </w:rPr>
        <w:t xml:space="preserve"> положения.</w:t>
      </w:r>
    </w:p>
    <w:p w14:paraId="46EC95C9" w14:textId="5EC96781" w:rsidR="00A04A05" w:rsidRDefault="008828CE" w:rsidP="00A83897">
      <w:pPr>
        <w:pStyle w:val="Style49"/>
        <w:widowControl/>
        <w:spacing w:line="240" w:lineRule="auto"/>
        <w:rPr>
          <w:rFonts w:ascii="Times New Roman" w:hAnsi="Times New Roman" w:cs="Times New Roman"/>
          <w:b/>
          <w:bCs/>
          <w:sz w:val="28"/>
          <w:szCs w:val="28"/>
        </w:rPr>
      </w:pPr>
      <w:r>
        <w:rPr>
          <w:rFonts w:ascii="Times New Roman" w:eastAsia="Calibri" w:hAnsi="Times New Roman"/>
          <w:sz w:val="28"/>
          <w:szCs w:val="28"/>
        </w:rPr>
        <w:t>51.</w:t>
      </w:r>
      <w:r w:rsidR="00C9039D">
        <w:rPr>
          <w:rFonts w:ascii="Times New Roman" w:eastAsia="Calibri" w:hAnsi="Times New Roman"/>
          <w:sz w:val="28"/>
          <w:szCs w:val="28"/>
        </w:rPr>
        <w:t xml:space="preserve"> Направления совершенствования туристской инфраструктуры </w:t>
      </w:r>
      <w:r w:rsidR="00A04A05">
        <w:rPr>
          <w:rFonts w:ascii="Times New Roman" w:eastAsia="Calibri" w:hAnsi="Times New Roman"/>
          <w:sz w:val="28"/>
          <w:szCs w:val="28"/>
        </w:rPr>
        <w:t>в России.</w:t>
      </w:r>
    </w:p>
    <w:p w14:paraId="0808C820" w14:textId="198F389D" w:rsidR="00C9039D" w:rsidRDefault="00C9039D" w:rsidP="00A04A05">
      <w:pPr>
        <w:spacing w:after="0" w:line="360" w:lineRule="auto"/>
        <w:jc w:val="center"/>
        <w:rPr>
          <w:rFonts w:ascii="Times New Roman" w:hAnsi="Times New Roman"/>
          <w:b/>
          <w:sz w:val="28"/>
          <w:szCs w:val="28"/>
        </w:rPr>
      </w:pPr>
    </w:p>
    <w:p w14:paraId="267BB188" w14:textId="13F05950" w:rsidR="00BC4206" w:rsidRDefault="00BC4206" w:rsidP="00A04A05">
      <w:pPr>
        <w:spacing w:after="0" w:line="360" w:lineRule="auto"/>
        <w:jc w:val="center"/>
        <w:rPr>
          <w:rFonts w:ascii="Times New Roman" w:hAnsi="Times New Roman"/>
          <w:b/>
          <w:sz w:val="28"/>
          <w:szCs w:val="28"/>
        </w:rPr>
      </w:pPr>
    </w:p>
    <w:p w14:paraId="069F1128" w14:textId="57C1CC66" w:rsidR="00BC4206" w:rsidRDefault="00BC4206" w:rsidP="00A04A05">
      <w:pPr>
        <w:spacing w:after="0" w:line="360" w:lineRule="auto"/>
        <w:jc w:val="center"/>
        <w:rPr>
          <w:rFonts w:ascii="Times New Roman" w:hAnsi="Times New Roman"/>
          <w:b/>
          <w:sz w:val="28"/>
          <w:szCs w:val="28"/>
        </w:rPr>
      </w:pPr>
    </w:p>
    <w:p w14:paraId="40CB4B55" w14:textId="77777777" w:rsidR="00BC4206" w:rsidRDefault="00BC4206" w:rsidP="00A04A05">
      <w:pPr>
        <w:spacing w:after="0" w:line="360" w:lineRule="auto"/>
        <w:jc w:val="center"/>
        <w:rPr>
          <w:rFonts w:ascii="Times New Roman" w:hAnsi="Times New Roman"/>
          <w:b/>
          <w:sz w:val="28"/>
          <w:szCs w:val="28"/>
        </w:rPr>
      </w:pPr>
    </w:p>
    <w:p w14:paraId="0962699D" w14:textId="47399B54" w:rsidR="00092BC7" w:rsidRDefault="00092BC7" w:rsidP="00A04A05">
      <w:pPr>
        <w:spacing w:after="0" w:line="360" w:lineRule="auto"/>
        <w:jc w:val="center"/>
        <w:rPr>
          <w:rFonts w:ascii="Times New Roman" w:hAnsi="Times New Roman"/>
          <w:b/>
          <w:sz w:val="28"/>
          <w:szCs w:val="28"/>
        </w:rPr>
      </w:pPr>
      <w:r w:rsidRPr="00052525">
        <w:rPr>
          <w:rFonts w:ascii="Times New Roman" w:hAnsi="Times New Roman"/>
          <w:b/>
          <w:sz w:val="28"/>
          <w:szCs w:val="28"/>
        </w:rPr>
        <w:lastRenderedPageBreak/>
        <w:t>Пример экзаменационного билета</w:t>
      </w:r>
    </w:p>
    <w:p w14:paraId="1F7A71DF" w14:textId="77777777" w:rsidR="00092BC7" w:rsidRPr="004826EC" w:rsidRDefault="00092BC7" w:rsidP="00092BC7">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Федеральное государственное образовательное бюджетное</w:t>
      </w:r>
    </w:p>
    <w:p w14:paraId="376F3694" w14:textId="77777777" w:rsidR="00092BC7" w:rsidRPr="004826EC" w:rsidRDefault="00092BC7" w:rsidP="00092BC7">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учреждение высшего образования</w:t>
      </w:r>
    </w:p>
    <w:p w14:paraId="408D98F1" w14:textId="77777777" w:rsidR="00092BC7" w:rsidRPr="004826EC" w:rsidRDefault="00092BC7" w:rsidP="00092BC7">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«Финансовый университет при Правительстве Российской Федерации»</w:t>
      </w:r>
    </w:p>
    <w:p w14:paraId="133132D7" w14:textId="77777777" w:rsidR="00092BC7" w:rsidRPr="004826EC" w:rsidRDefault="00092BC7" w:rsidP="00092BC7">
      <w:pPr>
        <w:shd w:val="clear" w:color="auto" w:fill="FFFFFF"/>
        <w:spacing w:after="120" w:line="240" w:lineRule="auto"/>
        <w:jc w:val="center"/>
        <w:rPr>
          <w:rFonts w:ascii="Times New Roman" w:hAnsi="Times New Roman"/>
          <w:b/>
          <w:sz w:val="28"/>
          <w:szCs w:val="28"/>
        </w:rPr>
      </w:pPr>
      <w:r w:rsidRPr="004826EC">
        <w:rPr>
          <w:rFonts w:ascii="Times New Roman" w:hAnsi="Times New Roman"/>
          <w:b/>
          <w:sz w:val="28"/>
          <w:szCs w:val="28"/>
        </w:rPr>
        <w:t>(Финуниверситет)</w:t>
      </w:r>
    </w:p>
    <w:p w14:paraId="61781B0D" w14:textId="333C9DBC" w:rsidR="00092BC7" w:rsidRPr="004826EC" w:rsidRDefault="00092BC7" w:rsidP="00092BC7">
      <w:pPr>
        <w:shd w:val="clear" w:color="auto" w:fill="FFFFFF"/>
        <w:spacing w:after="120" w:line="240" w:lineRule="auto"/>
        <w:jc w:val="center"/>
        <w:rPr>
          <w:rFonts w:ascii="Times New Roman" w:hAnsi="Times New Roman"/>
          <w:b/>
          <w:sz w:val="28"/>
          <w:szCs w:val="28"/>
          <w:u w:val="single"/>
        </w:rPr>
      </w:pPr>
      <w:r w:rsidRPr="004826EC">
        <w:rPr>
          <w:rFonts w:ascii="Times New Roman" w:hAnsi="Times New Roman"/>
          <w:b/>
          <w:sz w:val="28"/>
          <w:szCs w:val="28"/>
          <w:u w:val="single"/>
        </w:rPr>
        <w:t xml:space="preserve">Департамент мировой экономики и </w:t>
      </w:r>
      <w:r w:rsidR="00A818B5">
        <w:rPr>
          <w:rFonts w:ascii="Times New Roman" w:hAnsi="Times New Roman"/>
          <w:b/>
          <w:sz w:val="28"/>
          <w:szCs w:val="28"/>
          <w:u w:val="single"/>
        </w:rPr>
        <w:t xml:space="preserve">  международного   бизнеса</w:t>
      </w:r>
    </w:p>
    <w:tbl>
      <w:tblPr>
        <w:tblW w:w="0" w:type="auto"/>
        <w:tblLook w:val="04A0" w:firstRow="1" w:lastRow="0" w:firstColumn="1" w:lastColumn="0" w:noHBand="0" w:noVBand="1"/>
      </w:tblPr>
      <w:tblGrid>
        <w:gridCol w:w="3293"/>
        <w:gridCol w:w="6278"/>
      </w:tblGrid>
      <w:tr w:rsidR="00092BC7" w:rsidRPr="00C6005C" w14:paraId="44F3EE50" w14:textId="77777777" w:rsidTr="008449ED">
        <w:tc>
          <w:tcPr>
            <w:tcW w:w="3293" w:type="dxa"/>
          </w:tcPr>
          <w:p w14:paraId="57B29D5C" w14:textId="77777777" w:rsidR="00092BC7" w:rsidRPr="00052525" w:rsidRDefault="00092BC7" w:rsidP="008449ED">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Дисциплина</w:t>
            </w:r>
            <w:r w:rsidRPr="00052525">
              <w:rPr>
                <w:rFonts w:ascii="Times New Roman" w:eastAsia="Calibri" w:hAnsi="Times New Roman"/>
                <w:sz w:val="28"/>
                <w:szCs w:val="28"/>
                <w:lang w:eastAsia="en-US"/>
              </w:rPr>
              <w:t>:</w:t>
            </w:r>
          </w:p>
        </w:tc>
        <w:tc>
          <w:tcPr>
            <w:tcW w:w="6278" w:type="dxa"/>
          </w:tcPr>
          <w:p w14:paraId="7A4BB1E1" w14:textId="77777777" w:rsidR="00092BC7" w:rsidRPr="00C6005C" w:rsidRDefault="00092BC7" w:rsidP="008449ED">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Международн</w:t>
            </w:r>
            <w:r>
              <w:rPr>
                <w:rFonts w:ascii="Times New Roman" w:eastAsia="Calibri" w:hAnsi="Times New Roman"/>
                <w:sz w:val="28"/>
                <w:szCs w:val="28"/>
                <w:lang w:eastAsia="en-US"/>
              </w:rPr>
              <w:t>ый  бизнес</w:t>
            </w:r>
          </w:p>
        </w:tc>
      </w:tr>
      <w:tr w:rsidR="00092BC7" w:rsidRPr="00C6005C" w14:paraId="3BB068F7" w14:textId="77777777" w:rsidTr="008449ED">
        <w:tc>
          <w:tcPr>
            <w:tcW w:w="3293" w:type="dxa"/>
          </w:tcPr>
          <w:p w14:paraId="5D0A4A5A" w14:textId="77777777" w:rsidR="00092BC7" w:rsidRPr="00C6005C" w:rsidRDefault="00092BC7" w:rsidP="008449ED">
            <w:pPr>
              <w:spacing w:after="0" w:line="240" w:lineRule="auto"/>
              <w:jc w:val="both"/>
              <w:rPr>
                <w:rFonts w:ascii="Times New Roman" w:eastAsia="Calibri" w:hAnsi="Times New Roman"/>
                <w:sz w:val="28"/>
                <w:szCs w:val="28"/>
                <w:lang w:eastAsia="en-US"/>
              </w:rPr>
            </w:pPr>
          </w:p>
        </w:tc>
        <w:tc>
          <w:tcPr>
            <w:tcW w:w="6278" w:type="dxa"/>
          </w:tcPr>
          <w:p w14:paraId="6ED34FFC" w14:textId="77777777" w:rsidR="00092BC7" w:rsidRPr="00C6005C" w:rsidRDefault="00092BC7" w:rsidP="008449ED">
            <w:pPr>
              <w:spacing w:after="0" w:line="240" w:lineRule="auto"/>
              <w:jc w:val="both"/>
              <w:rPr>
                <w:rFonts w:ascii="Times New Roman" w:eastAsia="Calibri" w:hAnsi="Times New Roman"/>
                <w:sz w:val="28"/>
                <w:szCs w:val="28"/>
                <w:lang w:eastAsia="en-US"/>
              </w:rPr>
            </w:pPr>
          </w:p>
        </w:tc>
      </w:tr>
      <w:tr w:rsidR="00A818B5" w:rsidRPr="00C6005C" w14:paraId="4D125215" w14:textId="77777777" w:rsidTr="008449ED">
        <w:tc>
          <w:tcPr>
            <w:tcW w:w="3293" w:type="dxa"/>
          </w:tcPr>
          <w:p w14:paraId="79B78D4A" w14:textId="3FBC47E6" w:rsidR="00A818B5" w:rsidRPr="00C6005C" w:rsidRDefault="00A818B5" w:rsidP="00A818B5">
            <w:pPr>
              <w:spacing w:after="0" w:line="240" w:lineRule="auto"/>
              <w:jc w:val="both"/>
              <w:rPr>
                <w:rFonts w:ascii="Times New Roman" w:eastAsia="Calibri" w:hAnsi="Times New Roman"/>
                <w:sz w:val="28"/>
                <w:szCs w:val="28"/>
                <w:lang w:eastAsia="en-US"/>
              </w:rPr>
            </w:pPr>
            <w:r w:rsidRPr="007D6C1C">
              <w:rPr>
                <w:rFonts w:ascii="Times New Roman" w:hAnsi="Times New Roman"/>
                <w:sz w:val="28"/>
                <w:szCs w:val="28"/>
              </w:rPr>
              <w:t xml:space="preserve">Направление подготовки </w:t>
            </w:r>
          </w:p>
        </w:tc>
        <w:tc>
          <w:tcPr>
            <w:tcW w:w="6278" w:type="dxa"/>
          </w:tcPr>
          <w:p w14:paraId="11B44D9E" w14:textId="0246E643" w:rsidR="00A818B5" w:rsidRPr="00C6005C" w:rsidRDefault="00A818B5" w:rsidP="00A818B5">
            <w:pPr>
              <w:spacing w:after="0" w:line="240" w:lineRule="auto"/>
              <w:jc w:val="both"/>
              <w:rPr>
                <w:rFonts w:ascii="Times New Roman" w:eastAsia="Calibri" w:hAnsi="Times New Roman"/>
                <w:sz w:val="28"/>
                <w:szCs w:val="28"/>
                <w:lang w:eastAsia="en-US"/>
              </w:rPr>
            </w:pPr>
            <w:r w:rsidRPr="007D6C1C">
              <w:rPr>
                <w:rStyle w:val="af5"/>
                <w:rFonts w:ascii="Times New Roman" w:hAnsi="Times New Roman"/>
                <w:b w:val="0"/>
                <w:bCs w:val="0"/>
                <w:color w:val="000000"/>
                <w:sz w:val="28"/>
                <w:szCs w:val="28"/>
              </w:rPr>
              <w:t> 43.03.02. "Туризм"</w:t>
            </w:r>
            <w:r w:rsidRPr="007D6C1C">
              <w:rPr>
                <w:rFonts w:ascii="Times New Roman" w:hAnsi="Times New Roman"/>
                <w:b/>
                <w:bCs/>
                <w:sz w:val="28"/>
                <w:szCs w:val="28"/>
              </w:rPr>
              <w:t xml:space="preserve">  </w:t>
            </w:r>
          </w:p>
        </w:tc>
      </w:tr>
      <w:tr w:rsidR="00A818B5" w:rsidRPr="00C6005C" w14:paraId="6A5F67E3" w14:textId="77777777" w:rsidTr="008449ED">
        <w:tc>
          <w:tcPr>
            <w:tcW w:w="3293" w:type="dxa"/>
          </w:tcPr>
          <w:p w14:paraId="52E3C57F" w14:textId="56C8ADE7" w:rsidR="00A818B5" w:rsidRPr="00052525" w:rsidRDefault="00A818B5" w:rsidP="00A818B5">
            <w:pPr>
              <w:spacing w:after="0" w:line="240" w:lineRule="auto"/>
              <w:jc w:val="both"/>
              <w:rPr>
                <w:rFonts w:ascii="Times New Roman" w:eastAsia="Calibri" w:hAnsi="Times New Roman"/>
                <w:sz w:val="28"/>
                <w:szCs w:val="28"/>
                <w:lang w:eastAsia="en-US"/>
              </w:rPr>
            </w:pPr>
            <w:r w:rsidRPr="007D6C1C">
              <w:rPr>
                <w:rFonts w:ascii="Times New Roman" w:hAnsi="Times New Roman"/>
                <w:sz w:val="28"/>
                <w:szCs w:val="28"/>
              </w:rPr>
              <w:t xml:space="preserve">Профиль «Туристский и </w:t>
            </w:r>
          </w:p>
        </w:tc>
        <w:tc>
          <w:tcPr>
            <w:tcW w:w="6278" w:type="dxa"/>
          </w:tcPr>
          <w:p w14:paraId="071C7920" w14:textId="6BC463A3" w:rsidR="00A818B5" w:rsidRPr="00C6005C" w:rsidRDefault="00A818B5" w:rsidP="00A818B5">
            <w:pPr>
              <w:spacing w:after="0" w:line="240" w:lineRule="auto"/>
              <w:jc w:val="both"/>
              <w:rPr>
                <w:rFonts w:ascii="Times New Roman" w:eastAsia="Calibri" w:hAnsi="Times New Roman"/>
                <w:sz w:val="28"/>
                <w:szCs w:val="28"/>
                <w:lang w:eastAsia="en-US"/>
              </w:rPr>
            </w:pPr>
            <w:r w:rsidRPr="007D6C1C">
              <w:rPr>
                <w:rFonts w:ascii="Times New Roman" w:hAnsi="Times New Roman"/>
                <w:sz w:val="28"/>
                <w:szCs w:val="28"/>
              </w:rPr>
              <w:t>гостиничный  бизнес»</w:t>
            </w:r>
          </w:p>
        </w:tc>
      </w:tr>
    </w:tbl>
    <w:p w14:paraId="69215032" w14:textId="77777777" w:rsidR="00092BC7" w:rsidRPr="004826EC" w:rsidRDefault="00092BC7" w:rsidP="00092BC7">
      <w:pPr>
        <w:shd w:val="clear" w:color="auto" w:fill="FFFFFF"/>
        <w:spacing w:before="240" w:after="120" w:line="240" w:lineRule="auto"/>
        <w:jc w:val="center"/>
        <w:rPr>
          <w:rFonts w:ascii="Times New Roman" w:hAnsi="Times New Roman"/>
          <w:b/>
          <w:sz w:val="28"/>
          <w:szCs w:val="28"/>
        </w:rPr>
      </w:pPr>
      <w:r w:rsidRPr="004826EC">
        <w:rPr>
          <w:rFonts w:ascii="Times New Roman" w:hAnsi="Times New Roman"/>
          <w:b/>
          <w:sz w:val="28"/>
          <w:szCs w:val="28"/>
        </w:rPr>
        <w:t>ЭКЗАМЕНАЦИОННЫЙ БИЛЕТ № __</w:t>
      </w:r>
    </w:p>
    <w:p w14:paraId="3E0E7B1C" w14:textId="77777777" w:rsidR="00092BC7" w:rsidRPr="00F90BC5" w:rsidRDefault="00092BC7" w:rsidP="00092BC7">
      <w:pPr>
        <w:pStyle w:val="a3"/>
        <w:numPr>
          <w:ilvl w:val="0"/>
          <w:numId w:val="32"/>
        </w:numPr>
        <w:shd w:val="clear" w:color="auto" w:fill="FFFFFF"/>
        <w:spacing w:after="0" w:line="240" w:lineRule="auto"/>
        <w:contextualSpacing w:val="0"/>
        <w:jc w:val="both"/>
        <w:rPr>
          <w:rFonts w:ascii="Times New Roman" w:hAnsi="Times New Roman"/>
          <w:sz w:val="28"/>
          <w:szCs w:val="28"/>
        </w:rPr>
      </w:pPr>
      <w:r w:rsidRPr="00F90BC5">
        <w:rPr>
          <w:rFonts w:ascii="Times New Roman" w:hAnsi="Times New Roman"/>
          <w:sz w:val="28"/>
          <w:szCs w:val="28"/>
        </w:rPr>
        <w:t>Организационно-правовые формы международного бизнеса.</w:t>
      </w:r>
    </w:p>
    <w:p w14:paraId="4C95BF0E" w14:textId="77777777" w:rsidR="00092BC7" w:rsidRPr="00F90BC5" w:rsidRDefault="00092BC7" w:rsidP="00092BC7">
      <w:pPr>
        <w:numPr>
          <w:ilvl w:val="0"/>
          <w:numId w:val="32"/>
        </w:numPr>
        <w:autoSpaceDE w:val="0"/>
        <w:autoSpaceDN w:val="0"/>
        <w:adjustRightInd w:val="0"/>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.Геополитические и геоэкономические риски.</w:t>
      </w:r>
    </w:p>
    <w:p w14:paraId="27CF6CC8" w14:textId="77777777" w:rsidR="00092BC7" w:rsidRPr="00F90BC5" w:rsidRDefault="00092BC7" w:rsidP="00092BC7">
      <w:pPr>
        <w:numPr>
          <w:ilvl w:val="0"/>
          <w:numId w:val="32"/>
        </w:num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 xml:space="preserve"> При организации нового предприятия была выбрана форма «корпораци</w:t>
      </w:r>
      <w:r>
        <w:rPr>
          <w:rFonts w:ascii="Times New Roman" w:hAnsi="Times New Roman"/>
          <w:sz w:val="28"/>
          <w:szCs w:val="28"/>
        </w:rPr>
        <w:t>я». Чем можно объяснить такой</w:t>
      </w:r>
      <w:r w:rsidRPr="00F90BC5">
        <w:rPr>
          <w:rFonts w:ascii="Times New Roman" w:hAnsi="Times New Roman"/>
          <w:sz w:val="28"/>
          <w:szCs w:val="28"/>
        </w:rPr>
        <w:t xml:space="preserve"> выбор</w:t>
      </w:r>
      <w:r>
        <w:rPr>
          <w:rFonts w:ascii="Times New Roman" w:hAnsi="Times New Roman"/>
          <w:sz w:val="28"/>
          <w:szCs w:val="28"/>
        </w:rPr>
        <w:t xml:space="preserve">? </w:t>
      </w:r>
    </w:p>
    <w:p w14:paraId="5B8CEF53" w14:textId="77777777" w:rsidR="00092BC7" w:rsidRPr="00F90BC5" w:rsidRDefault="00092BC7" w:rsidP="00092BC7">
      <w:p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1 вопрос (20 баллов)</w:t>
      </w:r>
    </w:p>
    <w:p w14:paraId="48C6259C" w14:textId="77777777" w:rsidR="00092BC7" w:rsidRPr="004826EC" w:rsidRDefault="00092BC7" w:rsidP="00092BC7">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2 вопрос (20 баллов)</w:t>
      </w:r>
    </w:p>
    <w:p w14:paraId="749D9F12" w14:textId="77777777" w:rsidR="00092BC7" w:rsidRPr="004826EC" w:rsidRDefault="00092BC7" w:rsidP="00092BC7">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3 вопрос (20 баллов)</w:t>
      </w:r>
    </w:p>
    <w:p w14:paraId="5DEC67BA" w14:textId="77777777" w:rsidR="00092BC7" w:rsidRPr="004826EC" w:rsidRDefault="00092BC7" w:rsidP="00092BC7">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Всего 60 баллов</w:t>
      </w:r>
    </w:p>
    <w:p w14:paraId="515443E1" w14:textId="77777777" w:rsidR="00092BC7" w:rsidRDefault="00092BC7" w:rsidP="00092BC7">
      <w:pPr>
        <w:pStyle w:val="1"/>
        <w:ind w:firstLine="709"/>
        <w:rPr>
          <w:rFonts w:ascii="Times New Roman" w:hAnsi="Times New Roman"/>
          <w:sz w:val="28"/>
          <w:szCs w:val="28"/>
        </w:rPr>
      </w:pPr>
      <w:bookmarkStart w:id="42" w:name="_Toc21090873"/>
      <w:bookmarkStart w:id="43" w:name="_Toc24817438"/>
      <w:bookmarkStart w:id="44" w:name="_Toc105754891"/>
      <w:r>
        <w:rPr>
          <w:rFonts w:ascii="Times New Roman" w:hAnsi="Times New Roman"/>
          <w:sz w:val="28"/>
          <w:szCs w:val="28"/>
        </w:rPr>
        <w:t>7.3. Методические материалы, определяющие процедуры оценивания знаний, умений и владений</w:t>
      </w:r>
      <w:bookmarkEnd w:id="42"/>
      <w:bookmarkEnd w:id="43"/>
      <w:bookmarkEnd w:id="44"/>
    </w:p>
    <w:p w14:paraId="28BCEB80" w14:textId="77777777" w:rsidR="00092BC7" w:rsidRPr="0061193F" w:rsidRDefault="00092BC7" w:rsidP="00092BC7">
      <w:pPr>
        <w:tabs>
          <w:tab w:val="left" w:pos="426"/>
        </w:tabs>
        <w:spacing w:line="240" w:lineRule="auto"/>
        <w:ind w:firstLine="709"/>
        <w:jc w:val="both"/>
        <w:rPr>
          <w:rFonts w:ascii="Times New Roman" w:hAnsi="Times New Roman"/>
          <w:bCs/>
          <w:sz w:val="28"/>
          <w:szCs w:val="28"/>
        </w:rPr>
      </w:pPr>
      <w:r>
        <w:rPr>
          <w:rFonts w:ascii="Times New Roman" w:hAnsi="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72A36264" w14:textId="77777777" w:rsidR="00092BC7" w:rsidRPr="00202D2D" w:rsidRDefault="00092BC7" w:rsidP="00092BC7">
      <w:pPr>
        <w:pStyle w:val="1"/>
        <w:numPr>
          <w:ilvl w:val="0"/>
          <w:numId w:val="33"/>
        </w:numPr>
        <w:ind w:left="644"/>
        <w:jc w:val="both"/>
        <w:rPr>
          <w:rFonts w:ascii="Times New Roman" w:hAnsi="Times New Roman"/>
          <w:sz w:val="28"/>
          <w:szCs w:val="28"/>
        </w:rPr>
      </w:pPr>
      <w:bookmarkStart w:id="45" w:name="_Toc21090874"/>
      <w:bookmarkStart w:id="46" w:name="_Toc24817439"/>
      <w:bookmarkStart w:id="47" w:name="_Toc105754892"/>
      <w:r>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5"/>
      <w:bookmarkEnd w:id="46"/>
      <w:bookmarkEnd w:id="47"/>
    </w:p>
    <w:p w14:paraId="60CFC44F" w14:textId="77777777" w:rsidR="00CC78D3" w:rsidRPr="00746BE6" w:rsidRDefault="00CC78D3" w:rsidP="00CC78D3">
      <w:pPr>
        <w:rPr>
          <w:rFonts w:ascii="Times New Roman" w:hAnsi="Times New Roman"/>
          <w:sz w:val="28"/>
          <w:szCs w:val="28"/>
        </w:rPr>
      </w:pPr>
      <w:bookmarkStart w:id="48" w:name="_Toc105754895"/>
      <w:r w:rsidRPr="00746BE6">
        <w:rPr>
          <w:rFonts w:ascii="Times New Roman" w:hAnsi="Times New Roman"/>
          <w:sz w:val="28"/>
          <w:szCs w:val="28"/>
        </w:rPr>
        <w:t>Федеральные законы и межгосударственные акты</w:t>
      </w:r>
    </w:p>
    <w:p w14:paraId="1DAAFA7F"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1. </w:t>
      </w:r>
      <w:r w:rsidRPr="00746BE6">
        <w:rPr>
          <w:rFonts w:ascii="Times New Roman" w:hAnsi="Times New Roman"/>
          <w:sz w:val="28"/>
          <w:szCs w:val="28"/>
        </w:rPr>
        <w:tab/>
        <w:t>Федеральный закон «Об основах туристской деятельности в Российской Федерации» от 24 ноября 1996 года N 132-ФЗ.</w:t>
      </w:r>
    </w:p>
    <w:p w14:paraId="37491131" w14:textId="6D28D753"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2. </w:t>
      </w:r>
      <w:r w:rsidRPr="00746BE6">
        <w:rPr>
          <w:rFonts w:ascii="Times New Roman" w:hAnsi="Times New Roman"/>
          <w:sz w:val="28"/>
          <w:szCs w:val="28"/>
        </w:rPr>
        <w:tab/>
        <w:t>Конвенция ООН о договорах международной купли-продажи товаров 1980 г.</w:t>
      </w:r>
    </w:p>
    <w:p w14:paraId="09254DB6" w14:textId="77777777" w:rsidR="00CC78D3" w:rsidRPr="00545C93" w:rsidRDefault="00CC78D3" w:rsidP="00CC78D3">
      <w:pPr>
        <w:rPr>
          <w:rFonts w:ascii="Times New Roman" w:hAnsi="Times New Roman"/>
          <w:b/>
          <w:i/>
          <w:sz w:val="28"/>
          <w:szCs w:val="28"/>
        </w:rPr>
      </w:pPr>
      <w:r w:rsidRPr="00545C93">
        <w:rPr>
          <w:rFonts w:ascii="Times New Roman" w:hAnsi="Times New Roman"/>
          <w:b/>
          <w:i/>
          <w:sz w:val="28"/>
          <w:szCs w:val="28"/>
        </w:rPr>
        <w:t>Основная литература</w:t>
      </w:r>
    </w:p>
    <w:p w14:paraId="7722E879"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3. </w:t>
      </w:r>
      <w:r w:rsidRPr="00746BE6">
        <w:rPr>
          <w:rFonts w:ascii="Times New Roman" w:hAnsi="Times New Roman"/>
          <w:sz w:val="28"/>
          <w:szCs w:val="28"/>
        </w:rPr>
        <w:tab/>
        <w:t xml:space="preserve">Международный бизнес : учеб. для студентов вузов, обуч. по напр. подгот. 38.03.01 «Экономика» (квалиф. (степень) «бакалавр») / В.К. Поспелов, Н.Н. Котляров, Н.В. Лукьянович [и др.]; под ред. В.К. Поспелова. — 2-е изд., перераб. и доп. — Москва : ИНФРА-М, 2022. — 379 с. — (Высшее </w:t>
      </w:r>
      <w:r w:rsidRPr="00746BE6">
        <w:rPr>
          <w:rFonts w:ascii="Times New Roman" w:hAnsi="Times New Roman"/>
          <w:sz w:val="28"/>
          <w:szCs w:val="28"/>
        </w:rPr>
        <w:lastRenderedPageBreak/>
        <w:t>образование: Бакалавриат). — ЭБС ZNANIUM.com. — ISBN 978-5-16-015010-9. — URL: https://znanium.com/catalog/product/1014638 (дата обращения: 16.06.2022). — Текст : электронный.</w:t>
      </w:r>
    </w:p>
    <w:p w14:paraId="7DA5670D" w14:textId="5B5D5457" w:rsidR="00CC78D3" w:rsidRPr="00746BE6" w:rsidRDefault="00CC78D3" w:rsidP="00CC78D3">
      <w:pPr>
        <w:rPr>
          <w:rFonts w:ascii="Times New Roman" w:hAnsi="Times New Roman"/>
          <w:sz w:val="28"/>
          <w:szCs w:val="28"/>
        </w:rPr>
      </w:pPr>
      <w:r w:rsidRPr="00746BE6">
        <w:rPr>
          <w:rFonts w:ascii="Times New Roman" w:hAnsi="Times New Roman"/>
          <w:sz w:val="28"/>
          <w:szCs w:val="28"/>
        </w:rPr>
        <w:t>4.</w:t>
      </w:r>
      <w:r w:rsidRPr="00746BE6">
        <w:rPr>
          <w:rFonts w:ascii="Times New Roman" w:hAnsi="Times New Roman"/>
          <w:sz w:val="28"/>
          <w:szCs w:val="28"/>
        </w:rPr>
        <w:tab/>
        <w:t>Мировая экономика и международные экономические отношения : учебник / Б.М. Смитиенко, Н.В. Лукьянович, М.Б. Медведева [и др.] ; под ред. В. К. Поспелова. — Москва : ИНФРА-М, 2021. — 370 с. — (Высшее образование: Бакалавриат). — ISBN 978-5-16-006604-2. — ЭБС ZNANIUM.com. — URL: https://znanium.com/catalog/product/1167878 (дата обращения: 16.06.2022). —  Текст : электронный.</w:t>
      </w:r>
    </w:p>
    <w:p w14:paraId="4D6F4D11" w14:textId="77777777" w:rsidR="00CC78D3" w:rsidRPr="00545C93" w:rsidRDefault="00CC78D3" w:rsidP="00CC78D3">
      <w:pPr>
        <w:rPr>
          <w:rFonts w:ascii="Times New Roman" w:hAnsi="Times New Roman"/>
          <w:b/>
          <w:i/>
          <w:sz w:val="28"/>
          <w:szCs w:val="28"/>
        </w:rPr>
      </w:pPr>
      <w:r w:rsidRPr="00545C93">
        <w:rPr>
          <w:rFonts w:ascii="Times New Roman" w:hAnsi="Times New Roman"/>
          <w:b/>
          <w:i/>
          <w:sz w:val="28"/>
          <w:szCs w:val="28"/>
        </w:rPr>
        <w:t>Дополнительная литература</w:t>
      </w:r>
    </w:p>
    <w:p w14:paraId="41EC5C05"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5.</w:t>
      </w:r>
      <w:r w:rsidRPr="00746BE6">
        <w:rPr>
          <w:rFonts w:ascii="Times New Roman" w:hAnsi="Times New Roman"/>
          <w:sz w:val="28"/>
          <w:szCs w:val="28"/>
        </w:rPr>
        <w:tab/>
        <w:t xml:space="preserve">География туризма (Ростуризм) : учебник / В.И. Кружалин, Н.С. Мироненко, Н.В. Зигерн-Корн, Н.В. Шабалина.  — Москва : Федеральное агентство по туризму, 2014. — 328 с. — ISBN 978-5-4365-0129-1. — ЭБС </w:t>
      </w:r>
      <w:r w:rsidRPr="00746BE6">
        <w:rPr>
          <w:rFonts w:ascii="Times New Roman" w:hAnsi="Times New Roman"/>
          <w:sz w:val="28"/>
          <w:szCs w:val="28"/>
          <w:lang w:val="en-US"/>
        </w:rPr>
        <w:t>BOOK</w:t>
      </w:r>
      <w:r w:rsidRPr="00746BE6">
        <w:rPr>
          <w:rFonts w:ascii="Times New Roman" w:hAnsi="Times New Roman"/>
          <w:sz w:val="28"/>
          <w:szCs w:val="28"/>
        </w:rPr>
        <w:t>.</w:t>
      </w:r>
      <w:r w:rsidRPr="00746BE6">
        <w:rPr>
          <w:rFonts w:ascii="Times New Roman" w:hAnsi="Times New Roman"/>
          <w:sz w:val="28"/>
          <w:szCs w:val="28"/>
          <w:lang w:val="en-US"/>
        </w:rPr>
        <w:t>ru</w:t>
      </w:r>
      <w:r w:rsidRPr="00746BE6">
        <w:rPr>
          <w:rFonts w:ascii="Times New Roman" w:hAnsi="Times New Roman"/>
          <w:sz w:val="28"/>
          <w:szCs w:val="28"/>
        </w:rPr>
        <w:t>. - URL: https://book.ru/book/919719 (дата обращения: 16.06.2022). — Текст : электронный.</w:t>
      </w:r>
    </w:p>
    <w:p w14:paraId="2392F34D"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6.</w:t>
      </w:r>
      <w:r w:rsidRPr="00746BE6">
        <w:rPr>
          <w:rFonts w:ascii="Times New Roman" w:hAnsi="Times New Roman"/>
          <w:sz w:val="28"/>
          <w:szCs w:val="28"/>
        </w:rPr>
        <w:tab/>
        <w:t>Мировая экономика и международные экономические отношения. Практикум : учеб. пособие / под ред. В.К. Поспелова. — 2-е изд., испр. и доп. — Москва : ИНФРА-М, 2020. — 164 с. — (Высшее образование: Бакалавриат). —ISBN 978-5-16-015806-8. — ЭБС ZNANIUM.com. — URL: https://znanium.com/catalog/product/1018341 (дата обращения: 16.06.2022). — Текст : электронный.</w:t>
      </w:r>
    </w:p>
    <w:p w14:paraId="578C8F63"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7. </w:t>
      </w:r>
      <w:r w:rsidRPr="00746BE6">
        <w:rPr>
          <w:rFonts w:ascii="Times New Roman" w:hAnsi="Times New Roman"/>
          <w:sz w:val="28"/>
          <w:szCs w:val="28"/>
        </w:rPr>
        <w:tab/>
        <w:t>Мировая экономика и международный бизнес. Экспресс-курс : учеб. для студентов вузов, обуч. по спец. «Мировая экономика» /  Ю.Л. Адно, Б.А. Аникин, О.Б. Аникин [и др.] ; под общ. ред. В.В. Полякова, Р.К. Щенина. — Москва : КноРус, 2020. — 278 с. — ISBN 978-5-406-01036-5. — ЭБС BOOK.RU. — URL:https://book.ru/book/934631 (дата обращения: 16.06.2022). — Текст : электронный.</w:t>
      </w:r>
    </w:p>
    <w:p w14:paraId="4665AE91"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8.  </w:t>
      </w:r>
      <w:r w:rsidRPr="00746BE6">
        <w:rPr>
          <w:rFonts w:ascii="Times New Roman" w:hAnsi="Times New Roman"/>
          <w:sz w:val="28"/>
          <w:szCs w:val="28"/>
        </w:rPr>
        <w:tab/>
        <w:t>Торговая политика и обеспечение интересов бизнеса : учеб. для студентов бакалавриата и магистратуры, обуч. по напр. экон. профиля / И.Н. Абанина, М.Б. Медведева, В.Н. Миронова [и др.] ; под ред. В.К. Поспелова, Н.Л. Орловой ; Финуниверситет. — Москва : КноРус, 2022. — 303 с. — ISBN 978-5-406-08951-4. — ЭБС BOOK.RU. — URL: https://book.ru/book/942998 (дата обращения: 16.06.2022). — Текст : электронный.</w:t>
      </w:r>
    </w:p>
    <w:p w14:paraId="45E6D63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9. </w:t>
      </w:r>
      <w:r w:rsidRPr="00746BE6">
        <w:rPr>
          <w:rFonts w:ascii="Times New Roman" w:hAnsi="Times New Roman"/>
          <w:sz w:val="28"/>
          <w:szCs w:val="28"/>
        </w:rPr>
        <w:tab/>
        <w:t xml:space="preserve">Шевченко, Б.И. Международный бизнес : учеб. для студентов, обуч. по напр. подгот. «Экономика» / Б.И. Шевченко. — Москва : КноРус, 2021. — 566 </w:t>
      </w:r>
      <w:r w:rsidRPr="00746BE6">
        <w:rPr>
          <w:rFonts w:ascii="Times New Roman" w:hAnsi="Times New Roman"/>
          <w:sz w:val="28"/>
          <w:szCs w:val="28"/>
        </w:rPr>
        <w:lastRenderedPageBreak/>
        <w:t>с. — ISBN 978-5-406-02529-1. — ЭБС BOOK.RU. — URL:https://book.ru/book/936836 (дата обращения: 16.06.2022). — Текст : электронный.</w:t>
      </w:r>
    </w:p>
    <w:p w14:paraId="43B46773" w14:textId="77777777" w:rsidR="00CC78D3" w:rsidRPr="00545C93" w:rsidRDefault="00CC78D3" w:rsidP="00CC78D3">
      <w:pPr>
        <w:rPr>
          <w:rFonts w:ascii="Times New Roman" w:hAnsi="Times New Roman"/>
          <w:b/>
          <w:i/>
          <w:sz w:val="28"/>
          <w:szCs w:val="28"/>
        </w:rPr>
      </w:pPr>
      <w:r w:rsidRPr="00545C93">
        <w:rPr>
          <w:rFonts w:ascii="Times New Roman" w:hAnsi="Times New Roman"/>
          <w:b/>
          <w:i/>
          <w:sz w:val="28"/>
          <w:szCs w:val="28"/>
        </w:rPr>
        <w:t>Периодические издания</w:t>
      </w:r>
    </w:p>
    <w:p w14:paraId="7AF1897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1.</w:t>
      </w:r>
      <w:r w:rsidRPr="00746BE6">
        <w:rPr>
          <w:rFonts w:ascii="Times New Roman" w:hAnsi="Times New Roman"/>
          <w:sz w:val="28"/>
          <w:szCs w:val="28"/>
        </w:rPr>
        <w:tab/>
        <w:t xml:space="preserve">Ведомости. </w:t>
      </w:r>
    </w:p>
    <w:p w14:paraId="1F332FD0"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2.</w:t>
      </w:r>
      <w:r w:rsidRPr="00746BE6">
        <w:rPr>
          <w:rFonts w:ascii="Times New Roman" w:hAnsi="Times New Roman"/>
          <w:sz w:val="28"/>
          <w:szCs w:val="28"/>
        </w:rPr>
        <w:tab/>
        <w:t>Вопросы экономики.</w:t>
      </w:r>
    </w:p>
    <w:p w14:paraId="09BDFE08"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3.</w:t>
      </w:r>
      <w:r w:rsidRPr="00746BE6">
        <w:rPr>
          <w:rFonts w:ascii="Times New Roman" w:hAnsi="Times New Roman"/>
          <w:sz w:val="28"/>
          <w:szCs w:val="28"/>
        </w:rPr>
        <w:tab/>
        <w:t>Коммерсант.</w:t>
      </w:r>
    </w:p>
    <w:p w14:paraId="58C7269C"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4.</w:t>
      </w:r>
      <w:r w:rsidRPr="00746BE6">
        <w:rPr>
          <w:rFonts w:ascii="Times New Roman" w:hAnsi="Times New Roman"/>
          <w:sz w:val="28"/>
          <w:szCs w:val="28"/>
        </w:rPr>
        <w:tab/>
        <w:t xml:space="preserve">Мировая экономика и международные отношения. </w:t>
      </w:r>
    </w:p>
    <w:p w14:paraId="6B21273B"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5.</w:t>
      </w:r>
      <w:r w:rsidRPr="00746BE6">
        <w:rPr>
          <w:rFonts w:ascii="Times New Roman" w:hAnsi="Times New Roman"/>
          <w:sz w:val="28"/>
          <w:szCs w:val="28"/>
        </w:rPr>
        <w:tab/>
        <w:t xml:space="preserve">Российский экономический журнал. </w:t>
      </w:r>
    </w:p>
    <w:p w14:paraId="71EAE63C"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6. </w:t>
      </w:r>
      <w:r w:rsidRPr="00746BE6">
        <w:rPr>
          <w:rFonts w:ascii="Times New Roman" w:hAnsi="Times New Roman"/>
          <w:sz w:val="28"/>
          <w:szCs w:val="28"/>
        </w:rPr>
        <w:tab/>
        <w:t>Экономика и жизнь.</w:t>
      </w:r>
    </w:p>
    <w:p w14:paraId="5B8F89E6"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7. </w:t>
      </w:r>
      <w:r w:rsidRPr="00746BE6">
        <w:rPr>
          <w:rFonts w:ascii="Times New Roman" w:hAnsi="Times New Roman"/>
          <w:sz w:val="28"/>
          <w:szCs w:val="28"/>
        </w:rPr>
        <w:tab/>
        <w:t>Экономист.</w:t>
      </w:r>
    </w:p>
    <w:p w14:paraId="2CAA315F"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8. </w:t>
      </w:r>
      <w:r w:rsidRPr="00746BE6">
        <w:rPr>
          <w:rFonts w:ascii="Times New Roman" w:hAnsi="Times New Roman"/>
          <w:sz w:val="28"/>
          <w:szCs w:val="28"/>
        </w:rPr>
        <w:tab/>
        <w:t xml:space="preserve">Economist. </w:t>
      </w:r>
    </w:p>
    <w:p w14:paraId="1834C3CF" w14:textId="77777777" w:rsidR="00CC78D3" w:rsidRDefault="00CC78D3" w:rsidP="00CC78D3">
      <w:pPr>
        <w:rPr>
          <w:rFonts w:ascii="Times New Roman" w:hAnsi="Times New Roman"/>
          <w:b/>
          <w:sz w:val="28"/>
          <w:szCs w:val="28"/>
        </w:rPr>
      </w:pPr>
    </w:p>
    <w:p w14:paraId="3B489BD0" w14:textId="77777777" w:rsidR="00CC78D3" w:rsidRPr="00545C93" w:rsidRDefault="00CC78D3" w:rsidP="00CC78D3">
      <w:pPr>
        <w:rPr>
          <w:rFonts w:ascii="Times New Roman" w:hAnsi="Times New Roman"/>
          <w:b/>
          <w:sz w:val="28"/>
          <w:szCs w:val="28"/>
        </w:rPr>
      </w:pPr>
      <w:r w:rsidRPr="00545C93">
        <w:rPr>
          <w:rFonts w:ascii="Times New Roman" w:hAnsi="Times New Roman"/>
          <w:b/>
          <w:sz w:val="28"/>
          <w:szCs w:val="28"/>
        </w:rPr>
        <w:t xml:space="preserve">9. </w:t>
      </w:r>
      <w:r w:rsidRPr="00545C93">
        <w:rPr>
          <w:rFonts w:ascii="Times New Roman" w:hAnsi="Times New Roman"/>
          <w:b/>
          <w:sz w:val="28"/>
          <w:szCs w:val="28"/>
        </w:rPr>
        <w:tab/>
        <w:t>Перечень ресурсов информационно-телекоммуникационной сети «Интернет», необходимых для освоения дисциплины</w:t>
      </w:r>
    </w:p>
    <w:p w14:paraId="6B8E5C91"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www.ifc.org </w:t>
      </w:r>
    </w:p>
    <w:p w14:paraId="4F8216FE"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www.imf.org.</w:t>
      </w:r>
    </w:p>
    <w:p w14:paraId="4CB8F2E7"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www.oecd.org. </w:t>
      </w:r>
    </w:p>
    <w:p w14:paraId="6E4B5F95"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www.un.org. </w:t>
      </w:r>
    </w:p>
    <w:p w14:paraId="5C9EC4E6"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www.unctad.org. </w:t>
      </w:r>
    </w:p>
    <w:p w14:paraId="51F48970"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www.undp.org. </w:t>
      </w:r>
    </w:p>
    <w:p w14:paraId="2D497E62"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ww.unwto.org.</w:t>
      </w:r>
    </w:p>
    <w:p w14:paraId="7782304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www.worldbank.org.</w:t>
      </w:r>
    </w:p>
    <w:p w14:paraId="5882A985"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 xml:space="preserve">www.wto.org. </w:t>
      </w:r>
    </w:p>
    <w:p w14:paraId="27AE473B"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сайты транснациональных компаний.</w:t>
      </w:r>
    </w:p>
    <w:p w14:paraId="63EF7C32"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Электронные ресурсы БИК:</w:t>
      </w:r>
    </w:p>
    <w:p w14:paraId="757C7B3A"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lastRenderedPageBreak/>
        <w:t>•</w:t>
      </w:r>
      <w:r w:rsidRPr="00746BE6">
        <w:rPr>
          <w:rFonts w:ascii="Times New Roman" w:hAnsi="Times New Roman"/>
          <w:sz w:val="28"/>
          <w:szCs w:val="28"/>
        </w:rPr>
        <w:tab/>
        <w:t>Электронная библиотека Финансового университета (ЭБ) http://elib.fa.ru/</w:t>
      </w:r>
    </w:p>
    <w:p w14:paraId="439063F2"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Электронно-библиотечная система BOOK.RU http://www.book.ru</w:t>
      </w:r>
    </w:p>
    <w:p w14:paraId="155708C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Электронно-библиотечная система «Университетская библиотека ОНЛАЙН» http://biblioclub.ru/</w:t>
      </w:r>
    </w:p>
    <w:p w14:paraId="46F8167A"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Электронно-библиотечная система Znanium http://www.znanium.com</w:t>
      </w:r>
    </w:p>
    <w:p w14:paraId="368326E7"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Образовательная платформа Юрайт «ЮРАЙТ» https://urait.ru/</w:t>
      </w:r>
    </w:p>
    <w:p w14:paraId="60784AED"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Электронно-библиотечная система издательства Проспект http://ebs.prospekt.org/books</w:t>
      </w:r>
    </w:p>
    <w:p w14:paraId="01DF4C3B"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Деловая онлайн-библиотека Alpina Digital http://lib.alpinadigital.ru/</w:t>
      </w:r>
    </w:p>
    <w:p w14:paraId="6E7C16A6"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Электронно-библиотечная система издательства Лань https://e.lanbook.com/</w:t>
      </w:r>
    </w:p>
    <w:p w14:paraId="297DC662"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Издательского дома «Гребенников» https://grebennikon.ru/</w:t>
      </w:r>
    </w:p>
    <w:p w14:paraId="5930738B"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 xml:space="preserve">Научная электронная библиотека eLibrary.ru http://elibrary.ru  </w:t>
      </w:r>
    </w:p>
    <w:p w14:paraId="32CD8273"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Национальная электронная библиотека http://нэб.рф/</w:t>
      </w:r>
    </w:p>
    <w:p w14:paraId="11123F49"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Информационная система "КОНТИНЕНТ" http://continent-online.com/</w:t>
      </w:r>
    </w:p>
    <w:p w14:paraId="04128E4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Ресурсы информационно-аналитического агентства по финансовым рынкам Cbonds.ru https://cbonds.ru/</w:t>
      </w:r>
    </w:p>
    <w:p w14:paraId="56E889C3"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СПАРК https://spark-interfax.ru/</w:t>
      </w:r>
    </w:p>
    <w:p w14:paraId="31F9ED7C"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Academic Reference http://ar.cnki.net/ACADREF</w:t>
      </w:r>
    </w:p>
    <w:p w14:paraId="5C187A3F"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3216B8AD"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Электронные продукты издательства Elsevier http://www.sciencedirect.com</w:t>
      </w:r>
    </w:p>
    <w:p w14:paraId="2CB78D01"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Emerald: Management eJournal Portfolio https://www.emerald.com/insight/</w:t>
      </w:r>
    </w:p>
    <w:p w14:paraId="18A93622"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Информационно-аналитическая база данных EMIS Global https://www.emis.com/php/companies/overview/index</w:t>
      </w:r>
    </w:p>
    <w:p w14:paraId="2E8E76DE"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Henry Stewart Talks: Библиотека Онлайн Лекций по Бизнесу и Маркетингу https://hstalks.com/business/</w:t>
      </w:r>
    </w:p>
    <w:p w14:paraId="2A72E530"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Oxford Scholarship Online https://oxford.universitypressscholarship.com/</w:t>
      </w:r>
    </w:p>
    <w:p w14:paraId="14CF214E"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lastRenderedPageBreak/>
        <w:t>•</w:t>
      </w:r>
      <w:r w:rsidRPr="00746BE6">
        <w:rPr>
          <w:rFonts w:ascii="Times New Roman" w:hAnsi="Times New Roman"/>
          <w:sz w:val="28"/>
          <w:szCs w:val="28"/>
        </w:rPr>
        <w:tab/>
        <w:t>Коллекция научных журналов Oxford University Press https://academic.oup.com/journals/</w:t>
      </w:r>
    </w:p>
    <w:p w14:paraId="693D7005"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Scopus https://www.scopus.com</w:t>
      </w:r>
    </w:p>
    <w:p w14:paraId="74FF62FA"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Электронная коллекция книг издательства Springer:  Springer eBooks http://link.springer.com/</w:t>
      </w:r>
    </w:p>
    <w:p w14:paraId="048517FF"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База данных научных журналов издательства Wiley https://onlinelibrary.wiley.com/</w:t>
      </w:r>
    </w:p>
    <w:p w14:paraId="00F638D4"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w:t>
      </w:r>
      <w:r w:rsidRPr="00746BE6">
        <w:rPr>
          <w:rFonts w:ascii="Times New Roman" w:hAnsi="Times New Roman"/>
          <w:sz w:val="28"/>
          <w:szCs w:val="28"/>
        </w:rPr>
        <w:tab/>
        <w:t>Цифровой архив научных журналов: http://arch.neicon.ru/xmlui/</w:t>
      </w:r>
    </w:p>
    <w:p w14:paraId="00EED06C"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Annual Reviews</w:t>
      </w:r>
    </w:p>
    <w:p w14:paraId="64BE6393"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Cambridge University Press</w:t>
      </w:r>
    </w:p>
    <w:p w14:paraId="76FEE769"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The Institute of Physics (IOP) Publishing</w:t>
      </w:r>
    </w:p>
    <w:p w14:paraId="2C00930B"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 xml:space="preserve">Nature  </w:t>
      </w:r>
    </w:p>
    <w:p w14:paraId="2D15D60D"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Oxford University Press</w:t>
      </w:r>
    </w:p>
    <w:p w14:paraId="39C18E62"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Royal Society of Chemistry</w:t>
      </w:r>
    </w:p>
    <w:p w14:paraId="51802163"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SAGE Publications</w:t>
      </w:r>
    </w:p>
    <w:p w14:paraId="3B8DC05C"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Science</w:t>
      </w:r>
    </w:p>
    <w:p w14:paraId="48196AC1" w14:textId="77777777" w:rsidR="00CC78D3" w:rsidRPr="00746BE6" w:rsidRDefault="00CC78D3" w:rsidP="00CC78D3">
      <w:pPr>
        <w:rPr>
          <w:rFonts w:ascii="Times New Roman" w:hAnsi="Times New Roman"/>
          <w:sz w:val="28"/>
          <w:szCs w:val="28"/>
          <w:lang w:val="en-US"/>
        </w:rPr>
      </w:pPr>
      <w:r w:rsidRPr="00746BE6">
        <w:rPr>
          <w:rFonts w:ascii="Times New Roman" w:hAnsi="Times New Roman"/>
          <w:sz w:val="28"/>
          <w:szCs w:val="28"/>
          <w:lang w:val="en-US"/>
        </w:rPr>
        <w:t>-</w:t>
      </w:r>
      <w:r w:rsidRPr="00746BE6">
        <w:rPr>
          <w:rFonts w:ascii="Times New Roman" w:hAnsi="Times New Roman"/>
          <w:sz w:val="28"/>
          <w:szCs w:val="28"/>
          <w:lang w:val="en-US"/>
        </w:rPr>
        <w:tab/>
        <w:t>Taylor &amp; Francis Group</w:t>
      </w:r>
    </w:p>
    <w:p w14:paraId="12214615"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Справочно-правовые системы.</w:t>
      </w:r>
    </w:p>
    <w:p w14:paraId="218A508C"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Справочная правовая система «Консультант Плюс»  http://www.consultant.ru/</w:t>
      </w:r>
    </w:p>
    <w:p w14:paraId="5240D82F"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Справочная правовая система «ГАРАНТ»  http://www.garant.ru/</w:t>
      </w:r>
    </w:p>
    <w:p w14:paraId="1CB26E4D" w14:textId="77777777" w:rsidR="00CC78D3" w:rsidRPr="00746BE6" w:rsidRDefault="00CC78D3" w:rsidP="00CC78D3">
      <w:pPr>
        <w:rPr>
          <w:rFonts w:ascii="Times New Roman" w:hAnsi="Times New Roman"/>
          <w:sz w:val="28"/>
          <w:szCs w:val="28"/>
        </w:rPr>
      </w:pPr>
      <w:r w:rsidRPr="00746BE6">
        <w:rPr>
          <w:rFonts w:ascii="Times New Roman" w:hAnsi="Times New Roman"/>
          <w:sz w:val="28"/>
          <w:szCs w:val="28"/>
        </w:rPr>
        <w:t>Энциклопедия российского права (Электронное издание).</w:t>
      </w:r>
    </w:p>
    <w:p w14:paraId="71BC2DC8" w14:textId="77777777" w:rsidR="00B251AD" w:rsidRPr="00841CEA" w:rsidRDefault="00B251AD" w:rsidP="00B251AD">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48"/>
    </w:p>
    <w:p w14:paraId="5B3554B4"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27FF71C2"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0DBBD654"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Прежде </w:t>
      </w:r>
      <w:r w:rsidRPr="009A72F8">
        <w:rPr>
          <w:rFonts w:ascii="Times New Roman" w:hAnsi="Times New Roman"/>
          <w:sz w:val="28"/>
          <w:szCs w:val="28"/>
        </w:rPr>
        <w:lastRenderedPageBreak/>
        <w:t>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7A1A067D"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5377EF88"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3B2D13A4"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4B574F3F" w14:textId="77777777" w:rsidR="00B251AD" w:rsidRPr="009A72F8"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6F880777" w14:textId="77777777" w:rsidR="00B251AD" w:rsidRDefault="00B251AD" w:rsidP="00B251AD">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Россия в мировой экономике и мировых финансах</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5093496E"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3D74DBB3"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471D3A98"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475DA785"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6EF06C09"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186D837E"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теоретический материал следует увязывать с действующими законодательными и нормативными актами, докладами и отчетами </w:t>
      </w:r>
      <w:r w:rsidRPr="00AD17D7">
        <w:rPr>
          <w:rFonts w:ascii="Times New Roman" w:hAnsi="Times New Roman"/>
          <w:sz w:val="28"/>
          <w:szCs w:val="28"/>
        </w:rPr>
        <w:lastRenderedPageBreak/>
        <w:t>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3C5A33BE"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B7FD7FD"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228DE831"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116D34"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972FB7"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7F0E78C9"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693CBA37"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59C0D248"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54FE920"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75AF49B6"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60ABCA32"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978BC67" w14:textId="77777777" w:rsidR="00B251AD"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14:paraId="67E085E5"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B7D9129"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0B36AC1D"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4B757C52"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752F40EF"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30DB0749"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5DB35C1A"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44E13074" w14:textId="77777777" w:rsidR="00B251AD" w:rsidRPr="00AD17D7"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0E0CB845" w14:textId="77777777" w:rsidR="00B251AD" w:rsidRDefault="00B251AD" w:rsidP="00B251AD">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905F8A6" w14:textId="77777777" w:rsidR="00B251AD" w:rsidRDefault="00B251AD" w:rsidP="00B251AD">
      <w:pPr>
        <w:pStyle w:val="1"/>
        <w:ind w:firstLine="720"/>
        <w:jc w:val="both"/>
        <w:rPr>
          <w:rFonts w:ascii="Times New Roman" w:hAnsi="Times New Roman"/>
          <w:sz w:val="28"/>
          <w:szCs w:val="28"/>
        </w:rPr>
      </w:pPr>
      <w:bookmarkStart w:id="49" w:name="_Toc505005864"/>
      <w:bookmarkStart w:id="50" w:name="_Toc105754896"/>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p>
    <w:p w14:paraId="1520BA05" w14:textId="77777777" w:rsidR="00B251AD" w:rsidRDefault="00B251AD" w:rsidP="00B251AD"/>
    <w:p w14:paraId="238D10C2" w14:textId="77777777" w:rsidR="00B251AD" w:rsidRPr="003E33B5" w:rsidRDefault="00B251AD" w:rsidP="00B251AD">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51" w:name="_Toc531614950"/>
      <w:bookmarkStart w:id="52" w:name="_Toc531686467"/>
      <w:bookmarkStart w:id="53" w:name="_Toc3995517"/>
      <w:bookmarkStart w:id="54" w:name="_Toc14882647"/>
      <w:bookmarkStart w:id="55" w:name="_Toc23952997"/>
      <w:bookmarkStart w:id="56" w:name="_Toc10575489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51"/>
      <w:bookmarkEnd w:id="52"/>
      <w:bookmarkEnd w:id="53"/>
      <w:bookmarkEnd w:id="54"/>
      <w:bookmarkEnd w:id="55"/>
      <w:bookmarkEnd w:id="56"/>
    </w:p>
    <w:p w14:paraId="75C8AC21" w14:textId="77777777" w:rsidR="00B251AD" w:rsidRPr="003E33B5" w:rsidRDefault="00B251AD" w:rsidP="00B251AD">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57" w:name="_Toc531614951"/>
      <w:bookmarkStart w:id="58" w:name="_Toc531686468"/>
      <w:bookmarkStart w:id="59" w:name="_Toc3995518"/>
      <w:bookmarkStart w:id="60" w:name="_Toc14882648"/>
      <w:bookmarkStart w:id="61" w:name="_Toc23952998"/>
      <w:bookmarkStart w:id="62" w:name="_Toc10575489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MicrosoftOffice</w:t>
      </w:r>
      <w:r w:rsidRPr="003E33B5">
        <w:rPr>
          <w:rFonts w:ascii="Times New Roman" w:eastAsia="Calibri" w:hAnsi="Times New Roman"/>
          <w:bCs/>
          <w:color w:val="000000"/>
          <w:kern w:val="32"/>
          <w:sz w:val="28"/>
          <w:szCs w:val="28"/>
        </w:rPr>
        <w:t>.</w:t>
      </w:r>
      <w:bookmarkEnd w:id="57"/>
      <w:bookmarkEnd w:id="58"/>
      <w:bookmarkEnd w:id="59"/>
      <w:bookmarkEnd w:id="60"/>
      <w:bookmarkEnd w:id="61"/>
      <w:bookmarkEnd w:id="62"/>
    </w:p>
    <w:p w14:paraId="2E805D09" w14:textId="5CCA6669" w:rsidR="00B251AD" w:rsidRDefault="00B251AD" w:rsidP="00B251AD">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63" w:name="_Toc531614952"/>
      <w:bookmarkStart w:id="64" w:name="_Toc531686469"/>
      <w:bookmarkStart w:id="65" w:name="_Toc3995519"/>
      <w:bookmarkStart w:id="66" w:name="_Toc14882649"/>
      <w:bookmarkStart w:id="67" w:name="_Toc23952999"/>
      <w:bookmarkStart w:id="68" w:name="_Toc105754899"/>
      <w:r w:rsidRPr="003E33B5">
        <w:rPr>
          <w:rFonts w:ascii="Times New Roman" w:eastAsia="Calibri" w:hAnsi="Times New Roman"/>
          <w:bCs/>
          <w:color w:val="000000"/>
          <w:kern w:val="32"/>
          <w:sz w:val="28"/>
          <w:szCs w:val="28"/>
        </w:rPr>
        <w:t xml:space="preserve">2. Антивирус </w:t>
      </w:r>
      <w:bookmarkEnd w:id="63"/>
      <w:bookmarkEnd w:id="64"/>
      <w:bookmarkEnd w:id="65"/>
      <w:bookmarkEnd w:id="66"/>
      <w:bookmarkEnd w:id="67"/>
      <w:r w:rsidR="00DF4E49" w:rsidRPr="00D31B23">
        <w:rPr>
          <w:rFonts w:ascii="Times New Roman" w:hAnsi="Times New Roman"/>
          <w:sz w:val="28"/>
          <w:szCs w:val="28"/>
          <w:lang w:val="en-US"/>
        </w:rPr>
        <w:t>Kaspersky</w:t>
      </w:r>
      <w:bookmarkEnd w:id="68"/>
    </w:p>
    <w:p w14:paraId="0D7DDD3E" w14:textId="77777777" w:rsidR="00B251AD" w:rsidRDefault="00B251AD" w:rsidP="00B251AD">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309D4521" w14:textId="77777777" w:rsidR="00B251AD" w:rsidRPr="003E33B5" w:rsidRDefault="00B251AD" w:rsidP="00B251AD">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69" w:name="_Toc531614953"/>
      <w:bookmarkStart w:id="70" w:name="_Toc531686470"/>
      <w:bookmarkStart w:id="71" w:name="_Toc3995520"/>
      <w:bookmarkStart w:id="72" w:name="_Toc14882650"/>
      <w:bookmarkStart w:id="73" w:name="_Toc23953000"/>
      <w:bookmarkStart w:id="74" w:name="_Toc10575490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69"/>
      <w:bookmarkEnd w:id="70"/>
      <w:bookmarkEnd w:id="71"/>
      <w:bookmarkEnd w:id="72"/>
      <w:bookmarkEnd w:id="73"/>
      <w:bookmarkEnd w:id="74"/>
    </w:p>
    <w:p w14:paraId="1C71BFE8" w14:textId="77777777" w:rsidR="00B251AD" w:rsidRDefault="00B251AD" w:rsidP="00B251AD">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75" w:name="_Toc105754901"/>
      <w:r w:rsidRPr="003E33B5">
        <w:rPr>
          <w:rFonts w:ascii="Times New Roman" w:eastAsia="Calibri" w:hAnsi="Times New Roman"/>
          <w:sz w:val="28"/>
          <w:szCs w:val="20"/>
        </w:rPr>
        <w:t>исходным кодом для языка программирования R «</w:t>
      </w:r>
      <w:r w:rsidRPr="003E33B5">
        <w:rPr>
          <w:rFonts w:ascii="Times New Roman" w:eastAsia="Calibri" w:hAnsi="Times New Roman"/>
          <w:sz w:val="28"/>
          <w:szCs w:val="20"/>
          <w:lang w:val="en-US"/>
        </w:rPr>
        <w:t>RStudio</w:t>
      </w:r>
      <w:r w:rsidRPr="003E33B5">
        <w:rPr>
          <w:rFonts w:ascii="Times New Roman" w:eastAsia="Calibri" w:hAnsi="Times New Roman"/>
          <w:sz w:val="28"/>
          <w:szCs w:val="20"/>
        </w:rPr>
        <w:t>»;</w:t>
      </w:r>
      <w:bookmarkEnd w:id="75"/>
    </w:p>
    <w:p w14:paraId="52DBF49B" w14:textId="77777777" w:rsidR="00B251AD" w:rsidRPr="003E33B5" w:rsidRDefault="00B251AD" w:rsidP="00B251A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5B43C988" w14:textId="77777777" w:rsidR="00B251AD" w:rsidRPr="003E33B5" w:rsidRDefault="00B251AD" w:rsidP="00B251A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52973D79" w14:textId="77777777" w:rsidR="00B251AD" w:rsidRPr="003E33B5" w:rsidRDefault="00B251AD" w:rsidP="00B251A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lastRenderedPageBreak/>
        <w:t xml:space="preserve">3. Электронная энциклопедия: </w:t>
      </w:r>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ru</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wikipedia</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p>
    <w:p w14:paraId="0F1E2759" w14:textId="77777777" w:rsidR="00B251AD" w:rsidRPr="003E33B5" w:rsidRDefault="00B251AD" w:rsidP="00B251A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skrin</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ru</w:t>
      </w:r>
      <w:r w:rsidRPr="003E33B5">
        <w:rPr>
          <w:rFonts w:ascii="Times New Roman" w:eastAsia="Calibri" w:hAnsi="Times New Roman"/>
          <w:bCs/>
          <w:color w:val="000000"/>
          <w:sz w:val="28"/>
          <w:szCs w:val="28"/>
        </w:rPr>
        <w:t>/</w:t>
      </w:r>
    </w:p>
    <w:p w14:paraId="12D83363" w14:textId="77777777" w:rsidR="00B251AD" w:rsidRPr="003E33B5" w:rsidRDefault="00B251AD" w:rsidP="00B251A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5. </w:t>
      </w:r>
      <w:r w:rsidRPr="003E33B5">
        <w:rPr>
          <w:rFonts w:ascii="Times New Roman" w:eastAsia="Calibri" w:hAnsi="Times New Roman"/>
          <w:sz w:val="28"/>
          <w:szCs w:val="20"/>
        </w:rPr>
        <w:t>Система информационно-аналитического агентства «Bloomberg»;</w:t>
      </w:r>
    </w:p>
    <w:p w14:paraId="0B381D55" w14:textId="77777777" w:rsidR="00B251AD" w:rsidRPr="003E33B5" w:rsidRDefault="00B251AD" w:rsidP="00B251A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6.</w:t>
      </w:r>
      <w:r w:rsidRPr="003E33B5">
        <w:rPr>
          <w:rFonts w:ascii="Times New Roman" w:eastAsia="Calibri" w:hAnsi="Times New Roman"/>
          <w:sz w:val="28"/>
          <w:szCs w:val="20"/>
        </w:rPr>
        <w:t xml:space="preserve"> Свободная среда разработки программного обеспечения с открытым </w:t>
      </w:r>
    </w:p>
    <w:p w14:paraId="02C9FA7C" w14:textId="77777777" w:rsidR="00B251AD" w:rsidRPr="003E33B5" w:rsidRDefault="00B251AD" w:rsidP="00B251A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7. Программный пакет для статистического анализа «</w:t>
      </w:r>
      <w:r w:rsidRPr="003E33B5">
        <w:rPr>
          <w:rFonts w:ascii="Times New Roman" w:eastAsia="Calibri" w:hAnsi="Times New Roman"/>
          <w:sz w:val="28"/>
          <w:szCs w:val="20"/>
          <w:lang w:val="en-US"/>
        </w:rPr>
        <w:t>Statistica</w:t>
      </w:r>
      <w:r w:rsidRPr="003E33B5">
        <w:rPr>
          <w:rFonts w:ascii="Times New Roman" w:eastAsia="Calibri" w:hAnsi="Times New Roman"/>
          <w:sz w:val="28"/>
          <w:szCs w:val="20"/>
        </w:rPr>
        <w:t>»;</w:t>
      </w:r>
    </w:p>
    <w:p w14:paraId="199B07CB" w14:textId="77777777" w:rsidR="00B251AD" w:rsidRPr="003E33B5" w:rsidRDefault="00B251AD" w:rsidP="00B251A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8. Прикладной программный пакет для эконометрического моделирования «</w:t>
      </w:r>
      <w:r w:rsidRPr="003E33B5">
        <w:rPr>
          <w:rFonts w:ascii="Times New Roman" w:eastAsia="Calibri" w:hAnsi="Times New Roman"/>
          <w:sz w:val="28"/>
          <w:szCs w:val="20"/>
          <w:lang w:val="en-US"/>
        </w:rPr>
        <w:t>Gretl</w:t>
      </w:r>
      <w:r w:rsidRPr="003E33B5">
        <w:rPr>
          <w:rFonts w:ascii="Times New Roman" w:eastAsia="Calibri" w:hAnsi="Times New Roman"/>
          <w:sz w:val="28"/>
          <w:szCs w:val="20"/>
        </w:rPr>
        <w:t>»;</w:t>
      </w:r>
    </w:p>
    <w:p w14:paraId="6B86B8AF" w14:textId="77777777" w:rsidR="00B251AD" w:rsidRDefault="00B251AD" w:rsidP="00B251A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9. Среда моделирования «</w:t>
      </w:r>
      <w:r w:rsidRPr="003E33B5">
        <w:rPr>
          <w:rFonts w:ascii="Times New Roman" w:eastAsia="Calibri" w:hAnsi="Times New Roman"/>
          <w:sz w:val="28"/>
          <w:szCs w:val="20"/>
          <w:lang w:val="en-US"/>
        </w:rPr>
        <w:t>MatLab</w:t>
      </w:r>
      <w:r w:rsidRPr="003E33B5">
        <w:rPr>
          <w:rFonts w:ascii="Times New Roman" w:eastAsia="Calibri" w:hAnsi="Times New Roman"/>
          <w:sz w:val="28"/>
          <w:szCs w:val="20"/>
        </w:rPr>
        <w:t>».</w:t>
      </w:r>
    </w:p>
    <w:p w14:paraId="2A67FC6C" w14:textId="77777777" w:rsidR="00B251AD" w:rsidRPr="00234436" w:rsidRDefault="00B251AD" w:rsidP="00B251AD">
      <w:pPr>
        <w:keepNext/>
        <w:spacing w:before="240" w:after="60" w:line="240" w:lineRule="auto"/>
        <w:ind w:left="567"/>
        <w:jc w:val="both"/>
        <w:outlineLvl w:val="0"/>
        <w:rPr>
          <w:rFonts w:ascii="Times New Roman" w:hAnsi="Times New Roman"/>
          <w:b/>
          <w:bCs/>
          <w:kern w:val="32"/>
          <w:sz w:val="28"/>
          <w:szCs w:val="28"/>
        </w:rPr>
      </w:pPr>
      <w:bookmarkStart w:id="76" w:name="_Toc11530072"/>
      <w:bookmarkStart w:id="77" w:name="_Toc14882651"/>
      <w:bookmarkStart w:id="78" w:name="_Toc23953001"/>
      <w:bookmarkStart w:id="79" w:name="_Toc105754902"/>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76"/>
      <w:bookmarkEnd w:id="77"/>
      <w:bookmarkEnd w:id="78"/>
      <w:bookmarkEnd w:id="79"/>
    </w:p>
    <w:p w14:paraId="724B95F8" w14:textId="77777777" w:rsidR="00B251AD" w:rsidRPr="00234436" w:rsidRDefault="00B251AD" w:rsidP="00B251AD">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58C54A05" w14:textId="77777777" w:rsidR="00B251AD" w:rsidRPr="00E6052F" w:rsidRDefault="00B251AD" w:rsidP="00B251AD">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23B596A2" w14:textId="77777777" w:rsidR="00B251AD" w:rsidRPr="00E6052F" w:rsidRDefault="00B251AD" w:rsidP="00B251AD"/>
    <w:p w14:paraId="08607F26" w14:textId="77777777" w:rsidR="00B251AD" w:rsidRPr="00E6052F" w:rsidRDefault="00B251AD" w:rsidP="00B251AD">
      <w:pPr>
        <w:pStyle w:val="a3"/>
        <w:widowControl w:val="0"/>
        <w:numPr>
          <w:ilvl w:val="0"/>
          <w:numId w:val="44"/>
        </w:numPr>
        <w:autoSpaceDE w:val="0"/>
        <w:autoSpaceDN w:val="0"/>
        <w:adjustRightInd w:val="0"/>
        <w:spacing w:after="0" w:line="240" w:lineRule="auto"/>
        <w:ind w:left="0" w:firstLine="0"/>
        <w:jc w:val="both"/>
        <w:outlineLvl w:val="0"/>
        <w:rPr>
          <w:rFonts w:ascii="Times New Roman" w:hAnsi="Times New Roman"/>
          <w:b/>
          <w:sz w:val="28"/>
          <w:szCs w:val="20"/>
        </w:rPr>
      </w:pPr>
      <w:bookmarkStart w:id="80" w:name="_Toc3995521"/>
      <w:bookmarkStart w:id="81" w:name="_Toc23953002"/>
      <w:bookmarkStart w:id="82" w:name="_Toc105754903"/>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80"/>
      <w:bookmarkEnd w:id="81"/>
      <w:bookmarkEnd w:id="82"/>
    </w:p>
    <w:p w14:paraId="78FA946A" w14:textId="77777777" w:rsidR="00B251AD" w:rsidRPr="0061193F" w:rsidRDefault="00B251AD" w:rsidP="00B251AD">
      <w:pPr>
        <w:widowControl w:val="0"/>
        <w:autoSpaceDE w:val="0"/>
        <w:autoSpaceDN w:val="0"/>
        <w:adjustRightInd w:val="0"/>
        <w:spacing w:after="0" w:line="240" w:lineRule="auto"/>
        <w:jc w:val="both"/>
        <w:rPr>
          <w:rFonts w:ascii="Times New Roman" w:eastAsia="Calibri" w:hAnsi="Times New Roman"/>
          <w:sz w:val="28"/>
          <w:szCs w:val="20"/>
        </w:rPr>
      </w:pPr>
    </w:p>
    <w:p w14:paraId="401CAEE1" w14:textId="77777777" w:rsidR="00B251AD" w:rsidRPr="0061193F" w:rsidRDefault="00B251AD" w:rsidP="00B251AD">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276DB7B2" w14:textId="77777777" w:rsidR="00B251AD" w:rsidRPr="00345000" w:rsidRDefault="00B251AD" w:rsidP="00B251AD">
      <w:pPr>
        <w:ind w:left="720"/>
        <w:rPr>
          <w:rFonts w:ascii="Times New Roman" w:hAnsi="Times New Roman"/>
          <w:sz w:val="28"/>
          <w:szCs w:val="28"/>
        </w:rPr>
      </w:pPr>
    </w:p>
    <w:p w14:paraId="372CE5DB" w14:textId="77777777" w:rsidR="00B251AD" w:rsidRDefault="00B251AD" w:rsidP="00B251AD"/>
    <w:bookmarkEnd w:id="1"/>
    <w:bookmarkEnd w:id="31"/>
    <w:p w14:paraId="507AD341" w14:textId="77777777" w:rsidR="00B251AD" w:rsidRDefault="00B251AD" w:rsidP="00B251AD">
      <w:pPr>
        <w:autoSpaceDE w:val="0"/>
        <w:autoSpaceDN w:val="0"/>
        <w:adjustRightInd w:val="0"/>
        <w:spacing w:after="0" w:line="240" w:lineRule="auto"/>
      </w:pPr>
    </w:p>
    <w:sectPr w:rsidR="00B251AD" w:rsidSect="008449ED">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964D2" w14:textId="77777777" w:rsidR="0093552D" w:rsidRDefault="0093552D" w:rsidP="00092BC7">
      <w:pPr>
        <w:spacing w:after="0" w:line="240" w:lineRule="auto"/>
      </w:pPr>
      <w:r>
        <w:separator/>
      </w:r>
    </w:p>
  </w:endnote>
  <w:endnote w:type="continuationSeparator" w:id="0">
    <w:p w14:paraId="306273F3" w14:textId="77777777" w:rsidR="0093552D" w:rsidRDefault="0093552D" w:rsidP="00092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F1662" w14:textId="3EF42728" w:rsidR="00BF0915" w:rsidRDefault="00BF0915">
    <w:pPr>
      <w:pStyle w:val="a5"/>
      <w:jc w:val="center"/>
    </w:pPr>
    <w:r>
      <w:rPr>
        <w:noProof/>
      </w:rPr>
      <w:fldChar w:fldCharType="begin"/>
    </w:r>
    <w:r>
      <w:rPr>
        <w:noProof/>
      </w:rPr>
      <w:instrText>PAGE   \* MERGEFORMAT</w:instrText>
    </w:r>
    <w:r>
      <w:rPr>
        <w:noProof/>
      </w:rPr>
      <w:fldChar w:fldCharType="separate"/>
    </w:r>
    <w:r w:rsidR="00672B15">
      <w:rPr>
        <w:noProof/>
      </w:rPr>
      <w:t>21</w:t>
    </w:r>
    <w:r>
      <w:rPr>
        <w:noProof/>
      </w:rPr>
      <w:fldChar w:fldCharType="end"/>
    </w:r>
  </w:p>
  <w:p w14:paraId="593AB260" w14:textId="77777777" w:rsidR="00BF0915" w:rsidRDefault="00BF09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552DA" w14:textId="77777777" w:rsidR="0093552D" w:rsidRDefault="0093552D" w:rsidP="00092BC7">
      <w:pPr>
        <w:spacing w:after="0" w:line="240" w:lineRule="auto"/>
      </w:pPr>
      <w:r>
        <w:separator/>
      </w:r>
    </w:p>
  </w:footnote>
  <w:footnote w:type="continuationSeparator" w:id="0">
    <w:p w14:paraId="1DBBD8F5" w14:textId="77777777" w:rsidR="0093552D" w:rsidRDefault="0093552D" w:rsidP="00092BC7">
      <w:pPr>
        <w:spacing w:after="0" w:line="240" w:lineRule="auto"/>
      </w:pPr>
      <w:r>
        <w:continuationSeparator/>
      </w:r>
    </w:p>
  </w:footnote>
  <w:footnote w:id="1">
    <w:p w14:paraId="5EAECCAE" w14:textId="77777777" w:rsidR="00BF0915" w:rsidRPr="00ED4096" w:rsidRDefault="00BF0915" w:rsidP="00092BC7">
      <w:pPr>
        <w:pStyle w:val="a8"/>
      </w:pPr>
      <w:r>
        <w:rPr>
          <w:rStyle w:val="aa"/>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73"/>
    <w:multiLevelType w:val="hybridMultilevel"/>
    <w:tmpl w:val="27E03178"/>
    <w:lvl w:ilvl="0" w:tplc="0419000F">
      <w:start w:val="1"/>
      <w:numFmt w:val="decimal"/>
      <w:lvlText w:val="%1."/>
      <w:lvlJc w:val="left"/>
      <w:pPr>
        <w:ind w:left="66" w:hanging="360"/>
      </w:pPr>
      <w:rPr>
        <w:rFonts w:hint="default"/>
      </w:rPr>
    </w:lvl>
    <w:lvl w:ilvl="1" w:tplc="04190019" w:tentative="1">
      <w:start w:val="1"/>
      <w:numFmt w:val="lowerLetter"/>
      <w:lvlText w:val="%2."/>
      <w:lvlJc w:val="left"/>
      <w:pPr>
        <w:ind w:left="786" w:hanging="360"/>
      </w:pPr>
    </w:lvl>
    <w:lvl w:ilvl="2" w:tplc="0419001B" w:tentative="1">
      <w:start w:val="1"/>
      <w:numFmt w:val="lowerRoman"/>
      <w:lvlText w:val="%3."/>
      <w:lvlJc w:val="right"/>
      <w:pPr>
        <w:ind w:left="1506" w:hanging="180"/>
      </w:pPr>
    </w:lvl>
    <w:lvl w:ilvl="3" w:tplc="0419000F" w:tentative="1">
      <w:start w:val="1"/>
      <w:numFmt w:val="decimal"/>
      <w:lvlText w:val="%4."/>
      <w:lvlJc w:val="left"/>
      <w:pPr>
        <w:ind w:left="2226" w:hanging="360"/>
      </w:pPr>
    </w:lvl>
    <w:lvl w:ilvl="4" w:tplc="04190019" w:tentative="1">
      <w:start w:val="1"/>
      <w:numFmt w:val="lowerLetter"/>
      <w:lvlText w:val="%5."/>
      <w:lvlJc w:val="left"/>
      <w:pPr>
        <w:ind w:left="2946" w:hanging="360"/>
      </w:pPr>
    </w:lvl>
    <w:lvl w:ilvl="5" w:tplc="0419001B" w:tentative="1">
      <w:start w:val="1"/>
      <w:numFmt w:val="lowerRoman"/>
      <w:lvlText w:val="%6."/>
      <w:lvlJc w:val="right"/>
      <w:pPr>
        <w:ind w:left="3666" w:hanging="180"/>
      </w:pPr>
    </w:lvl>
    <w:lvl w:ilvl="6" w:tplc="0419000F" w:tentative="1">
      <w:start w:val="1"/>
      <w:numFmt w:val="decimal"/>
      <w:lvlText w:val="%7."/>
      <w:lvlJc w:val="left"/>
      <w:pPr>
        <w:ind w:left="4386" w:hanging="360"/>
      </w:pPr>
    </w:lvl>
    <w:lvl w:ilvl="7" w:tplc="04190019" w:tentative="1">
      <w:start w:val="1"/>
      <w:numFmt w:val="lowerLetter"/>
      <w:lvlText w:val="%8."/>
      <w:lvlJc w:val="left"/>
      <w:pPr>
        <w:ind w:left="5106" w:hanging="360"/>
      </w:pPr>
    </w:lvl>
    <w:lvl w:ilvl="8" w:tplc="0419001B" w:tentative="1">
      <w:start w:val="1"/>
      <w:numFmt w:val="lowerRoman"/>
      <w:lvlText w:val="%9."/>
      <w:lvlJc w:val="right"/>
      <w:pPr>
        <w:ind w:left="5826" w:hanging="180"/>
      </w:pPr>
    </w:lvl>
  </w:abstractNum>
  <w:abstractNum w:abstractNumId="1" w15:restartNumberingAfterBreak="0">
    <w:nsid w:val="048052F7"/>
    <w:multiLevelType w:val="hybridMultilevel"/>
    <w:tmpl w:val="2AE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850C0C"/>
    <w:multiLevelType w:val="hybridMultilevel"/>
    <w:tmpl w:val="AB4C37D2"/>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160EE1"/>
    <w:multiLevelType w:val="hybridMultilevel"/>
    <w:tmpl w:val="0B8670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409608D"/>
    <w:multiLevelType w:val="hybridMultilevel"/>
    <w:tmpl w:val="724EB224"/>
    <w:lvl w:ilvl="0" w:tplc="34C6F47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6491A"/>
    <w:multiLevelType w:val="hybridMultilevel"/>
    <w:tmpl w:val="5BAA0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67402D7"/>
    <w:multiLevelType w:val="hybridMultilevel"/>
    <w:tmpl w:val="0CC678C6"/>
    <w:lvl w:ilvl="0" w:tplc="684EDE0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F0DCE"/>
    <w:multiLevelType w:val="hybridMultilevel"/>
    <w:tmpl w:val="791ED22A"/>
    <w:lvl w:ilvl="0" w:tplc="3FFAD1B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9" w15:restartNumberingAfterBreak="0">
    <w:nsid w:val="1F430747"/>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3C6810"/>
    <w:multiLevelType w:val="hybridMultilevel"/>
    <w:tmpl w:val="016E35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266F301A"/>
    <w:multiLevelType w:val="hybridMultilevel"/>
    <w:tmpl w:val="CFFEFFC6"/>
    <w:lvl w:ilvl="0" w:tplc="B78872F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15E9F"/>
    <w:multiLevelType w:val="hybridMultilevel"/>
    <w:tmpl w:val="E18E855C"/>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3F234F"/>
    <w:multiLevelType w:val="hybridMultilevel"/>
    <w:tmpl w:val="FB743E88"/>
    <w:lvl w:ilvl="0" w:tplc="A8DECB18">
      <w:start w:val="1"/>
      <w:numFmt w:val="decimal"/>
      <w:lvlText w:val="%1."/>
      <w:lvlJc w:val="left"/>
      <w:pPr>
        <w:ind w:left="1530" w:hanging="117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F6668"/>
    <w:multiLevelType w:val="hybridMultilevel"/>
    <w:tmpl w:val="0AD4D2B0"/>
    <w:lvl w:ilvl="0" w:tplc="00086BF0">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17B4A"/>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D5690B"/>
    <w:multiLevelType w:val="hybridMultilevel"/>
    <w:tmpl w:val="D444C96A"/>
    <w:lvl w:ilvl="0" w:tplc="A1407EA4">
      <w:start w:val="1"/>
      <w:numFmt w:val="decimal"/>
      <w:lvlText w:val="%1."/>
      <w:lvlJc w:val="left"/>
      <w:pPr>
        <w:ind w:left="765" w:hanging="405"/>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230B89"/>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306465"/>
    <w:multiLevelType w:val="hybridMultilevel"/>
    <w:tmpl w:val="DD5A417E"/>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931E27"/>
    <w:multiLevelType w:val="hybridMultilevel"/>
    <w:tmpl w:val="12F80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A6BBE"/>
    <w:multiLevelType w:val="hybridMultilevel"/>
    <w:tmpl w:val="481A8344"/>
    <w:lvl w:ilvl="0" w:tplc="C11A91D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36F04734"/>
    <w:multiLevelType w:val="hybridMultilevel"/>
    <w:tmpl w:val="6EDEC7DC"/>
    <w:lvl w:ilvl="0" w:tplc="EC26EAE2">
      <w:start w:val="1"/>
      <w:numFmt w:val="decimal"/>
      <w:lvlText w:val="%1."/>
      <w:lvlJc w:val="left"/>
      <w:pPr>
        <w:ind w:left="360" w:hanging="360"/>
      </w:pPr>
      <w:rPr>
        <w:rFonts w:ascii="Times New Roman" w:hAnsi="Times New Roman" w:cs="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9634276"/>
    <w:multiLevelType w:val="multilevel"/>
    <w:tmpl w:val="446C4112"/>
    <w:lvl w:ilvl="0">
      <w:start w:val="1"/>
      <w:numFmt w:val="decimal"/>
      <w:lvlText w:val="%1."/>
      <w:lvlJc w:val="left"/>
      <w:pPr>
        <w:ind w:left="720" w:hanging="360"/>
      </w:pPr>
      <w:rPr>
        <w:rFonts w:hint="default"/>
        <w:sz w:val="28"/>
        <w:szCs w:val="22"/>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F8517C0"/>
    <w:multiLevelType w:val="hybridMultilevel"/>
    <w:tmpl w:val="129C68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AF5715"/>
    <w:multiLevelType w:val="hybridMultilevel"/>
    <w:tmpl w:val="AC2ECE48"/>
    <w:lvl w:ilvl="0" w:tplc="89D0920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5" w15:restartNumberingAfterBreak="0">
    <w:nsid w:val="41B6188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B71D52"/>
    <w:multiLevelType w:val="hybridMultilevel"/>
    <w:tmpl w:val="5CACA648"/>
    <w:lvl w:ilvl="0" w:tplc="9774C25A">
      <w:start w:val="1"/>
      <w:numFmt w:val="decimal"/>
      <w:lvlText w:val="%1."/>
      <w:lvlJc w:val="left"/>
      <w:pPr>
        <w:ind w:left="407" w:hanging="360"/>
      </w:pPr>
      <w:rPr>
        <w:rFonts w:hint="default"/>
        <w:sz w:val="24"/>
        <w:szCs w:val="24"/>
      </w:rPr>
    </w:lvl>
    <w:lvl w:ilvl="1" w:tplc="04190019" w:tentative="1">
      <w:start w:val="1"/>
      <w:numFmt w:val="lowerLetter"/>
      <w:lvlText w:val="%2."/>
      <w:lvlJc w:val="left"/>
      <w:pPr>
        <w:ind w:left="1127" w:hanging="360"/>
      </w:pPr>
    </w:lvl>
    <w:lvl w:ilvl="2" w:tplc="0419001B" w:tentative="1">
      <w:start w:val="1"/>
      <w:numFmt w:val="lowerRoman"/>
      <w:lvlText w:val="%3."/>
      <w:lvlJc w:val="right"/>
      <w:pPr>
        <w:ind w:left="1847" w:hanging="180"/>
      </w:pPr>
    </w:lvl>
    <w:lvl w:ilvl="3" w:tplc="0419000F" w:tentative="1">
      <w:start w:val="1"/>
      <w:numFmt w:val="decimal"/>
      <w:lvlText w:val="%4."/>
      <w:lvlJc w:val="left"/>
      <w:pPr>
        <w:ind w:left="2567" w:hanging="360"/>
      </w:pPr>
    </w:lvl>
    <w:lvl w:ilvl="4" w:tplc="04190019" w:tentative="1">
      <w:start w:val="1"/>
      <w:numFmt w:val="lowerLetter"/>
      <w:lvlText w:val="%5."/>
      <w:lvlJc w:val="left"/>
      <w:pPr>
        <w:ind w:left="3287" w:hanging="360"/>
      </w:pPr>
    </w:lvl>
    <w:lvl w:ilvl="5" w:tplc="0419001B" w:tentative="1">
      <w:start w:val="1"/>
      <w:numFmt w:val="lowerRoman"/>
      <w:lvlText w:val="%6."/>
      <w:lvlJc w:val="right"/>
      <w:pPr>
        <w:ind w:left="4007" w:hanging="180"/>
      </w:pPr>
    </w:lvl>
    <w:lvl w:ilvl="6" w:tplc="0419000F" w:tentative="1">
      <w:start w:val="1"/>
      <w:numFmt w:val="decimal"/>
      <w:lvlText w:val="%7."/>
      <w:lvlJc w:val="left"/>
      <w:pPr>
        <w:ind w:left="4727" w:hanging="360"/>
      </w:pPr>
    </w:lvl>
    <w:lvl w:ilvl="7" w:tplc="04190019" w:tentative="1">
      <w:start w:val="1"/>
      <w:numFmt w:val="lowerLetter"/>
      <w:lvlText w:val="%8."/>
      <w:lvlJc w:val="left"/>
      <w:pPr>
        <w:ind w:left="5447" w:hanging="360"/>
      </w:pPr>
    </w:lvl>
    <w:lvl w:ilvl="8" w:tplc="0419001B" w:tentative="1">
      <w:start w:val="1"/>
      <w:numFmt w:val="lowerRoman"/>
      <w:lvlText w:val="%9."/>
      <w:lvlJc w:val="right"/>
      <w:pPr>
        <w:ind w:left="6167" w:hanging="180"/>
      </w:pPr>
    </w:lvl>
  </w:abstractNum>
  <w:abstractNum w:abstractNumId="27" w15:restartNumberingAfterBreak="0">
    <w:nsid w:val="4EB83B5E"/>
    <w:multiLevelType w:val="hybridMultilevel"/>
    <w:tmpl w:val="F44208BC"/>
    <w:lvl w:ilvl="0" w:tplc="E6B0757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CD3F70"/>
    <w:multiLevelType w:val="hybridMultilevel"/>
    <w:tmpl w:val="326257CA"/>
    <w:lvl w:ilvl="0" w:tplc="1F904AB4">
      <w:start w:val="1"/>
      <w:numFmt w:val="decimal"/>
      <w:lvlText w:val="%1."/>
      <w:lvlJc w:val="left"/>
      <w:pPr>
        <w:ind w:left="1410" w:hanging="105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9A6328"/>
    <w:multiLevelType w:val="hybridMultilevel"/>
    <w:tmpl w:val="5D064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3B4EF8"/>
    <w:multiLevelType w:val="hybridMultilevel"/>
    <w:tmpl w:val="CF50D000"/>
    <w:lvl w:ilvl="0" w:tplc="DE8EAE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D3555C"/>
    <w:multiLevelType w:val="hybridMultilevel"/>
    <w:tmpl w:val="DC0A2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61271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260980"/>
    <w:multiLevelType w:val="hybridMultilevel"/>
    <w:tmpl w:val="6AD042A8"/>
    <w:lvl w:ilvl="0" w:tplc="FFFFFFFF">
      <w:start w:val="1"/>
      <w:numFmt w:val="decimal"/>
      <w:lvlText w:val="%1."/>
      <w:lvlJc w:val="left"/>
      <w:pPr>
        <w:ind w:left="720" w:hanging="360"/>
      </w:pPr>
      <w:rPr>
        <w:rFonts w:eastAsia="Calibri"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5C570D"/>
    <w:multiLevelType w:val="hybridMultilevel"/>
    <w:tmpl w:val="2A9C1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DD7C40"/>
    <w:multiLevelType w:val="hybridMultilevel"/>
    <w:tmpl w:val="A998D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195A50"/>
    <w:multiLevelType w:val="hybridMultilevel"/>
    <w:tmpl w:val="C13E2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6870BA"/>
    <w:multiLevelType w:val="hybridMultilevel"/>
    <w:tmpl w:val="2C96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732D27"/>
    <w:multiLevelType w:val="hybridMultilevel"/>
    <w:tmpl w:val="B600AB7E"/>
    <w:lvl w:ilvl="0" w:tplc="7CA070CA">
      <w:start w:val="3"/>
      <w:numFmt w:val="decimal"/>
      <w:lvlText w:val="%1."/>
      <w:lvlJc w:val="left"/>
      <w:pPr>
        <w:ind w:left="644" w:hanging="360"/>
      </w:pPr>
      <w:rPr>
        <w:rFonts w:eastAsia="Calibri" w:cs="Times New Roman" w:hint="default"/>
        <w:b w:val="0"/>
        <w:sz w:val="28"/>
      </w:rPr>
    </w:lvl>
    <w:lvl w:ilvl="1" w:tplc="04190019" w:tentative="1">
      <w:start w:val="1"/>
      <w:numFmt w:val="lowerLetter"/>
      <w:lvlText w:val="%2."/>
      <w:lvlJc w:val="left"/>
      <w:pPr>
        <w:ind w:left="987" w:hanging="360"/>
      </w:pPr>
    </w:lvl>
    <w:lvl w:ilvl="2" w:tplc="0419001B" w:tentative="1">
      <w:start w:val="1"/>
      <w:numFmt w:val="lowerRoman"/>
      <w:lvlText w:val="%3."/>
      <w:lvlJc w:val="right"/>
      <w:pPr>
        <w:ind w:left="1707" w:hanging="180"/>
      </w:pPr>
    </w:lvl>
    <w:lvl w:ilvl="3" w:tplc="0419000F" w:tentative="1">
      <w:start w:val="1"/>
      <w:numFmt w:val="decimal"/>
      <w:lvlText w:val="%4."/>
      <w:lvlJc w:val="left"/>
      <w:pPr>
        <w:ind w:left="2427" w:hanging="360"/>
      </w:pPr>
    </w:lvl>
    <w:lvl w:ilvl="4" w:tplc="04190019" w:tentative="1">
      <w:start w:val="1"/>
      <w:numFmt w:val="lowerLetter"/>
      <w:lvlText w:val="%5."/>
      <w:lvlJc w:val="left"/>
      <w:pPr>
        <w:ind w:left="3147" w:hanging="360"/>
      </w:pPr>
    </w:lvl>
    <w:lvl w:ilvl="5" w:tplc="0419001B" w:tentative="1">
      <w:start w:val="1"/>
      <w:numFmt w:val="lowerRoman"/>
      <w:lvlText w:val="%6."/>
      <w:lvlJc w:val="right"/>
      <w:pPr>
        <w:ind w:left="3867" w:hanging="180"/>
      </w:pPr>
    </w:lvl>
    <w:lvl w:ilvl="6" w:tplc="0419000F" w:tentative="1">
      <w:start w:val="1"/>
      <w:numFmt w:val="decimal"/>
      <w:lvlText w:val="%7."/>
      <w:lvlJc w:val="left"/>
      <w:pPr>
        <w:ind w:left="4587" w:hanging="360"/>
      </w:pPr>
    </w:lvl>
    <w:lvl w:ilvl="7" w:tplc="04190019" w:tentative="1">
      <w:start w:val="1"/>
      <w:numFmt w:val="lowerLetter"/>
      <w:lvlText w:val="%8."/>
      <w:lvlJc w:val="left"/>
      <w:pPr>
        <w:ind w:left="5307" w:hanging="360"/>
      </w:pPr>
    </w:lvl>
    <w:lvl w:ilvl="8" w:tplc="0419001B" w:tentative="1">
      <w:start w:val="1"/>
      <w:numFmt w:val="lowerRoman"/>
      <w:lvlText w:val="%9."/>
      <w:lvlJc w:val="right"/>
      <w:pPr>
        <w:ind w:left="6027" w:hanging="180"/>
      </w:pPr>
    </w:lvl>
  </w:abstractNum>
  <w:abstractNum w:abstractNumId="39" w15:restartNumberingAfterBreak="0">
    <w:nsid w:val="69B74F28"/>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6D02EE"/>
    <w:multiLevelType w:val="hybridMultilevel"/>
    <w:tmpl w:val="E5AA6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547B47"/>
    <w:multiLevelType w:val="hybridMultilevel"/>
    <w:tmpl w:val="8B18B9E2"/>
    <w:lvl w:ilvl="0" w:tplc="F20A33E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F46431"/>
    <w:multiLevelType w:val="hybridMultilevel"/>
    <w:tmpl w:val="7960FEBE"/>
    <w:lvl w:ilvl="0" w:tplc="31669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0A3B1A"/>
    <w:multiLevelType w:val="hybridMultilevel"/>
    <w:tmpl w:val="793A3D04"/>
    <w:lvl w:ilvl="0" w:tplc="5FACC73A">
      <w:start w:val="1"/>
      <w:numFmt w:val="decimal"/>
      <w:lvlText w:val="%1."/>
      <w:lvlJc w:val="left"/>
      <w:pPr>
        <w:ind w:left="930" w:hanging="57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32"/>
  </w:num>
  <w:num w:numId="2">
    <w:abstractNumId w:val="9"/>
  </w:num>
  <w:num w:numId="3">
    <w:abstractNumId w:val="22"/>
  </w:num>
  <w:num w:numId="4">
    <w:abstractNumId w:val="17"/>
  </w:num>
  <w:num w:numId="5">
    <w:abstractNumId w:val="23"/>
  </w:num>
  <w:num w:numId="6">
    <w:abstractNumId w:val="29"/>
  </w:num>
  <w:num w:numId="7">
    <w:abstractNumId w:val="16"/>
  </w:num>
  <w:num w:numId="8">
    <w:abstractNumId w:val="37"/>
  </w:num>
  <w:num w:numId="9">
    <w:abstractNumId w:val="0"/>
  </w:num>
  <w:num w:numId="10">
    <w:abstractNumId w:val="5"/>
  </w:num>
  <w:num w:numId="11">
    <w:abstractNumId w:val="21"/>
  </w:num>
  <w:num w:numId="12">
    <w:abstractNumId w:val="8"/>
  </w:num>
  <w:num w:numId="13">
    <w:abstractNumId w:val="28"/>
  </w:num>
  <w:num w:numId="14">
    <w:abstractNumId w:val="24"/>
  </w:num>
  <w:num w:numId="15">
    <w:abstractNumId w:val="13"/>
  </w:num>
  <w:num w:numId="16">
    <w:abstractNumId w:val="3"/>
  </w:num>
  <w:num w:numId="17">
    <w:abstractNumId w:val="36"/>
  </w:num>
  <w:num w:numId="18">
    <w:abstractNumId w:val="43"/>
  </w:num>
  <w:num w:numId="19">
    <w:abstractNumId w:val="11"/>
  </w:num>
  <w:num w:numId="20">
    <w:abstractNumId w:val="7"/>
  </w:num>
  <w:num w:numId="21">
    <w:abstractNumId w:val="19"/>
  </w:num>
  <w:num w:numId="22">
    <w:abstractNumId w:val="27"/>
  </w:num>
  <w:num w:numId="23">
    <w:abstractNumId w:val="31"/>
  </w:num>
  <w:num w:numId="24">
    <w:abstractNumId w:val="1"/>
  </w:num>
  <w:num w:numId="25">
    <w:abstractNumId w:val="12"/>
  </w:num>
  <w:num w:numId="26">
    <w:abstractNumId w:val="25"/>
  </w:num>
  <w:num w:numId="27">
    <w:abstractNumId w:val="39"/>
  </w:num>
  <w:num w:numId="28">
    <w:abstractNumId w:val="26"/>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44"/>
  </w:num>
  <w:num w:numId="33">
    <w:abstractNumId w:val="4"/>
  </w:num>
  <w:num w:numId="34">
    <w:abstractNumId w:val="41"/>
  </w:num>
  <w:num w:numId="35">
    <w:abstractNumId w:val="40"/>
  </w:num>
  <w:num w:numId="36">
    <w:abstractNumId w:val="35"/>
  </w:num>
  <w:num w:numId="37">
    <w:abstractNumId w:val="20"/>
  </w:num>
  <w:num w:numId="38">
    <w:abstractNumId w:val="14"/>
  </w:num>
  <w:num w:numId="39">
    <w:abstractNumId w:val="42"/>
  </w:num>
  <w:num w:numId="40">
    <w:abstractNumId w:val="33"/>
  </w:num>
  <w:num w:numId="41">
    <w:abstractNumId w:val="30"/>
  </w:num>
  <w:num w:numId="42">
    <w:abstractNumId w:val="34"/>
  </w:num>
  <w:num w:numId="43">
    <w:abstractNumId w:val="2"/>
  </w:num>
  <w:num w:numId="44">
    <w:abstractNumId w:val="6"/>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BC7"/>
    <w:rsid w:val="00014702"/>
    <w:rsid w:val="00022A3E"/>
    <w:rsid w:val="000239CE"/>
    <w:rsid w:val="000253E7"/>
    <w:rsid w:val="000322B2"/>
    <w:rsid w:val="000352AB"/>
    <w:rsid w:val="00053B50"/>
    <w:rsid w:val="000904D5"/>
    <w:rsid w:val="00091E7F"/>
    <w:rsid w:val="00092BC7"/>
    <w:rsid w:val="000D0ABB"/>
    <w:rsid w:val="00122FF4"/>
    <w:rsid w:val="001274E3"/>
    <w:rsid w:val="00131D30"/>
    <w:rsid w:val="00147C11"/>
    <w:rsid w:val="0019321F"/>
    <w:rsid w:val="001965AE"/>
    <w:rsid w:val="001A3611"/>
    <w:rsid w:val="001F3732"/>
    <w:rsid w:val="001F7BA3"/>
    <w:rsid w:val="0020537F"/>
    <w:rsid w:val="0022784E"/>
    <w:rsid w:val="002551D3"/>
    <w:rsid w:val="00327A8A"/>
    <w:rsid w:val="00342308"/>
    <w:rsid w:val="003456AF"/>
    <w:rsid w:val="00352C62"/>
    <w:rsid w:val="00366ABC"/>
    <w:rsid w:val="00374779"/>
    <w:rsid w:val="003E04F1"/>
    <w:rsid w:val="003E3F45"/>
    <w:rsid w:val="00483803"/>
    <w:rsid w:val="0049053A"/>
    <w:rsid w:val="004B4E96"/>
    <w:rsid w:val="004B5498"/>
    <w:rsid w:val="004E1670"/>
    <w:rsid w:val="005027C8"/>
    <w:rsid w:val="0052233D"/>
    <w:rsid w:val="00536700"/>
    <w:rsid w:val="00542F1D"/>
    <w:rsid w:val="005525D7"/>
    <w:rsid w:val="00567951"/>
    <w:rsid w:val="00580CA9"/>
    <w:rsid w:val="005874B0"/>
    <w:rsid w:val="005B398A"/>
    <w:rsid w:val="005C3BD5"/>
    <w:rsid w:val="005D3F85"/>
    <w:rsid w:val="005E7BE2"/>
    <w:rsid w:val="00644AA4"/>
    <w:rsid w:val="00651A0F"/>
    <w:rsid w:val="00656B9C"/>
    <w:rsid w:val="00672B15"/>
    <w:rsid w:val="006C34EC"/>
    <w:rsid w:val="006F081D"/>
    <w:rsid w:val="006F499A"/>
    <w:rsid w:val="006F7177"/>
    <w:rsid w:val="0077059A"/>
    <w:rsid w:val="007B5E70"/>
    <w:rsid w:val="007D4B1D"/>
    <w:rsid w:val="007D7E9B"/>
    <w:rsid w:val="007F34E9"/>
    <w:rsid w:val="007F65CE"/>
    <w:rsid w:val="008228D2"/>
    <w:rsid w:val="00832E00"/>
    <w:rsid w:val="00833DC0"/>
    <w:rsid w:val="00834DBE"/>
    <w:rsid w:val="008449ED"/>
    <w:rsid w:val="00865472"/>
    <w:rsid w:val="00875549"/>
    <w:rsid w:val="008828CE"/>
    <w:rsid w:val="008B3287"/>
    <w:rsid w:val="008F5ABC"/>
    <w:rsid w:val="00906E8E"/>
    <w:rsid w:val="0092758D"/>
    <w:rsid w:val="0093552D"/>
    <w:rsid w:val="009762AA"/>
    <w:rsid w:val="00993DAE"/>
    <w:rsid w:val="009B594B"/>
    <w:rsid w:val="009E2FC7"/>
    <w:rsid w:val="00A04A05"/>
    <w:rsid w:val="00A10109"/>
    <w:rsid w:val="00A31CE9"/>
    <w:rsid w:val="00A818B5"/>
    <w:rsid w:val="00A83897"/>
    <w:rsid w:val="00A92EEF"/>
    <w:rsid w:val="00B251AD"/>
    <w:rsid w:val="00B57B72"/>
    <w:rsid w:val="00B60572"/>
    <w:rsid w:val="00B8210E"/>
    <w:rsid w:val="00B82F77"/>
    <w:rsid w:val="00BA507F"/>
    <w:rsid w:val="00BB5F94"/>
    <w:rsid w:val="00BC4206"/>
    <w:rsid w:val="00BC7FBE"/>
    <w:rsid w:val="00BE52C6"/>
    <w:rsid w:val="00BF0915"/>
    <w:rsid w:val="00C04DA4"/>
    <w:rsid w:val="00C05D0B"/>
    <w:rsid w:val="00C10266"/>
    <w:rsid w:val="00C31BE4"/>
    <w:rsid w:val="00C4137E"/>
    <w:rsid w:val="00C413D2"/>
    <w:rsid w:val="00C544B4"/>
    <w:rsid w:val="00C67A5D"/>
    <w:rsid w:val="00C9039D"/>
    <w:rsid w:val="00C976CB"/>
    <w:rsid w:val="00CA68F3"/>
    <w:rsid w:val="00CB38D0"/>
    <w:rsid w:val="00CC78D3"/>
    <w:rsid w:val="00CF2930"/>
    <w:rsid w:val="00D07417"/>
    <w:rsid w:val="00D20E41"/>
    <w:rsid w:val="00D21DEC"/>
    <w:rsid w:val="00DA2254"/>
    <w:rsid w:val="00DE1BBD"/>
    <w:rsid w:val="00DF4E49"/>
    <w:rsid w:val="00DF7032"/>
    <w:rsid w:val="00E24EDC"/>
    <w:rsid w:val="00E718CA"/>
    <w:rsid w:val="00EA4E10"/>
    <w:rsid w:val="00EA5C5B"/>
    <w:rsid w:val="00ED7AF3"/>
    <w:rsid w:val="00EF6E45"/>
    <w:rsid w:val="00F03F31"/>
    <w:rsid w:val="00F34ABC"/>
    <w:rsid w:val="00F35093"/>
    <w:rsid w:val="00F4587E"/>
    <w:rsid w:val="00F50B45"/>
    <w:rsid w:val="00F56FC5"/>
    <w:rsid w:val="00F62D33"/>
    <w:rsid w:val="00F62FE6"/>
    <w:rsid w:val="00F66ADC"/>
    <w:rsid w:val="00F836B7"/>
    <w:rsid w:val="00F84C6A"/>
    <w:rsid w:val="00FA0BC6"/>
    <w:rsid w:val="00FB2A80"/>
    <w:rsid w:val="00FB41CC"/>
    <w:rsid w:val="00FC07FF"/>
    <w:rsid w:val="00FD44BA"/>
    <w:rsid w:val="00FF2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E2A5B"/>
  <w15:chartTrackingRefBased/>
  <w15:docId w15:val="{BA233A09-9BA2-4ACB-B076-BCE76D4B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BC7"/>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92BC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2BC7"/>
    <w:rPr>
      <w:rFonts w:ascii="Cambria" w:eastAsia="Times New Roman" w:hAnsi="Cambria" w:cs="Times New Roman"/>
      <w:b/>
      <w:bCs/>
      <w:kern w:val="32"/>
      <w:sz w:val="32"/>
      <w:szCs w:val="32"/>
      <w:lang w:eastAsia="ru-RU"/>
    </w:rPr>
  </w:style>
  <w:style w:type="paragraph" w:styleId="a3">
    <w:name w:val="List Paragraph"/>
    <w:basedOn w:val="a"/>
    <w:link w:val="a4"/>
    <w:uiPriority w:val="34"/>
    <w:qFormat/>
    <w:rsid w:val="00092BC7"/>
    <w:pPr>
      <w:ind w:left="720"/>
      <w:contextualSpacing/>
    </w:pPr>
  </w:style>
  <w:style w:type="paragraph" w:styleId="a5">
    <w:name w:val="footer"/>
    <w:basedOn w:val="a"/>
    <w:link w:val="a6"/>
    <w:uiPriority w:val="99"/>
    <w:unhideWhenUsed/>
    <w:rsid w:val="00092B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2BC7"/>
    <w:rPr>
      <w:rFonts w:ascii="Calibri" w:eastAsia="Times New Roman" w:hAnsi="Calibri" w:cs="Times New Roman"/>
      <w:lang w:eastAsia="ru-RU"/>
    </w:rPr>
  </w:style>
  <w:style w:type="paragraph" w:styleId="3">
    <w:name w:val="Body Text 3"/>
    <w:basedOn w:val="a"/>
    <w:link w:val="30"/>
    <w:rsid w:val="00092BC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092BC7"/>
    <w:rPr>
      <w:rFonts w:ascii="Times New Roman" w:eastAsia="Times New Roman" w:hAnsi="Times New Roman" w:cs="Times New Roman"/>
      <w:sz w:val="16"/>
      <w:szCs w:val="16"/>
      <w:lang w:eastAsia="ru-RU"/>
    </w:rPr>
  </w:style>
  <w:style w:type="character" w:styleId="a7">
    <w:name w:val="Hyperlink"/>
    <w:uiPriority w:val="99"/>
    <w:unhideWhenUsed/>
    <w:rsid w:val="00092BC7"/>
    <w:rPr>
      <w:color w:val="0000FF"/>
      <w:u w:val="single"/>
    </w:rPr>
  </w:style>
  <w:style w:type="paragraph" w:styleId="2">
    <w:name w:val="toc 2"/>
    <w:basedOn w:val="a"/>
    <w:next w:val="a"/>
    <w:autoRedefine/>
    <w:uiPriority w:val="39"/>
    <w:unhideWhenUsed/>
    <w:rsid w:val="00092BC7"/>
    <w:pPr>
      <w:ind w:left="220"/>
    </w:pPr>
  </w:style>
  <w:style w:type="paragraph" w:styleId="11">
    <w:name w:val="toc 1"/>
    <w:basedOn w:val="a"/>
    <w:next w:val="a"/>
    <w:autoRedefine/>
    <w:uiPriority w:val="39"/>
    <w:unhideWhenUsed/>
    <w:rsid w:val="00092BC7"/>
    <w:pPr>
      <w:tabs>
        <w:tab w:val="left" w:pos="660"/>
        <w:tab w:val="right" w:leader="dot" w:pos="9345"/>
      </w:tabs>
    </w:pPr>
    <w:rPr>
      <w:rFonts w:ascii="Times New Roman" w:hAnsi="Times New Roman"/>
      <w:noProof/>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locked/>
    <w:rsid w:val="00092BC7"/>
    <w:rPr>
      <w:rFonts w:eastAsia="Times New Roman" w:cs="Times New Roman"/>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2"/>
    <w:unhideWhenUsed/>
    <w:rsid w:val="00092BC7"/>
    <w:pPr>
      <w:spacing w:after="0" w:line="240" w:lineRule="auto"/>
    </w:pPr>
    <w:rPr>
      <w:rFonts w:asciiTheme="minorHAnsi" w:hAnsiTheme="minorHAnsi"/>
      <w:lang w:eastAsia="en-US"/>
    </w:rPr>
  </w:style>
  <w:style w:type="character" w:customStyle="1" w:styleId="a9">
    <w:name w:val="Текст сноски Знак"/>
    <w:basedOn w:val="a0"/>
    <w:uiPriority w:val="99"/>
    <w:semiHidden/>
    <w:rsid w:val="00092BC7"/>
    <w:rPr>
      <w:rFonts w:ascii="Calibri" w:eastAsia="Times New Roman" w:hAnsi="Calibri" w:cs="Times New Roman"/>
      <w:sz w:val="20"/>
      <w:szCs w:val="20"/>
      <w:lang w:eastAsia="ru-RU"/>
    </w:rPr>
  </w:style>
  <w:style w:type="character" w:styleId="aa">
    <w:name w:val="footnote reference"/>
    <w:unhideWhenUsed/>
    <w:rsid w:val="00092BC7"/>
    <w:rPr>
      <w:vertAlign w:val="superscript"/>
    </w:rPr>
  </w:style>
  <w:style w:type="paragraph" w:customStyle="1" w:styleId="Normal1">
    <w:name w:val="Normal1"/>
    <w:rsid w:val="00092BC7"/>
    <w:pPr>
      <w:spacing w:after="0" w:line="240" w:lineRule="auto"/>
    </w:pPr>
    <w:rPr>
      <w:rFonts w:ascii="Times New Roman" w:eastAsia="Calibri" w:hAnsi="Times New Roman" w:cs="Times New Roman"/>
      <w:sz w:val="20"/>
      <w:szCs w:val="20"/>
      <w:lang w:eastAsia="ru-RU"/>
    </w:rPr>
  </w:style>
  <w:style w:type="paragraph" w:customStyle="1" w:styleId="Default">
    <w:name w:val="Default"/>
    <w:rsid w:val="00092BC7"/>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
    <w:uiPriority w:val="99"/>
    <w:unhideWhenUsed/>
    <w:rsid w:val="00092BC7"/>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semiHidden/>
    <w:unhideWhenUsed/>
    <w:rsid w:val="00092BC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92BC7"/>
    <w:rPr>
      <w:rFonts w:ascii="Segoe UI" w:eastAsia="Times New Roman" w:hAnsi="Segoe UI" w:cs="Segoe UI"/>
      <w:sz w:val="18"/>
      <w:szCs w:val="18"/>
      <w:lang w:eastAsia="ru-RU"/>
    </w:rPr>
  </w:style>
  <w:style w:type="character" w:customStyle="1" w:styleId="31">
    <w:name w:val="Основной текст с отступом 3 Знак"/>
    <w:basedOn w:val="a0"/>
    <w:link w:val="32"/>
    <w:uiPriority w:val="99"/>
    <w:semiHidden/>
    <w:rsid w:val="00092BC7"/>
    <w:rPr>
      <w:rFonts w:ascii="Calibri" w:eastAsia="Times New Roman" w:hAnsi="Calibri"/>
      <w:sz w:val="16"/>
      <w:szCs w:val="16"/>
      <w:lang w:eastAsia="ru-RU"/>
    </w:rPr>
  </w:style>
  <w:style w:type="paragraph" w:styleId="32">
    <w:name w:val="Body Text Indent 3"/>
    <w:basedOn w:val="a"/>
    <w:link w:val="31"/>
    <w:uiPriority w:val="99"/>
    <w:semiHidden/>
    <w:unhideWhenUsed/>
    <w:rsid w:val="00092BC7"/>
    <w:pPr>
      <w:spacing w:after="120"/>
      <w:ind w:left="283"/>
    </w:pPr>
    <w:rPr>
      <w:rFonts w:cstheme="minorBidi"/>
      <w:sz w:val="16"/>
      <w:szCs w:val="16"/>
    </w:rPr>
  </w:style>
  <w:style w:type="character" w:customStyle="1" w:styleId="310">
    <w:name w:val="Основной текст с отступом 3 Знак1"/>
    <w:basedOn w:val="a0"/>
    <w:uiPriority w:val="99"/>
    <w:semiHidden/>
    <w:rsid w:val="00092BC7"/>
    <w:rPr>
      <w:rFonts w:ascii="Calibri" w:eastAsia="Times New Roman" w:hAnsi="Calibri" w:cs="Times New Roman"/>
      <w:sz w:val="16"/>
      <w:szCs w:val="16"/>
      <w:lang w:eastAsia="ru-RU"/>
    </w:rPr>
  </w:style>
  <w:style w:type="character" w:customStyle="1" w:styleId="a4">
    <w:name w:val="Абзац списка Знак"/>
    <w:link w:val="a3"/>
    <w:uiPriority w:val="34"/>
    <w:locked/>
    <w:rsid w:val="00092BC7"/>
    <w:rPr>
      <w:rFonts w:ascii="Calibri" w:eastAsia="Times New Roman" w:hAnsi="Calibri" w:cs="Times New Roman"/>
      <w:lang w:eastAsia="ru-RU"/>
    </w:rPr>
  </w:style>
  <w:style w:type="character" w:customStyle="1" w:styleId="FontStyle90">
    <w:name w:val="Font Style90"/>
    <w:uiPriority w:val="99"/>
    <w:rsid w:val="00092BC7"/>
    <w:rPr>
      <w:rFonts w:ascii="Times New Roman" w:hAnsi="Times New Roman" w:cs="Times New Roman"/>
      <w:sz w:val="24"/>
      <w:szCs w:val="24"/>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92BC7"/>
    <w:rPr>
      <w:rFonts w:ascii="Times New Roman" w:eastAsia="Times New Roman" w:hAnsi="Times New Roman" w:cs="Times New Roman"/>
      <w:sz w:val="20"/>
      <w:szCs w:val="20"/>
      <w:lang w:val="x-none" w:eastAsia="ru-RU"/>
    </w:rPr>
  </w:style>
  <w:style w:type="paragraph" w:styleId="ae">
    <w:name w:val="Title"/>
    <w:basedOn w:val="a"/>
    <w:link w:val="af"/>
    <w:qFormat/>
    <w:rsid w:val="00092BC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092BC7"/>
    <w:rPr>
      <w:rFonts w:ascii="Times New Roman" w:eastAsia="Times New Roman" w:hAnsi="Times New Roman" w:cs="Times New Roman"/>
      <w:b/>
      <w:sz w:val="28"/>
      <w:szCs w:val="20"/>
      <w:lang w:eastAsia="ru-RU"/>
    </w:rPr>
  </w:style>
  <w:style w:type="paragraph" w:customStyle="1" w:styleId="Style49">
    <w:name w:val="Style49"/>
    <w:basedOn w:val="a"/>
    <w:uiPriority w:val="99"/>
    <w:rsid w:val="00092BC7"/>
    <w:pPr>
      <w:widowControl w:val="0"/>
      <w:autoSpaceDE w:val="0"/>
      <w:autoSpaceDN w:val="0"/>
      <w:adjustRightInd w:val="0"/>
      <w:spacing w:after="0" w:line="370" w:lineRule="exact"/>
      <w:jc w:val="both"/>
    </w:pPr>
    <w:rPr>
      <w:rFonts w:ascii="Courier New" w:hAnsi="Courier New" w:cs="Courier New"/>
      <w:sz w:val="24"/>
      <w:szCs w:val="24"/>
    </w:rPr>
  </w:style>
  <w:style w:type="paragraph" w:customStyle="1" w:styleId="Style26">
    <w:name w:val="Style26"/>
    <w:basedOn w:val="a"/>
    <w:uiPriority w:val="99"/>
    <w:rsid w:val="00092BC7"/>
    <w:pPr>
      <w:widowControl w:val="0"/>
      <w:autoSpaceDE w:val="0"/>
      <w:autoSpaceDN w:val="0"/>
      <w:adjustRightInd w:val="0"/>
      <w:spacing w:after="0" w:line="322" w:lineRule="exact"/>
      <w:ind w:firstLine="432"/>
      <w:jc w:val="both"/>
    </w:pPr>
    <w:rPr>
      <w:rFonts w:ascii="Courier New" w:hAnsi="Courier New" w:cs="Courier New"/>
      <w:sz w:val="24"/>
      <w:szCs w:val="24"/>
    </w:rPr>
  </w:style>
  <w:style w:type="table" w:styleId="af0">
    <w:name w:val="Table Grid"/>
    <w:basedOn w:val="a1"/>
    <w:uiPriority w:val="39"/>
    <w:rsid w:val="00092BC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basedOn w:val="a0"/>
    <w:rsid w:val="00092BC7"/>
  </w:style>
  <w:style w:type="character" w:customStyle="1" w:styleId="UnresolvedMention">
    <w:name w:val="Unresolved Mention"/>
    <w:basedOn w:val="a0"/>
    <w:uiPriority w:val="99"/>
    <w:semiHidden/>
    <w:unhideWhenUsed/>
    <w:rsid w:val="00092BC7"/>
    <w:rPr>
      <w:color w:val="605E5C"/>
      <w:shd w:val="clear" w:color="auto" w:fill="E1DFDD"/>
    </w:rPr>
  </w:style>
  <w:style w:type="paragraph" w:styleId="af1">
    <w:name w:val="header"/>
    <w:basedOn w:val="a"/>
    <w:link w:val="af2"/>
    <w:uiPriority w:val="99"/>
    <w:unhideWhenUsed/>
    <w:rsid w:val="00092BC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92BC7"/>
    <w:rPr>
      <w:rFonts w:ascii="Calibri" w:eastAsia="Times New Roman" w:hAnsi="Calibri" w:cs="Times New Roman"/>
      <w:lang w:eastAsia="ru-RU"/>
    </w:rPr>
  </w:style>
  <w:style w:type="paragraph" w:styleId="af3">
    <w:name w:val="Body Text"/>
    <w:basedOn w:val="a"/>
    <w:link w:val="af4"/>
    <w:uiPriority w:val="99"/>
    <w:semiHidden/>
    <w:unhideWhenUsed/>
    <w:rsid w:val="00092BC7"/>
    <w:pPr>
      <w:spacing w:after="120"/>
    </w:pPr>
  </w:style>
  <w:style w:type="character" w:customStyle="1" w:styleId="af4">
    <w:name w:val="Основной текст Знак"/>
    <w:basedOn w:val="a0"/>
    <w:link w:val="af3"/>
    <w:uiPriority w:val="99"/>
    <w:semiHidden/>
    <w:rsid w:val="00092BC7"/>
    <w:rPr>
      <w:rFonts w:ascii="Calibri" w:eastAsia="Times New Roman" w:hAnsi="Calibri" w:cs="Times New Roman"/>
      <w:lang w:eastAsia="ru-RU"/>
    </w:rPr>
  </w:style>
  <w:style w:type="paragraph" w:customStyle="1" w:styleId="Style18">
    <w:name w:val="Style18"/>
    <w:basedOn w:val="a"/>
    <w:rsid w:val="00092BC7"/>
    <w:pPr>
      <w:widowControl w:val="0"/>
      <w:autoSpaceDE w:val="0"/>
      <w:autoSpaceDN w:val="0"/>
      <w:adjustRightInd w:val="0"/>
      <w:spacing w:after="0" w:line="208" w:lineRule="exact"/>
      <w:ind w:firstLine="479"/>
    </w:pPr>
    <w:rPr>
      <w:rFonts w:ascii="Georgia" w:hAnsi="Georgia"/>
      <w:sz w:val="24"/>
      <w:szCs w:val="24"/>
    </w:rPr>
  </w:style>
  <w:style w:type="paragraph" w:customStyle="1" w:styleId="CM11">
    <w:name w:val="CM11"/>
    <w:basedOn w:val="a"/>
    <w:next w:val="a"/>
    <w:rsid w:val="00092BC7"/>
    <w:pPr>
      <w:widowControl w:val="0"/>
      <w:autoSpaceDE w:val="0"/>
      <w:autoSpaceDN w:val="0"/>
      <w:adjustRightInd w:val="0"/>
      <w:spacing w:after="318" w:line="240" w:lineRule="auto"/>
    </w:pPr>
    <w:rPr>
      <w:rFonts w:ascii="Times New Roman" w:hAnsi="Times New Roman"/>
      <w:sz w:val="24"/>
      <w:szCs w:val="24"/>
    </w:rPr>
  </w:style>
  <w:style w:type="character" w:customStyle="1" w:styleId="FontStyle68">
    <w:name w:val="Font Style68"/>
    <w:rsid w:val="00092BC7"/>
    <w:rPr>
      <w:rFonts w:ascii="Times New Roman" w:hAnsi="Times New Roman" w:cs="Times New Roman" w:hint="default"/>
      <w:b/>
      <w:bCs/>
      <w:sz w:val="16"/>
      <w:szCs w:val="16"/>
    </w:rPr>
  </w:style>
  <w:style w:type="numbering" w:customStyle="1" w:styleId="13">
    <w:name w:val="Нет списка1"/>
    <w:next w:val="a2"/>
    <w:uiPriority w:val="99"/>
    <w:semiHidden/>
    <w:unhideWhenUsed/>
    <w:rsid w:val="00092BC7"/>
  </w:style>
  <w:style w:type="character" w:styleId="af5">
    <w:name w:val="Strong"/>
    <w:basedOn w:val="a0"/>
    <w:uiPriority w:val="22"/>
    <w:qFormat/>
    <w:rsid w:val="00FC07FF"/>
    <w:rPr>
      <w:b/>
      <w:bCs/>
    </w:rPr>
  </w:style>
  <w:style w:type="character" w:customStyle="1" w:styleId="fontstyle01">
    <w:name w:val="fontstyle01"/>
    <w:basedOn w:val="a0"/>
    <w:rsid w:val="000322B2"/>
    <w:rPr>
      <w:rFonts w:ascii="Helvetica" w:hAnsi="Helvetica" w:hint="default"/>
      <w:b w:val="0"/>
      <w:bCs w:val="0"/>
      <w:i w:val="0"/>
      <w:iCs w:val="0"/>
      <w:color w:val="000000"/>
      <w:sz w:val="26"/>
      <w:szCs w:val="26"/>
    </w:rPr>
  </w:style>
  <w:style w:type="character" w:customStyle="1" w:styleId="af6">
    <w:name w:val="Название Знак"/>
    <w:rsid w:val="00B8210E"/>
    <w:rPr>
      <w:rFonts w:eastAsia="Times New Roman" w:cs="Times New Roman"/>
      <w:b/>
      <w:szCs w:val="20"/>
      <w:lang w:eastAsia="ru-RU"/>
    </w:rPr>
  </w:style>
  <w:style w:type="paragraph" w:customStyle="1" w:styleId="Style74">
    <w:name w:val="Style74"/>
    <w:basedOn w:val="a"/>
    <w:uiPriority w:val="99"/>
    <w:rsid w:val="00A04A05"/>
    <w:pPr>
      <w:widowControl w:val="0"/>
      <w:autoSpaceDE w:val="0"/>
      <w:autoSpaceDN w:val="0"/>
      <w:adjustRightInd w:val="0"/>
      <w:spacing w:after="0" w:line="322" w:lineRule="exact"/>
      <w:ind w:firstLine="715"/>
    </w:pPr>
    <w:rPr>
      <w:rFonts w:ascii="Courier New" w:hAnsi="Courier New" w:cs="Courier New"/>
      <w:sz w:val="24"/>
      <w:szCs w:val="24"/>
    </w:rPr>
  </w:style>
  <w:style w:type="paragraph" w:customStyle="1" w:styleId="aligncenter">
    <w:name w:val="align_center"/>
    <w:basedOn w:val="a"/>
    <w:rsid w:val="00C544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83498">
      <w:bodyDiv w:val="1"/>
      <w:marLeft w:val="0"/>
      <w:marRight w:val="0"/>
      <w:marTop w:val="0"/>
      <w:marBottom w:val="0"/>
      <w:divBdr>
        <w:top w:val="none" w:sz="0" w:space="0" w:color="auto"/>
        <w:left w:val="none" w:sz="0" w:space="0" w:color="auto"/>
        <w:bottom w:val="none" w:sz="0" w:space="0" w:color="auto"/>
        <w:right w:val="none" w:sz="0" w:space="0" w:color="auto"/>
      </w:divBdr>
    </w:div>
    <w:div w:id="1598710792">
      <w:bodyDiv w:val="1"/>
      <w:marLeft w:val="0"/>
      <w:marRight w:val="0"/>
      <w:marTop w:val="0"/>
      <w:marBottom w:val="0"/>
      <w:divBdr>
        <w:top w:val="none" w:sz="0" w:space="0" w:color="auto"/>
        <w:left w:val="none" w:sz="0" w:space="0" w:color="auto"/>
        <w:bottom w:val="none" w:sz="0" w:space="0" w:color="auto"/>
        <w:right w:val="none" w:sz="0" w:space="0" w:color="auto"/>
      </w:divBdr>
    </w:div>
    <w:div w:id="1657294465">
      <w:bodyDiv w:val="1"/>
      <w:marLeft w:val="0"/>
      <w:marRight w:val="0"/>
      <w:marTop w:val="0"/>
      <w:marBottom w:val="0"/>
      <w:divBdr>
        <w:top w:val="none" w:sz="0" w:space="0" w:color="auto"/>
        <w:left w:val="none" w:sz="0" w:space="0" w:color="auto"/>
        <w:bottom w:val="none" w:sz="0" w:space="0" w:color="auto"/>
        <w:right w:val="none" w:sz="0" w:space="0" w:color="auto"/>
      </w:divBdr>
    </w:div>
    <w:div w:id="1785029282">
      <w:bodyDiv w:val="1"/>
      <w:marLeft w:val="0"/>
      <w:marRight w:val="0"/>
      <w:marTop w:val="0"/>
      <w:marBottom w:val="0"/>
      <w:divBdr>
        <w:top w:val="none" w:sz="0" w:space="0" w:color="auto"/>
        <w:left w:val="none" w:sz="0" w:space="0" w:color="auto"/>
        <w:bottom w:val="none" w:sz="0" w:space="0" w:color="auto"/>
        <w:right w:val="none" w:sz="0" w:space="0" w:color="auto"/>
      </w:divBdr>
    </w:div>
    <w:div w:id="203838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0A910-9CF6-4EED-A0CE-853781C49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8404</Words>
  <Characters>47906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4</cp:revision>
  <cp:lastPrinted>2022-06-28T14:22:00Z</cp:lastPrinted>
  <dcterms:created xsi:type="dcterms:W3CDTF">2022-06-22T06:48:00Z</dcterms:created>
  <dcterms:modified xsi:type="dcterms:W3CDTF">2022-07-06T08:38:00Z</dcterms:modified>
</cp:coreProperties>
</file>